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821DFE" w:rsidRDefault="00821DFE" w:rsidP="007F263E">
      <w:pPr>
        <w:jc w:val="center"/>
        <w:rPr>
          <w:rFonts w:ascii="Georgia" w:hAnsi="Georgia"/>
          <w:sz w:val="32"/>
          <w:szCs w:val="32"/>
        </w:rPr>
      </w:pPr>
      <w:r>
        <w:rPr>
          <w:rFonts w:ascii="Georgia" w:hAnsi="Georgia"/>
          <w:sz w:val="32"/>
          <w:szCs w:val="32"/>
        </w:rPr>
        <w:t xml:space="preserve">JOINT MEETING OF STILWELL </w:t>
      </w:r>
      <w:r w:rsidR="00CC7198" w:rsidRPr="00CC7198">
        <w:rPr>
          <w:rFonts w:ascii="Georgia" w:hAnsi="Georgia"/>
          <w:sz w:val="32"/>
          <w:szCs w:val="32"/>
        </w:rPr>
        <w:t xml:space="preserve">CITY COUNCIL </w:t>
      </w:r>
      <w:r>
        <w:rPr>
          <w:rFonts w:ascii="Georgia" w:hAnsi="Georgia"/>
          <w:sz w:val="32"/>
          <w:szCs w:val="32"/>
        </w:rPr>
        <w:t>AND STILWELL IMPROVEMENT AUTHORITY</w:t>
      </w:r>
    </w:p>
    <w:p w:rsidR="007F263E" w:rsidRDefault="00E072A0" w:rsidP="001F0D4C">
      <w:pPr>
        <w:jc w:val="center"/>
        <w:rPr>
          <w:rFonts w:ascii="Georgia" w:hAnsi="Georgia"/>
          <w:sz w:val="32"/>
          <w:szCs w:val="32"/>
        </w:rPr>
      </w:pPr>
      <w:r>
        <w:rPr>
          <w:rFonts w:ascii="Georgia" w:hAnsi="Georgia"/>
          <w:sz w:val="32"/>
          <w:szCs w:val="32"/>
        </w:rPr>
        <w:t>MINUTES</w:t>
      </w:r>
    </w:p>
    <w:p w:rsidR="00CC7198" w:rsidRPr="00CE1DBD" w:rsidRDefault="00CC7198" w:rsidP="007F263E">
      <w:pPr>
        <w:jc w:val="center"/>
        <w:rPr>
          <w:rFonts w:ascii="Georgia" w:hAnsi="Georgia"/>
          <w:sz w:val="16"/>
          <w:szCs w:val="16"/>
        </w:rPr>
      </w:pPr>
    </w:p>
    <w:p w:rsidR="00EE4105" w:rsidRPr="00E70D26" w:rsidRDefault="00EE4105" w:rsidP="00EE4105">
      <w:pPr>
        <w:jc w:val="center"/>
        <w:rPr>
          <w:b w:val="0"/>
          <w:sz w:val="40"/>
          <w:szCs w:val="40"/>
          <w:u w:val="single"/>
        </w:rPr>
      </w:pPr>
      <w:r w:rsidRPr="00E70D26">
        <w:rPr>
          <w:b w:val="0"/>
          <w:sz w:val="40"/>
          <w:szCs w:val="40"/>
          <w:u w:val="single"/>
        </w:rPr>
        <w:t xml:space="preserve">Special Meeting – </w:t>
      </w:r>
      <w:r w:rsidR="009A2BFC">
        <w:rPr>
          <w:b w:val="0"/>
          <w:sz w:val="40"/>
          <w:szCs w:val="40"/>
          <w:u w:val="single"/>
        </w:rPr>
        <w:t>Monday November 8</w:t>
      </w:r>
      <w:r w:rsidR="001B0E4D">
        <w:rPr>
          <w:b w:val="0"/>
          <w:sz w:val="40"/>
          <w:szCs w:val="40"/>
          <w:u w:val="single"/>
        </w:rPr>
        <w:t>, 2021</w:t>
      </w:r>
    </w:p>
    <w:p w:rsidR="00EE4105" w:rsidRPr="00CE1DBD" w:rsidRDefault="00EE4105" w:rsidP="00EE4105">
      <w:pPr>
        <w:jc w:val="center"/>
        <w:rPr>
          <w:b w:val="0"/>
        </w:rPr>
      </w:pPr>
      <w:r w:rsidRPr="00CE1DBD">
        <w:rPr>
          <w:b w:val="0"/>
        </w:rPr>
        <w:t>Stilwell Community Building – 6</w:t>
      </w:r>
      <w:r w:rsidRPr="00CE1DBD">
        <w:rPr>
          <w:b w:val="0"/>
          <w:vertAlign w:val="superscript"/>
        </w:rPr>
        <w:t>th</w:t>
      </w:r>
      <w:r w:rsidRPr="00CE1DBD">
        <w:rPr>
          <w:b w:val="0"/>
        </w:rPr>
        <w:t xml:space="preserve"> &amp; Poplar</w:t>
      </w:r>
    </w:p>
    <w:p w:rsidR="00EE4105" w:rsidRPr="00CE1DBD" w:rsidRDefault="00F12234" w:rsidP="00EE4105">
      <w:pPr>
        <w:jc w:val="center"/>
        <w:rPr>
          <w:b w:val="0"/>
        </w:rPr>
      </w:pPr>
      <w:r w:rsidRPr="00CE1DBD">
        <w:rPr>
          <w:b w:val="0"/>
        </w:rPr>
        <w:t>5:3</w:t>
      </w:r>
      <w:r w:rsidR="00EE4105" w:rsidRPr="00CE1DBD">
        <w:rPr>
          <w:b w:val="0"/>
        </w:rPr>
        <w:t>0 P.M.</w:t>
      </w:r>
    </w:p>
    <w:p w:rsidR="00EE4105" w:rsidRPr="00CE1DBD" w:rsidRDefault="00EE4105" w:rsidP="00EE4105">
      <w:pPr>
        <w:rPr>
          <w:sz w:val="16"/>
          <w:szCs w:val="16"/>
          <w:u w:val="single"/>
        </w:rPr>
      </w:pPr>
    </w:p>
    <w:p w:rsidR="00821DFE" w:rsidRDefault="00D974BE" w:rsidP="00D974BE">
      <w:pPr>
        <w:jc w:val="center"/>
      </w:pPr>
      <w:r w:rsidRPr="00CE1DBD">
        <w:t xml:space="preserve">Purpose of Meeting is </w:t>
      </w:r>
      <w:r w:rsidR="00821DFE">
        <w:t xml:space="preserve">host the described Public Meeting and </w:t>
      </w:r>
      <w:r w:rsidRPr="00CE1DBD">
        <w:t xml:space="preserve">to consider </w:t>
      </w:r>
    </w:p>
    <w:p w:rsidR="00D974BE" w:rsidRPr="00CE1DBD" w:rsidRDefault="00D974BE" w:rsidP="00D974BE">
      <w:pPr>
        <w:jc w:val="center"/>
      </w:pPr>
      <w:r w:rsidRPr="00CE1DBD">
        <w:t>the attached agenda item</w:t>
      </w:r>
      <w:r w:rsidR="00F12234" w:rsidRPr="00CE1DBD">
        <w:t>s</w:t>
      </w:r>
      <w:r w:rsidRPr="00CE1DBD">
        <w:t xml:space="preserve">. </w:t>
      </w:r>
    </w:p>
    <w:p w:rsidR="00EF0ADC" w:rsidRPr="00CE1DBD" w:rsidRDefault="00EF0ADC" w:rsidP="00EF0ADC">
      <w:pPr>
        <w:jc w:val="center"/>
        <w:rPr>
          <w:rFonts w:eastAsiaTheme="minorHAnsi"/>
        </w:rPr>
      </w:pPr>
    </w:p>
    <w:p w:rsidR="00226ECB" w:rsidRDefault="00011DB1" w:rsidP="00226ECB">
      <w:pPr>
        <w:spacing w:after="160" w:line="259" w:lineRule="auto"/>
        <w:rPr>
          <w:u w:val="single"/>
        </w:rPr>
      </w:pPr>
      <w:r w:rsidRPr="00CE1DBD">
        <w:rPr>
          <w:u w:val="single"/>
        </w:rPr>
        <w:t>Call to Order</w:t>
      </w:r>
      <w:r w:rsidR="002D458A" w:rsidRPr="00CE1DBD">
        <w:rPr>
          <w:u w:val="single"/>
        </w:rPr>
        <w:t xml:space="preserve">, </w:t>
      </w:r>
      <w:r w:rsidRPr="00CE1DBD">
        <w:rPr>
          <w:u w:val="single"/>
        </w:rPr>
        <w:t>Flag Salute</w:t>
      </w:r>
      <w:r w:rsidR="002D458A" w:rsidRPr="00CE1DBD">
        <w:rPr>
          <w:u w:val="single"/>
        </w:rPr>
        <w:t xml:space="preserve">, </w:t>
      </w:r>
      <w:r w:rsidRPr="00CE1DBD">
        <w:rPr>
          <w:u w:val="single"/>
        </w:rPr>
        <w:t>Invocation</w:t>
      </w:r>
      <w:r w:rsidR="00F42BFC" w:rsidRPr="00CE1DBD">
        <w:rPr>
          <w:u w:val="single"/>
        </w:rPr>
        <w:t xml:space="preserve">, </w:t>
      </w:r>
    </w:p>
    <w:p w:rsidR="00226ECB" w:rsidRPr="00226ECB" w:rsidRDefault="00226ECB" w:rsidP="00226ECB">
      <w:pPr>
        <w:spacing w:after="160" w:line="259" w:lineRule="auto"/>
        <w:rPr>
          <w:rFonts w:eastAsiaTheme="minorHAnsi"/>
        </w:rPr>
      </w:pPr>
      <w:r w:rsidRPr="00226ECB">
        <w:rPr>
          <w:rFonts w:eastAsiaTheme="minorHAnsi"/>
          <w:u w:val="single"/>
        </w:rPr>
        <w:t>Roll Call: Time: _</w:t>
      </w:r>
      <w:r w:rsidR="001F0D4C">
        <w:rPr>
          <w:rFonts w:eastAsiaTheme="minorHAnsi"/>
          <w:u w:val="single"/>
        </w:rPr>
        <w:t>5:33</w:t>
      </w:r>
      <w:r w:rsidRPr="00226ECB">
        <w:rPr>
          <w:rFonts w:eastAsiaTheme="minorHAnsi"/>
          <w:u w:val="single"/>
        </w:rPr>
        <w:t xml:space="preserve"> p.m.:</w:t>
      </w:r>
      <w:r w:rsidRPr="00226ECB">
        <w:rPr>
          <w:rFonts w:eastAsiaTheme="minorHAnsi"/>
          <w:b w:val="0"/>
        </w:rPr>
        <w:t xml:space="preserve">  Coye Nettles – Present, Debbie Johnson – Present, Jim Spray – Present, Lane Kindle – Present, Jeff Jones City Attorney – </w:t>
      </w:r>
      <w:r>
        <w:rPr>
          <w:rFonts w:eastAsiaTheme="minorHAnsi"/>
          <w:b w:val="0"/>
        </w:rPr>
        <w:t>ABSENT</w:t>
      </w:r>
      <w:r w:rsidRPr="00226ECB">
        <w:rPr>
          <w:rFonts w:eastAsiaTheme="minorHAnsi"/>
          <w:b w:val="0"/>
        </w:rPr>
        <w:t>, Larry Nettles City Clerk – Present</w:t>
      </w:r>
    </w:p>
    <w:p w:rsidR="00E12369" w:rsidRDefault="001F0D4C" w:rsidP="00F42BFC">
      <w:pPr>
        <w:rPr>
          <w:rFonts w:eastAsiaTheme="minorHAnsi"/>
          <w:b w:val="0"/>
        </w:rPr>
      </w:pPr>
      <w:r>
        <w:rPr>
          <w:rFonts w:eastAsiaTheme="minorHAnsi"/>
          <w:u w:val="single"/>
        </w:rPr>
        <w:t>Guests:</w:t>
      </w:r>
      <w:r>
        <w:rPr>
          <w:rFonts w:eastAsiaTheme="minorHAnsi"/>
          <w:b w:val="0"/>
        </w:rPr>
        <w:t xml:space="preserve">  John Bankel, Renee Fite, David Bruner, Shelldon Miggletto, Nathan Reed, Jennifer Garvin</w:t>
      </w:r>
    </w:p>
    <w:p w:rsidR="001F0D4C" w:rsidRPr="001F0D4C" w:rsidRDefault="001F0D4C" w:rsidP="00F42BFC">
      <w:pPr>
        <w:rPr>
          <w:rFonts w:eastAsiaTheme="minorHAnsi"/>
          <w:b w:val="0"/>
        </w:rPr>
      </w:pPr>
    </w:p>
    <w:p w:rsidR="00821DFE" w:rsidRDefault="00E12369" w:rsidP="00E12369">
      <w:pPr>
        <w:jc w:val="center"/>
        <w:rPr>
          <w:rFonts w:ascii="Segoe UI" w:hAnsi="Segoe UI" w:cs="Segoe UI"/>
          <w:bCs/>
          <w:color w:val="201F1E"/>
          <w:sz w:val="23"/>
          <w:szCs w:val="23"/>
          <w:shd w:val="clear" w:color="auto" w:fill="FFFFFF"/>
        </w:rPr>
      </w:pPr>
      <w:r w:rsidRPr="00E12369">
        <w:t xml:space="preserve">PUBLIC HEARING – </w:t>
      </w:r>
      <w:r w:rsidR="00821DFE" w:rsidRPr="00821DFE">
        <w:rPr>
          <w:rFonts w:ascii="Segoe UI" w:hAnsi="Segoe UI" w:cs="Segoe UI"/>
          <w:bCs/>
          <w:color w:val="201F1E"/>
          <w:sz w:val="23"/>
          <w:szCs w:val="23"/>
          <w:shd w:val="clear" w:color="auto" w:fill="FFFFFF"/>
        </w:rPr>
        <w:t xml:space="preserve">PROPOSED APPLICATION FOR FINANCIAL ASSISTANCE (LOAN/GRANT) AGREEMENT WITH THE UNITED STATES DEPARTMENT OF AGRICULTURE - RURAL DEVELOPMENT APPLICATION FOR THE CONSTRUCTION </w:t>
      </w:r>
    </w:p>
    <w:p w:rsidR="00E12369" w:rsidRPr="00821DFE" w:rsidRDefault="00821DFE" w:rsidP="00E12369">
      <w:pPr>
        <w:jc w:val="center"/>
      </w:pPr>
      <w:r w:rsidRPr="00821DFE">
        <w:rPr>
          <w:rFonts w:ascii="Segoe UI" w:hAnsi="Segoe UI" w:cs="Segoe UI"/>
          <w:bCs/>
          <w:color w:val="201F1E"/>
          <w:sz w:val="23"/>
          <w:szCs w:val="23"/>
          <w:shd w:val="clear" w:color="auto" w:fill="FFFFFF"/>
        </w:rPr>
        <w:t>OF A NEW CITY HALL BUILDING.</w:t>
      </w:r>
    </w:p>
    <w:p w:rsidR="00E12369" w:rsidRPr="00F21E42" w:rsidRDefault="00E12369" w:rsidP="00E12369">
      <w:pPr>
        <w:rPr>
          <w:rFonts w:eastAsiaTheme="minorHAnsi"/>
          <w:b w:val="0"/>
          <w:u w:val="single"/>
        </w:rPr>
      </w:pPr>
      <w:r w:rsidRPr="00F21E42">
        <w:rPr>
          <w:rFonts w:eastAsiaTheme="minorHAnsi"/>
          <w:b w:val="0"/>
          <w:u w:val="single"/>
        </w:rPr>
        <w:t xml:space="preserve">Open Meeting at </w:t>
      </w:r>
      <w:r w:rsidR="001F0D4C" w:rsidRPr="00F21E42">
        <w:rPr>
          <w:rFonts w:eastAsiaTheme="minorHAnsi"/>
          <w:b w:val="0"/>
          <w:u w:val="single"/>
        </w:rPr>
        <w:t>5:34</w:t>
      </w:r>
      <w:r w:rsidRPr="00F21E42">
        <w:rPr>
          <w:rFonts w:eastAsiaTheme="minorHAnsi"/>
          <w:b w:val="0"/>
          <w:u w:val="single"/>
        </w:rPr>
        <w:t xml:space="preserve"> p.m.</w:t>
      </w:r>
    </w:p>
    <w:p w:rsidR="00F21E42" w:rsidRDefault="007605EC" w:rsidP="00F21E42">
      <w:pPr>
        <w:rPr>
          <w:rFonts w:eastAsiaTheme="minorHAnsi"/>
          <w:b w:val="0"/>
        </w:rPr>
      </w:pPr>
      <w:r>
        <w:rPr>
          <w:rFonts w:eastAsiaTheme="minorHAnsi"/>
          <w:b w:val="0"/>
        </w:rPr>
        <w:t>Public Comments – Q &amp; A:</w:t>
      </w:r>
      <w:r w:rsidR="001F0D4C">
        <w:rPr>
          <w:rFonts w:eastAsiaTheme="minorHAnsi"/>
          <w:b w:val="0"/>
        </w:rPr>
        <w:t xml:space="preserve">  Public statements by Shelldon Miggletto in explanation of the</w:t>
      </w:r>
    </w:p>
    <w:p w:rsidR="00E12369" w:rsidRDefault="001F0D4C" w:rsidP="00F21E42">
      <w:pPr>
        <w:ind w:firstLine="720"/>
        <w:rPr>
          <w:rFonts w:eastAsiaTheme="minorHAnsi"/>
          <w:b w:val="0"/>
        </w:rPr>
      </w:pPr>
      <w:r>
        <w:rPr>
          <w:rFonts w:eastAsiaTheme="minorHAnsi"/>
          <w:b w:val="0"/>
        </w:rPr>
        <w:t xml:space="preserve">subject and intent of the open hearing. </w:t>
      </w:r>
    </w:p>
    <w:p w:rsidR="00F21E42" w:rsidRDefault="001F0D4C" w:rsidP="00E12369">
      <w:pPr>
        <w:rPr>
          <w:rFonts w:eastAsiaTheme="minorHAnsi"/>
          <w:b w:val="0"/>
        </w:rPr>
      </w:pPr>
      <w:r>
        <w:rPr>
          <w:rFonts w:eastAsiaTheme="minorHAnsi"/>
          <w:b w:val="0"/>
        </w:rPr>
        <w:t xml:space="preserve">Question:  Request for more details on the proposed loan – </w:t>
      </w:r>
    </w:p>
    <w:p w:rsidR="001F0D4C" w:rsidRDefault="001F0D4C" w:rsidP="00F21E42">
      <w:pPr>
        <w:ind w:left="720"/>
        <w:rPr>
          <w:rFonts w:eastAsiaTheme="minorHAnsi"/>
          <w:b w:val="0"/>
        </w:rPr>
      </w:pPr>
      <w:r>
        <w:rPr>
          <w:rFonts w:eastAsiaTheme="minorHAnsi"/>
          <w:b w:val="0"/>
        </w:rPr>
        <w:t xml:space="preserve">Miggletto responded with an explanation of the rate (2.25%), duration (40 years) and process for loan acquisition with bid requirements. The projected monthly payment of $7903.55 is based on the current </w:t>
      </w:r>
      <w:r w:rsidR="00F21E42">
        <w:rPr>
          <w:rFonts w:eastAsiaTheme="minorHAnsi"/>
          <w:b w:val="0"/>
        </w:rPr>
        <w:t>cost expectation</w:t>
      </w:r>
      <w:r>
        <w:rPr>
          <w:rFonts w:eastAsiaTheme="minorHAnsi"/>
          <w:b w:val="0"/>
        </w:rPr>
        <w:t xml:space="preserve">.  </w:t>
      </w:r>
    </w:p>
    <w:p w:rsidR="00E12369" w:rsidRPr="00F21E42" w:rsidRDefault="00E12369" w:rsidP="00E12369">
      <w:pPr>
        <w:rPr>
          <w:rFonts w:eastAsiaTheme="minorHAnsi"/>
          <w:b w:val="0"/>
          <w:u w:val="single"/>
        </w:rPr>
      </w:pPr>
      <w:r w:rsidRPr="00F21E42">
        <w:rPr>
          <w:rFonts w:eastAsiaTheme="minorHAnsi"/>
          <w:b w:val="0"/>
          <w:u w:val="single"/>
        </w:rPr>
        <w:t xml:space="preserve">Close Meeting at </w:t>
      </w:r>
      <w:r w:rsidR="00F21E42" w:rsidRPr="00F21E42">
        <w:rPr>
          <w:rFonts w:eastAsiaTheme="minorHAnsi"/>
          <w:b w:val="0"/>
          <w:u w:val="single"/>
        </w:rPr>
        <w:t>5:42</w:t>
      </w:r>
      <w:r w:rsidRPr="00F21E42">
        <w:rPr>
          <w:rFonts w:eastAsiaTheme="minorHAnsi"/>
          <w:b w:val="0"/>
          <w:u w:val="single"/>
        </w:rPr>
        <w:t xml:space="preserve"> p.m.</w:t>
      </w:r>
    </w:p>
    <w:p w:rsidR="00E12369" w:rsidRPr="00E12369" w:rsidRDefault="00E12369" w:rsidP="00E12369">
      <w:pPr>
        <w:rPr>
          <w:rFonts w:eastAsiaTheme="minorHAnsi"/>
          <w:b w:val="0"/>
        </w:rPr>
      </w:pPr>
    </w:p>
    <w:p w:rsidR="00E12369" w:rsidRPr="00E12369" w:rsidRDefault="00E12369" w:rsidP="00E12369">
      <w:pPr>
        <w:jc w:val="both"/>
        <w:rPr>
          <w:b w:val="0"/>
          <w:lang w:bidi="en-US"/>
        </w:rPr>
      </w:pPr>
      <w:r w:rsidRPr="00E12369">
        <w:rPr>
          <w:u w:val="single"/>
          <w:lang w:bidi="en-US"/>
        </w:rPr>
        <w:t>Public Comments concerning Agenda Items</w:t>
      </w:r>
      <w:r w:rsidRPr="00E12369">
        <w:rPr>
          <w:lang w:bidi="en-US"/>
        </w:rPr>
        <w:t xml:space="preserve"> – </w:t>
      </w:r>
      <w:r w:rsidRPr="00E12369">
        <w:rPr>
          <w:b w:val="0"/>
          <w:lang w:bidi="en-US"/>
        </w:rPr>
        <w:t xml:space="preserve">Comments will be accepted from general public concerning the meeting’s agenda items.  </w:t>
      </w:r>
    </w:p>
    <w:p w:rsidR="00E12369" w:rsidRPr="00E12369" w:rsidRDefault="00E12369" w:rsidP="00E12369">
      <w:pPr>
        <w:numPr>
          <w:ilvl w:val="0"/>
          <w:numId w:val="41"/>
        </w:numPr>
        <w:contextualSpacing/>
        <w:jc w:val="both"/>
        <w:rPr>
          <w:b w:val="0"/>
          <w:lang w:bidi="en-US"/>
        </w:rPr>
      </w:pPr>
      <w:r w:rsidRPr="00E12369">
        <w:rPr>
          <w:b w:val="0"/>
          <w:lang w:bidi="en-US"/>
        </w:rPr>
        <w:t xml:space="preserve">individuals must sign in with both name and address before discussion on agenda items begins on the sign-in sheet provided for that purpose </w:t>
      </w:r>
    </w:p>
    <w:p w:rsidR="00E12369" w:rsidRPr="00E12369" w:rsidRDefault="00E12369" w:rsidP="00E12369">
      <w:pPr>
        <w:numPr>
          <w:ilvl w:val="0"/>
          <w:numId w:val="40"/>
        </w:numPr>
        <w:contextualSpacing/>
        <w:jc w:val="both"/>
        <w:rPr>
          <w:b w:val="0"/>
          <w:lang w:bidi="en-US"/>
        </w:rPr>
      </w:pPr>
      <w:r w:rsidRPr="00E12369">
        <w:rPr>
          <w:b w:val="0"/>
          <w:lang w:bidi="en-US"/>
        </w:rPr>
        <w:t xml:space="preserve">Moderator will call upon each speaker in order of signing with preference given to Stilwell residents.  </w:t>
      </w:r>
    </w:p>
    <w:p w:rsidR="00E12369" w:rsidRPr="00E12369" w:rsidRDefault="00E12369" w:rsidP="00E12369">
      <w:pPr>
        <w:numPr>
          <w:ilvl w:val="0"/>
          <w:numId w:val="40"/>
        </w:numPr>
        <w:contextualSpacing/>
        <w:jc w:val="both"/>
        <w:rPr>
          <w:b w:val="0"/>
          <w:lang w:bidi="en-US"/>
        </w:rPr>
      </w:pPr>
      <w:r w:rsidRPr="00E12369">
        <w:rPr>
          <w:b w:val="0"/>
          <w:lang w:bidi="en-US"/>
        </w:rPr>
        <w:t xml:space="preserve">Each speaker will be limited to 3 minutes of speaking time </w:t>
      </w:r>
    </w:p>
    <w:p w:rsidR="00E12369" w:rsidRPr="00E12369" w:rsidRDefault="00E12369" w:rsidP="00E12369">
      <w:pPr>
        <w:numPr>
          <w:ilvl w:val="0"/>
          <w:numId w:val="40"/>
        </w:numPr>
        <w:contextualSpacing/>
        <w:jc w:val="both"/>
        <w:rPr>
          <w:u w:val="single"/>
        </w:rPr>
      </w:pPr>
      <w:r w:rsidRPr="00E12369">
        <w:rPr>
          <w:b w:val="0"/>
          <w:lang w:bidi="en-US"/>
        </w:rPr>
        <w:t>The cumulative total of all comments from the public for each agenda item shall not exceed 15 minutes’ subject to revision by the Mayor.</w:t>
      </w:r>
    </w:p>
    <w:p w:rsidR="00E12369" w:rsidRPr="00CE1DBD" w:rsidRDefault="00E12369" w:rsidP="00F42BFC">
      <w:pPr>
        <w:rPr>
          <w:u w:val="single"/>
        </w:rPr>
      </w:pPr>
    </w:p>
    <w:p w:rsidR="00F21E42" w:rsidRPr="00F21E42" w:rsidRDefault="00F21E42" w:rsidP="00F21E42">
      <w:pPr>
        <w:spacing w:after="160" w:line="259" w:lineRule="auto"/>
        <w:jc w:val="center"/>
      </w:pPr>
      <w:r w:rsidRPr="00F21E42">
        <w:t>NONE</w:t>
      </w:r>
    </w:p>
    <w:p w:rsidR="00F12234" w:rsidRDefault="00806E4F" w:rsidP="00CE1DBD">
      <w:pPr>
        <w:spacing w:after="160" w:line="259" w:lineRule="auto"/>
        <w:jc w:val="both"/>
        <w:rPr>
          <w:u w:val="single"/>
        </w:rPr>
      </w:pPr>
      <w:r w:rsidRPr="00CE1DBD">
        <w:rPr>
          <w:u w:val="single"/>
        </w:rPr>
        <w:lastRenderedPageBreak/>
        <w:t>Special</w:t>
      </w:r>
      <w:r w:rsidR="00D501DF" w:rsidRPr="00CE1DBD">
        <w:rPr>
          <w:u w:val="single"/>
        </w:rPr>
        <w:t xml:space="preserve"> Agenda</w:t>
      </w:r>
    </w:p>
    <w:p w:rsidR="00F21E42" w:rsidRDefault="00F21E42" w:rsidP="00CE1DBD">
      <w:pPr>
        <w:spacing w:after="160" w:line="259" w:lineRule="auto"/>
        <w:jc w:val="both"/>
        <w:rPr>
          <w:b w:val="0"/>
        </w:rPr>
      </w:pPr>
    </w:p>
    <w:p w:rsidR="00F21E42" w:rsidRPr="00F21E42" w:rsidRDefault="00F21E42" w:rsidP="00CE1DBD">
      <w:pPr>
        <w:spacing w:after="160" w:line="259" w:lineRule="auto"/>
        <w:jc w:val="both"/>
        <w:rPr>
          <w:u w:val="single"/>
        </w:rPr>
      </w:pPr>
      <w:r w:rsidRPr="00F21E42">
        <w:tab/>
      </w:r>
      <w:r w:rsidRPr="00F21E42">
        <w:rPr>
          <w:u w:val="single"/>
        </w:rPr>
        <w:t>This item was discussed and voted on first.</w:t>
      </w:r>
    </w:p>
    <w:p w:rsidR="00F21E42" w:rsidRPr="00F21E42" w:rsidRDefault="00F21E42" w:rsidP="00F21E42">
      <w:pPr>
        <w:pStyle w:val="ListParagraph"/>
        <w:numPr>
          <w:ilvl w:val="0"/>
          <w:numId w:val="36"/>
        </w:numPr>
        <w:rPr>
          <w:b w:val="0"/>
          <w:u w:val="single"/>
        </w:rPr>
      </w:pPr>
      <w:r w:rsidRPr="00F21E42">
        <w:rPr>
          <w:b w:val="0"/>
          <w:u w:val="single"/>
        </w:rPr>
        <w:t>Discussion and possible decision to approve membership in Heartland Advanced Medical Manufacturing Regional Cluster (HAMMRC) at a cost of $1000 per month requiring a budget adjustment to General Fund Account 10-01-</w:t>
      </w:r>
      <w:r w:rsidRPr="001B3832">
        <w:rPr>
          <w:b w:val="0"/>
          <w:strike/>
          <w:u w:val="single"/>
        </w:rPr>
        <w:t>654654</w:t>
      </w:r>
      <w:r w:rsidRPr="00F21E42">
        <w:rPr>
          <w:b w:val="0"/>
          <w:u w:val="single"/>
        </w:rPr>
        <w:t xml:space="preserve"> </w:t>
      </w:r>
      <w:r w:rsidR="001B3832">
        <w:rPr>
          <w:b w:val="0"/>
          <w:u w:val="single"/>
        </w:rPr>
        <w:t xml:space="preserve">(scrivener’s error – 614000 – Professional Services) </w:t>
      </w:r>
      <w:r w:rsidRPr="00F21E42">
        <w:rPr>
          <w:b w:val="0"/>
          <w:u w:val="single"/>
        </w:rPr>
        <w:t>of $9,000.</w:t>
      </w:r>
    </w:p>
    <w:p w:rsidR="00F21E42" w:rsidRDefault="00F21E42" w:rsidP="00F21E42">
      <w:pPr>
        <w:spacing w:after="160" w:line="256" w:lineRule="auto"/>
        <w:jc w:val="center"/>
      </w:pPr>
    </w:p>
    <w:p w:rsidR="00F21E42" w:rsidRPr="00B22DF0" w:rsidRDefault="00F21E42" w:rsidP="00F21E42">
      <w:pPr>
        <w:spacing w:after="160" w:line="256" w:lineRule="auto"/>
        <w:jc w:val="center"/>
        <w:rPr>
          <w:b w:val="0"/>
        </w:rPr>
      </w:pPr>
      <w:r w:rsidRPr="003567E0">
        <w:t>Motion to approve</w:t>
      </w:r>
      <w:r>
        <w:t xml:space="preserve">:   </w:t>
      </w:r>
      <w:r w:rsidRPr="00B22DF0">
        <w:rPr>
          <w:b w:val="0"/>
        </w:rPr>
        <w:t xml:space="preserve"> </w:t>
      </w:r>
      <w:r>
        <w:rPr>
          <w:b w:val="0"/>
        </w:rPr>
        <w:t>Lane</w:t>
      </w:r>
      <w:r>
        <w:t xml:space="preserve">    </w:t>
      </w:r>
      <w:r w:rsidRPr="003567E0">
        <w:t>Second:</w:t>
      </w:r>
      <w:r>
        <w:t xml:space="preserve">   Jim </w:t>
      </w:r>
      <w:r w:rsidRPr="00B22DF0">
        <w:rPr>
          <w:b w:val="0"/>
        </w:rPr>
        <w:t xml:space="preserve">      </w:t>
      </w:r>
    </w:p>
    <w:p w:rsidR="00F21E42" w:rsidRPr="00B22DF0" w:rsidRDefault="00F21E42" w:rsidP="00F21E42">
      <w:pPr>
        <w:spacing w:after="160" w:line="256" w:lineRule="auto"/>
        <w:jc w:val="center"/>
        <w:rPr>
          <w:b w:val="0"/>
        </w:rPr>
      </w:pPr>
      <w:r w:rsidRPr="00B22DF0">
        <w:rPr>
          <w:b w:val="0"/>
        </w:rPr>
        <w:t>Coye – Yes, Debbi</w:t>
      </w:r>
      <w:r>
        <w:rPr>
          <w:b w:val="0"/>
        </w:rPr>
        <w:t>e – Yes, Jim – Yes, Lane – Yes</w:t>
      </w:r>
    </w:p>
    <w:p w:rsidR="00F21E42" w:rsidRPr="003567E0" w:rsidRDefault="00F21E42" w:rsidP="00F21E42">
      <w:pPr>
        <w:spacing w:after="160" w:line="259" w:lineRule="auto"/>
        <w:jc w:val="center"/>
        <w:rPr>
          <w:b w:val="0"/>
          <w:u w:val="single"/>
        </w:rPr>
      </w:pPr>
      <w:r w:rsidRPr="003567E0">
        <w:t>Motion Carried</w:t>
      </w:r>
    </w:p>
    <w:p w:rsidR="00821DFE" w:rsidRPr="00F21E42" w:rsidRDefault="00821DFE" w:rsidP="00F21E42">
      <w:pPr>
        <w:pStyle w:val="ListParagraph"/>
        <w:numPr>
          <w:ilvl w:val="0"/>
          <w:numId w:val="42"/>
        </w:numPr>
        <w:rPr>
          <w:b w:val="0"/>
          <w:u w:val="single"/>
        </w:rPr>
      </w:pPr>
      <w:r w:rsidRPr="00F21E42">
        <w:rPr>
          <w:b w:val="0"/>
          <w:u w:val="single"/>
        </w:rPr>
        <w:t>Discussion with possible decision to authorize application for financial assistance and incurring of debt for the construction of the proposed city hall building in the amount of $2,500,000.00 from USDA-RD.</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Pr="00B22DF0">
        <w:rPr>
          <w:b w:val="0"/>
        </w:rPr>
        <w:t xml:space="preserve"> </w:t>
      </w:r>
      <w:r w:rsidR="00F21E42">
        <w:rPr>
          <w:b w:val="0"/>
        </w:rPr>
        <w:t>Lane</w:t>
      </w:r>
      <w:r w:rsidRPr="00B22DF0">
        <w:rPr>
          <w:b w:val="0"/>
        </w:rPr>
        <w:t xml:space="preserve"> </w:t>
      </w:r>
      <w:r>
        <w:t xml:space="preserve">    </w:t>
      </w:r>
      <w:r w:rsidRPr="003567E0">
        <w:t>Second:</w:t>
      </w:r>
      <w:r>
        <w:t xml:space="preserve">    </w:t>
      </w:r>
      <w:r w:rsidR="00F21E42">
        <w:rPr>
          <w:b w:val="0"/>
        </w:rPr>
        <w:t>Jim</w:t>
      </w:r>
    </w:p>
    <w:p w:rsidR="00B22DF0" w:rsidRPr="00B22DF0" w:rsidRDefault="00B22DF0" w:rsidP="00B22DF0">
      <w:pPr>
        <w:spacing w:after="160" w:line="256" w:lineRule="auto"/>
        <w:jc w:val="center"/>
        <w:rPr>
          <w:b w:val="0"/>
        </w:rPr>
      </w:pPr>
      <w:r w:rsidRPr="00B22DF0">
        <w:rPr>
          <w:b w:val="0"/>
        </w:rPr>
        <w:t>Coye – Yes, Debbi</w:t>
      </w:r>
      <w:r w:rsidR="00F21E42">
        <w:rPr>
          <w:b w:val="0"/>
        </w:rPr>
        <w:t>e – Yes, Jim – Yes, Lane – Yes</w:t>
      </w:r>
    </w:p>
    <w:p w:rsidR="00B22DF0" w:rsidRPr="003567E0" w:rsidRDefault="00B22DF0" w:rsidP="00B22DF0">
      <w:pPr>
        <w:spacing w:after="160" w:line="259" w:lineRule="auto"/>
        <w:jc w:val="center"/>
        <w:rPr>
          <w:b w:val="0"/>
          <w:u w:val="single"/>
        </w:rPr>
      </w:pPr>
      <w:r w:rsidRPr="003567E0">
        <w:t>Motion Carried</w:t>
      </w:r>
    </w:p>
    <w:p w:rsidR="00821DFE" w:rsidRPr="00821DFE" w:rsidRDefault="00821DFE" w:rsidP="00821DFE">
      <w:pPr>
        <w:pStyle w:val="ListParagraph"/>
        <w:rPr>
          <w:b w:val="0"/>
        </w:rPr>
      </w:pPr>
    </w:p>
    <w:p w:rsidR="00821DFE" w:rsidRPr="00F21E42" w:rsidRDefault="00821DFE" w:rsidP="00F21E42">
      <w:pPr>
        <w:pStyle w:val="ListParagraph"/>
        <w:numPr>
          <w:ilvl w:val="0"/>
          <w:numId w:val="42"/>
        </w:numPr>
        <w:rPr>
          <w:b w:val="0"/>
          <w:u w:val="single"/>
        </w:rPr>
      </w:pPr>
      <w:r w:rsidRPr="00F21E42">
        <w:rPr>
          <w:b w:val="0"/>
          <w:u w:val="single"/>
        </w:rPr>
        <w:t>Discussion with possible decision to authorize Mayor/City Clerk-Treasurer/City Attorney and SIA Chairman/Secretary-Treasurer/Legal Counsel to execute all preliminary and final loan documents, notes and mortgages related to the USDA-RD loan/grant in the amount of $2,500,000.00 for permanent financing of Stilwell City Hall.</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00F21E42">
        <w:rPr>
          <w:b w:val="0"/>
        </w:rPr>
        <w:t>Jim</w:t>
      </w:r>
      <w:r w:rsidRPr="00B22DF0">
        <w:rPr>
          <w:b w:val="0"/>
        </w:rPr>
        <w:t xml:space="preserve"> </w:t>
      </w:r>
      <w:r>
        <w:t xml:space="preserve">    </w:t>
      </w:r>
      <w:r w:rsidRPr="003567E0">
        <w:t>Second:</w:t>
      </w:r>
      <w:r>
        <w:t xml:space="preserve">    </w:t>
      </w:r>
      <w:r w:rsidRPr="00B22DF0">
        <w:rPr>
          <w:b w:val="0"/>
        </w:rPr>
        <w:t xml:space="preserve"> </w:t>
      </w:r>
      <w:r w:rsidR="00F21E42">
        <w:rPr>
          <w:b w:val="0"/>
        </w:rPr>
        <w:t>Coye</w:t>
      </w:r>
      <w:r w:rsidRPr="00B22DF0">
        <w:rPr>
          <w:b w:val="0"/>
        </w:rPr>
        <w:t xml:space="preserve">   </w:t>
      </w:r>
    </w:p>
    <w:p w:rsidR="00B22DF0" w:rsidRPr="00B22DF0" w:rsidRDefault="00B22DF0" w:rsidP="00B22DF0">
      <w:pPr>
        <w:spacing w:after="160" w:line="256" w:lineRule="auto"/>
        <w:jc w:val="center"/>
        <w:rPr>
          <w:b w:val="0"/>
        </w:rPr>
      </w:pPr>
      <w:r w:rsidRPr="00B22DF0">
        <w:rPr>
          <w:b w:val="0"/>
        </w:rPr>
        <w:t xml:space="preserve">Coye – Yes, Debbie – Yes, Jim – Yes, Lane – Yes </w:t>
      </w:r>
    </w:p>
    <w:p w:rsidR="00B22DF0" w:rsidRPr="003567E0" w:rsidRDefault="00B22DF0" w:rsidP="00B22DF0">
      <w:pPr>
        <w:spacing w:after="160" w:line="259" w:lineRule="auto"/>
        <w:jc w:val="center"/>
        <w:rPr>
          <w:b w:val="0"/>
          <w:u w:val="single"/>
        </w:rPr>
      </w:pPr>
      <w:r w:rsidRPr="003567E0">
        <w:t>Motion Carried</w:t>
      </w:r>
    </w:p>
    <w:p w:rsidR="00821DFE" w:rsidRPr="00821DFE" w:rsidRDefault="00821DFE" w:rsidP="00821DFE">
      <w:pPr>
        <w:pStyle w:val="ListParagraph"/>
        <w:rPr>
          <w:b w:val="0"/>
        </w:rPr>
      </w:pPr>
    </w:p>
    <w:p w:rsidR="00821DFE" w:rsidRPr="00F21E42" w:rsidRDefault="00821DFE" w:rsidP="00F21E42">
      <w:pPr>
        <w:pStyle w:val="ListParagraph"/>
        <w:numPr>
          <w:ilvl w:val="0"/>
          <w:numId w:val="42"/>
        </w:numPr>
        <w:rPr>
          <w:b w:val="0"/>
          <w:u w:val="single"/>
        </w:rPr>
      </w:pPr>
      <w:r w:rsidRPr="00F21E42">
        <w:rPr>
          <w:b w:val="0"/>
          <w:u w:val="single"/>
        </w:rPr>
        <w:t>Discussion with possible decision to authorize the city and SIA to enter into a sales tax pledge agreement for loan payments in the amount of $47,421.30 for fiscal year 2022.</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Pr="00B22DF0">
        <w:rPr>
          <w:b w:val="0"/>
        </w:rPr>
        <w:t xml:space="preserve"> </w:t>
      </w:r>
      <w:r w:rsidR="00F21E42">
        <w:rPr>
          <w:b w:val="0"/>
        </w:rPr>
        <w:t>Debbie</w:t>
      </w:r>
      <w:r>
        <w:t xml:space="preserve">   </w:t>
      </w:r>
      <w:r w:rsidRPr="003567E0">
        <w:t>Second:</w:t>
      </w:r>
      <w:r>
        <w:t xml:space="preserve">    </w:t>
      </w:r>
      <w:r w:rsidR="00F21E42">
        <w:rPr>
          <w:b w:val="0"/>
        </w:rPr>
        <w:t>Jim</w:t>
      </w:r>
      <w:r w:rsidRPr="00B22DF0">
        <w:rPr>
          <w:b w:val="0"/>
        </w:rPr>
        <w:t xml:space="preserve">      </w:t>
      </w:r>
    </w:p>
    <w:p w:rsidR="00B22DF0" w:rsidRPr="00B22DF0" w:rsidRDefault="00B22DF0" w:rsidP="00B22DF0">
      <w:pPr>
        <w:spacing w:after="160" w:line="256" w:lineRule="auto"/>
        <w:jc w:val="center"/>
        <w:rPr>
          <w:b w:val="0"/>
        </w:rPr>
      </w:pPr>
      <w:r w:rsidRPr="00B22DF0">
        <w:rPr>
          <w:b w:val="0"/>
        </w:rPr>
        <w:t xml:space="preserve">Coye – Yes, Debbie – Yes, Jim – Yes, Lane – Yes </w:t>
      </w:r>
    </w:p>
    <w:p w:rsidR="00B22DF0" w:rsidRPr="003567E0" w:rsidRDefault="00B22DF0" w:rsidP="00B22DF0">
      <w:pPr>
        <w:spacing w:after="160" w:line="259" w:lineRule="auto"/>
        <w:jc w:val="center"/>
        <w:rPr>
          <w:b w:val="0"/>
          <w:u w:val="single"/>
        </w:rPr>
      </w:pPr>
      <w:r w:rsidRPr="003567E0">
        <w:t>Motion Carried</w:t>
      </w:r>
    </w:p>
    <w:p w:rsidR="00821DFE" w:rsidRPr="00821DFE" w:rsidRDefault="00821DFE" w:rsidP="00821DFE">
      <w:pPr>
        <w:pStyle w:val="ListParagraph"/>
        <w:rPr>
          <w:b w:val="0"/>
        </w:rPr>
      </w:pPr>
    </w:p>
    <w:p w:rsidR="00821DFE" w:rsidRPr="00F21E42" w:rsidRDefault="00821DFE" w:rsidP="00F21E42">
      <w:pPr>
        <w:pStyle w:val="ListParagraph"/>
        <w:numPr>
          <w:ilvl w:val="0"/>
          <w:numId w:val="42"/>
        </w:numPr>
        <w:rPr>
          <w:b w:val="0"/>
          <w:u w:val="single"/>
        </w:rPr>
      </w:pPr>
      <w:r w:rsidRPr="00F21E42">
        <w:rPr>
          <w:b w:val="0"/>
          <w:u w:val="single"/>
        </w:rPr>
        <w:t>Discussion with possible decision to authorize temporary construction financing with Carson Community Bank.</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00F21E42">
        <w:rPr>
          <w:b w:val="0"/>
        </w:rPr>
        <w:t>Debbie</w:t>
      </w:r>
      <w:r>
        <w:t xml:space="preserve">    </w:t>
      </w:r>
      <w:r w:rsidRPr="003567E0">
        <w:t>Second:</w:t>
      </w:r>
      <w:r>
        <w:t xml:space="preserve">    </w:t>
      </w:r>
      <w:r w:rsidR="00F21E42">
        <w:rPr>
          <w:b w:val="0"/>
        </w:rPr>
        <w:t>Coye</w:t>
      </w:r>
      <w:r w:rsidRPr="00B22DF0">
        <w:rPr>
          <w:b w:val="0"/>
        </w:rPr>
        <w:t xml:space="preserve">      </w:t>
      </w:r>
    </w:p>
    <w:p w:rsidR="00B22DF0" w:rsidRPr="00B22DF0" w:rsidRDefault="00B22DF0" w:rsidP="00B22DF0">
      <w:pPr>
        <w:spacing w:after="160" w:line="256" w:lineRule="auto"/>
        <w:jc w:val="center"/>
        <w:rPr>
          <w:b w:val="0"/>
        </w:rPr>
      </w:pPr>
      <w:r w:rsidRPr="00B22DF0">
        <w:rPr>
          <w:b w:val="0"/>
        </w:rPr>
        <w:t xml:space="preserve">Coye – Yes, Debbie – Yes, Jim – Yes, Lane – Yes </w:t>
      </w:r>
    </w:p>
    <w:p w:rsidR="00B22DF0" w:rsidRPr="003567E0" w:rsidRDefault="00B22DF0" w:rsidP="00B22DF0">
      <w:pPr>
        <w:spacing w:after="160" w:line="259" w:lineRule="auto"/>
        <w:jc w:val="center"/>
        <w:rPr>
          <w:b w:val="0"/>
          <w:u w:val="single"/>
        </w:rPr>
      </w:pPr>
      <w:r w:rsidRPr="003567E0">
        <w:t>Motion Carried</w:t>
      </w:r>
    </w:p>
    <w:p w:rsidR="005603B2" w:rsidRPr="005603B2" w:rsidRDefault="005603B2" w:rsidP="005603B2">
      <w:pPr>
        <w:pStyle w:val="ListParagraph"/>
        <w:rPr>
          <w:b w:val="0"/>
        </w:rPr>
      </w:pPr>
    </w:p>
    <w:p w:rsidR="005603B2" w:rsidRPr="00F21E42" w:rsidRDefault="005603B2" w:rsidP="00F21E42">
      <w:pPr>
        <w:pStyle w:val="ListParagraph"/>
        <w:numPr>
          <w:ilvl w:val="0"/>
          <w:numId w:val="42"/>
        </w:numPr>
        <w:rPr>
          <w:b w:val="0"/>
          <w:u w:val="single"/>
        </w:rPr>
      </w:pPr>
      <w:r w:rsidRPr="00F21E42">
        <w:rPr>
          <w:b w:val="0"/>
          <w:u w:val="single"/>
        </w:rPr>
        <w:t xml:space="preserve">Discussion and possible decision to approve painting where needed in Edna M. Carson Park by Chad Doublehead at a cost not to exceed $10,000 requiring a budget adjustment </w:t>
      </w:r>
      <w:r w:rsidR="0099331C" w:rsidRPr="00F21E42">
        <w:rPr>
          <w:b w:val="0"/>
          <w:u w:val="single"/>
        </w:rPr>
        <w:t xml:space="preserve">to the above named account </w:t>
      </w:r>
      <w:r w:rsidRPr="00F21E42">
        <w:rPr>
          <w:b w:val="0"/>
          <w:u w:val="single"/>
        </w:rPr>
        <w:t xml:space="preserve">of </w:t>
      </w:r>
      <w:r w:rsidR="0099331C" w:rsidRPr="00F21E42">
        <w:rPr>
          <w:b w:val="0"/>
          <w:u w:val="single"/>
        </w:rPr>
        <w:t xml:space="preserve">an </w:t>
      </w:r>
      <w:r w:rsidRPr="00F21E42">
        <w:rPr>
          <w:b w:val="0"/>
          <w:u w:val="single"/>
        </w:rPr>
        <w:t xml:space="preserve">amount </w:t>
      </w:r>
      <w:r w:rsidR="0099331C" w:rsidRPr="00F21E42">
        <w:rPr>
          <w:b w:val="0"/>
          <w:u w:val="single"/>
        </w:rPr>
        <w:t>equal to the actual cost</w:t>
      </w:r>
      <w:r w:rsidRPr="00F21E42">
        <w:rPr>
          <w:b w:val="0"/>
          <w:u w:val="single"/>
        </w:rPr>
        <w:t>.</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Pr="00B22DF0">
        <w:rPr>
          <w:b w:val="0"/>
        </w:rPr>
        <w:t xml:space="preserve"> </w:t>
      </w:r>
      <w:r w:rsidR="00B02F86">
        <w:rPr>
          <w:b w:val="0"/>
        </w:rPr>
        <w:t>Debbie</w:t>
      </w:r>
      <w:r>
        <w:t xml:space="preserve">    </w:t>
      </w:r>
      <w:r w:rsidRPr="003567E0">
        <w:t>Second:</w:t>
      </w:r>
      <w:r>
        <w:t xml:space="preserve">   </w:t>
      </w:r>
      <w:r w:rsidR="00B02F86">
        <w:rPr>
          <w:b w:val="0"/>
        </w:rPr>
        <w:t>Jim</w:t>
      </w:r>
    </w:p>
    <w:p w:rsidR="00B22DF0" w:rsidRPr="00B22DF0" w:rsidRDefault="00B22DF0" w:rsidP="00B22DF0">
      <w:pPr>
        <w:spacing w:after="160" w:line="256" w:lineRule="auto"/>
        <w:jc w:val="center"/>
        <w:rPr>
          <w:b w:val="0"/>
        </w:rPr>
      </w:pPr>
      <w:r w:rsidRPr="00B22DF0">
        <w:rPr>
          <w:b w:val="0"/>
        </w:rPr>
        <w:t xml:space="preserve">Coye – Yes, Debbie – Yes, Jim – Yes, Lane – Yes </w:t>
      </w:r>
    </w:p>
    <w:p w:rsidR="00B22DF0" w:rsidRPr="003567E0" w:rsidRDefault="00B22DF0" w:rsidP="00B22DF0">
      <w:pPr>
        <w:spacing w:after="160" w:line="259" w:lineRule="auto"/>
        <w:jc w:val="center"/>
        <w:rPr>
          <w:b w:val="0"/>
          <w:u w:val="single"/>
        </w:rPr>
      </w:pPr>
      <w:r w:rsidRPr="003567E0">
        <w:t>Motion Carried</w:t>
      </w:r>
    </w:p>
    <w:p w:rsidR="00821DFE" w:rsidRPr="00821DFE" w:rsidRDefault="00821DFE" w:rsidP="00821DFE">
      <w:pPr>
        <w:pStyle w:val="ListParagraph"/>
        <w:rPr>
          <w:b w:val="0"/>
        </w:rPr>
      </w:pPr>
    </w:p>
    <w:p w:rsidR="009A2BFC" w:rsidRPr="00F21E42" w:rsidRDefault="00E029B3" w:rsidP="00F21E42">
      <w:pPr>
        <w:pStyle w:val="ListParagraph"/>
        <w:numPr>
          <w:ilvl w:val="0"/>
          <w:numId w:val="42"/>
        </w:numPr>
        <w:rPr>
          <w:b w:val="0"/>
          <w:u w:val="single"/>
        </w:rPr>
      </w:pPr>
      <w:r w:rsidRPr="00F21E42">
        <w:rPr>
          <w:b w:val="0"/>
          <w:u w:val="single"/>
        </w:rPr>
        <w:t xml:space="preserve">Discussion and possible decision to approve </w:t>
      </w:r>
      <w:r w:rsidR="00F92D4C" w:rsidRPr="00F21E42">
        <w:rPr>
          <w:b w:val="0"/>
          <w:u w:val="single"/>
        </w:rPr>
        <w:t>and/or amend the projected purchase and installation of a Generac Standby Generator Transfer Switch for Fire Station No. 2 from Wheeler Electric at a cost of $9,885.00 from Capital Improvement Account 20-06-645300 requiring a budget adjustment of equal amount to the about named account.</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Pr="00B22DF0">
        <w:rPr>
          <w:b w:val="0"/>
        </w:rPr>
        <w:t xml:space="preserve">  </w:t>
      </w:r>
      <w:r w:rsidR="00B02F86">
        <w:rPr>
          <w:b w:val="0"/>
        </w:rPr>
        <w:t>Jim</w:t>
      </w:r>
      <w:r>
        <w:t xml:space="preserve">    </w:t>
      </w:r>
      <w:r w:rsidRPr="003567E0">
        <w:t>Second:</w:t>
      </w:r>
      <w:r>
        <w:t xml:space="preserve">    </w:t>
      </w:r>
      <w:r w:rsidRPr="00B22DF0">
        <w:rPr>
          <w:b w:val="0"/>
        </w:rPr>
        <w:t xml:space="preserve"> </w:t>
      </w:r>
      <w:r w:rsidR="00B02F86">
        <w:rPr>
          <w:b w:val="0"/>
        </w:rPr>
        <w:t>Debbie</w:t>
      </w:r>
    </w:p>
    <w:p w:rsidR="00B22DF0" w:rsidRPr="00B22DF0" w:rsidRDefault="00B22DF0" w:rsidP="00B22DF0">
      <w:pPr>
        <w:spacing w:after="160" w:line="256" w:lineRule="auto"/>
        <w:jc w:val="center"/>
        <w:rPr>
          <w:b w:val="0"/>
        </w:rPr>
      </w:pPr>
      <w:r w:rsidRPr="00B22DF0">
        <w:rPr>
          <w:b w:val="0"/>
        </w:rPr>
        <w:t>Coye – Yes, Debbi</w:t>
      </w:r>
      <w:r w:rsidR="00B02F86">
        <w:rPr>
          <w:b w:val="0"/>
        </w:rPr>
        <w:t>e – Yes, Jim – Yes, Lane – Yes</w:t>
      </w:r>
    </w:p>
    <w:p w:rsidR="00B22DF0" w:rsidRPr="003567E0" w:rsidRDefault="00B22DF0" w:rsidP="00B22DF0">
      <w:pPr>
        <w:spacing w:after="160" w:line="259" w:lineRule="auto"/>
        <w:jc w:val="center"/>
        <w:rPr>
          <w:b w:val="0"/>
          <w:u w:val="single"/>
        </w:rPr>
      </w:pPr>
      <w:r w:rsidRPr="003567E0">
        <w:t>Motion Carried</w:t>
      </w:r>
    </w:p>
    <w:p w:rsidR="004F4CD0" w:rsidRPr="004F4CD0" w:rsidRDefault="004F4CD0" w:rsidP="004F4CD0">
      <w:pPr>
        <w:pStyle w:val="ListParagraph"/>
        <w:rPr>
          <w:b w:val="0"/>
        </w:rPr>
      </w:pPr>
    </w:p>
    <w:p w:rsidR="004F4CD0" w:rsidRPr="00F21E42" w:rsidRDefault="004F4CD0" w:rsidP="00F21E42">
      <w:pPr>
        <w:pStyle w:val="ListParagraph"/>
        <w:numPr>
          <w:ilvl w:val="0"/>
          <w:numId w:val="42"/>
        </w:numPr>
        <w:rPr>
          <w:b w:val="0"/>
          <w:u w:val="single"/>
        </w:rPr>
      </w:pPr>
      <w:r w:rsidRPr="00F21E42">
        <w:rPr>
          <w:b w:val="0"/>
          <w:u w:val="single"/>
        </w:rPr>
        <w:t>Discussion and possible decision to approve and/or amend the projected painting of a mural on the outside wall of Fire Station #1.</w:t>
      </w:r>
    </w:p>
    <w:p w:rsidR="00B22DF0" w:rsidRDefault="00B22DF0" w:rsidP="00B22DF0">
      <w:pPr>
        <w:spacing w:after="160" w:line="256" w:lineRule="auto"/>
        <w:jc w:val="center"/>
      </w:pPr>
    </w:p>
    <w:p w:rsidR="00B22DF0" w:rsidRPr="00B22DF0" w:rsidRDefault="00B22DF0" w:rsidP="00B22DF0">
      <w:pPr>
        <w:spacing w:after="160" w:line="256" w:lineRule="auto"/>
        <w:jc w:val="center"/>
        <w:rPr>
          <w:b w:val="0"/>
        </w:rPr>
      </w:pPr>
      <w:r w:rsidRPr="003567E0">
        <w:t>Motion to approve</w:t>
      </w:r>
      <w:r>
        <w:t xml:space="preserve">:   </w:t>
      </w:r>
      <w:r w:rsidR="00B02F86">
        <w:rPr>
          <w:b w:val="0"/>
        </w:rPr>
        <w:t>Lane</w:t>
      </w:r>
      <w:r w:rsidRPr="00B22DF0">
        <w:rPr>
          <w:b w:val="0"/>
        </w:rPr>
        <w:t xml:space="preserve"> </w:t>
      </w:r>
      <w:r>
        <w:t xml:space="preserve">    </w:t>
      </w:r>
      <w:r w:rsidRPr="003567E0">
        <w:t>Second:</w:t>
      </w:r>
      <w:r>
        <w:t xml:space="preserve">    </w:t>
      </w:r>
      <w:r w:rsidRPr="00B22DF0">
        <w:rPr>
          <w:b w:val="0"/>
        </w:rPr>
        <w:t xml:space="preserve">  </w:t>
      </w:r>
      <w:r w:rsidR="00B02F86">
        <w:rPr>
          <w:b w:val="0"/>
        </w:rPr>
        <w:t>Jim</w:t>
      </w:r>
    </w:p>
    <w:p w:rsidR="00B22DF0" w:rsidRPr="00B22DF0" w:rsidRDefault="00B22DF0" w:rsidP="00B22DF0">
      <w:pPr>
        <w:spacing w:after="160" w:line="256" w:lineRule="auto"/>
        <w:jc w:val="center"/>
        <w:rPr>
          <w:b w:val="0"/>
        </w:rPr>
      </w:pPr>
      <w:r w:rsidRPr="00B22DF0">
        <w:rPr>
          <w:b w:val="0"/>
        </w:rPr>
        <w:t xml:space="preserve">Coye – Yes, Debbie – Yes, Jim – Yes, Lane – Yes </w:t>
      </w:r>
    </w:p>
    <w:p w:rsidR="00B22DF0" w:rsidRPr="003567E0" w:rsidRDefault="00B22DF0" w:rsidP="00B22DF0">
      <w:pPr>
        <w:spacing w:after="160" w:line="259" w:lineRule="auto"/>
        <w:jc w:val="center"/>
        <w:rPr>
          <w:b w:val="0"/>
          <w:u w:val="single"/>
        </w:rPr>
      </w:pPr>
      <w:r w:rsidRPr="003567E0">
        <w:t>Motion Carried</w:t>
      </w:r>
    </w:p>
    <w:p w:rsidR="00F92D4C" w:rsidRDefault="00F92D4C" w:rsidP="00F92D4C">
      <w:pPr>
        <w:pStyle w:val="ListParagraph"/>
        <w:rPr>
          <w:b w:val="0"/>
        </w:rPr>
      </w:pPr>
    </w:p>
    <w:p w:rsidR="00D532EF" w:rsidRPr="00B02F86" w:rsidRDefault="00D532EF" w:rsidP="00F21E42">
      <w:pPr>
        <w:pStyle w:val="ListParagraph"/>
        <w:numPr>
          <w:ilvl w:val="0"/>
          <w:numId w:val="42"/>
        </w:numPr>
        <w:rPr>
          <w:b w:val="0"/>
          <w:u w:val="single"/>
        </w:rPr>
      </w:pPr>
      <w:r w:rsidRPr="00B02F86">
        <w:rPr>
          <w:b w:val="0"/>
          <w:u w:val="single"/>
        </w:rPr>
        <w:t xml:space="preserve">Discussion with possible decision to adopt Ordinance No. 420: “An Ordinance Creating the Volunteer Fire Department of the City of Stilwell, Oklahoma; Providing Rules and Regulations for Governance of Said Department; and Repealing Stilwell City Ordinances </w:t>
      </w:r>
      <w:r w:rsidRPr="00B02F86">
        <w:rPr>
          <w:b w:val="0"/>
          <w:u w:val="single"/>
        </w:rPr>
        <w:lastRenderedPageBreak/>
        <w:t>No. 360, 373, 373-A, 373-B and All Other Ordinances or Portions Thereof in Conflict Therewith”</w:t>
      </w:r>
    </w:p>
    <w:p w:rsidR="00D532EF" w:rsidRDefault="00B02F86" w:rsidP="00B02F86">
      <w:pPr>
        <w:jc w:val="center"/>
      </w:pPr>
      <w:r w:rsidRPr="00B02F86">
        <w:t>NO</w:t>
      </w:r>
      <w:r>
        <w:t xml:space="preserve"> ACTION</w:t>
      </w:r>
    </w:p>
    <w:p w:rsidR="00B02F86" w:rsidRPr="00B02F86" w:rsidRDefault="00B02F86" w:rsidP="00B02F86">
      <w:pPr>
        <w:pStyle w:val="ListParagraph"/>
        <w:jc w:val="center"/>
      </w:pPr>
    </w:p>
    <w:p w:rsidR="00D532EF" w:rsidRPr="00B02F86" w:rsidRDefault="00D532EF" w:rsidP="00F21E42">
      <w:pPr>
        <w:pStyle w:val="ListParagraph"/>
        <w:numPr>
          <w:ilvl w:val="0"/>
          <w:numId w:val="42"/>
        </w:numPr>
        <w:rPr>
          <w:b w:val="0"/>
          <w:u w:val="single"/>
        </w:rPr>
      </w:pPr>
      <w:r w:rsidRPr="00B02F86">
        <w:rPr>
          <w:b w:val="0"/>
          <w:u w:val="single"/>
        </w:rPr>
        <w:t>Discussion with possible decision to adopt, for the immediate preservation of the public peace, health and safety, an emergency clause by reason whereof the provisions of “Ordinance 420” adopted above shall become effective immediately upon passage and approval, all as required by Law.</w:t>
      </w:r>
    </w:p>
    <w:p w:rsidR="00226ECB" w:rsidRPr="003567E0" w:rsidRDefault="00B02F86" w:rsidP="00226ECB">
      <w:pPr>
        <w:spacing w:after="160" w:line="259" w:lineRule="auto"/>
        <w:jc w:val="center"/>
        <w:rPr>
          <w:b w:val="0"/>
          <w:u w:val="single"/>
        </w:rPr>
      </w:pPr>
      <w:r>
        <w:t>NO ACTION</w:t>
      </w:r>
    </w:p>
    <w:p w:rsidR="009A2BFC" w:rsidRPr="00B02F86" w:rsidRDefault="00F92D4C" w:rsidP="00F21E42">
      <w:pPr>
        <w:pStyle w:val="ListParagraph"/>
        <w:numPr>
          <w:ilvl w:val="0"/>
          <w:numId w:val="42"/>
        </w:numPr>
        <w:rPr>
          <w:b w:val="0"/>
          <w:u w:val="single"/>
        </w:rPr>
      </w:pPr>
      <w:r w:rsidRPr="00B02F86">
        <w:rPr>
          <w:b w:val="0"/>
          <w:u w:val="single"/>
        </w:rPr>
        <w:t>Discussion and possible decision to approve and/or amend</w:t>
      </w:r>
      <w:r w:rsidR="00821DFE" w:rsidRPr="00B02F86">
        <w:rPr>
          <w:b w:val="0"/>
          <w:u w:val="single"/>
        </w:rPr>
        <w:t xml:space="preserve"> Resolution 11-08-2021: “</w:t>
      </w:r>
      <w:r w:rsidR="002F5859" w:rsidRPr="00B02F86">
        <w:rPr>
          <w:b w:val="0"/>
          <w:u w:val="single"/>
        </w:rPr>
        <w:t>A Resolution of the City of Stilwell, Oklahoma, Notifying The Residents and Business Operators of Said City of Support and Encouragement for Window and Building Decoration for The Christmas Season During December of 2021”</w:t>
      </w:r>
    </w:p>
    <w:p w:rsidR="00226ECB" w:rsidRDefault="00226ECB" w:rsidP="00226ECB">
      <w:pPr>
        <w:spacing w:after="160" w:line="256" w:lineRule="auto"/>
        <w:jc w:val="center"/>
      </w:pPr>
    </w:p>
    <w:p w:rsidR="00226ECB" w:rsidRPr="00B22DF0" w:rsidRDefault="00226ECB" w:rsidP="00226ECB">
      <w:pPr>
        <w:spacing w:after="160" w:line="256" w:lineRule="auto"/>
        <w:jc w:val="center"/>
        <w:rPr>
          <w:b w:val="0"/>
        </w:rPr>
      </w:pPr>
      <w:r w:rsidRPr="003567E0">
        <w:t>Motion to approve</w:t>
      </w:r>
      <w:r>
        <w:t xml:space="preserve">:   </w:t>
      </w:r>
      <w:r w:rsidRPr="00B22DF0">
        <w:rPr>
          <w:b w:val="0"/>
        </w:rPr>
        <w:t xml:space="preserve"> </w:t>
      </w:r>
      <w:r w:rsidR="00B02F86">
        <w:rPr>
          <w:b w:val="0"/>
        </w:rPr>
        <w:t>Coye</w:t>
      </w:r>
      <w:r w:rsidRPr="00B22DF0">
        <w:rPr>
          <w:b w:val="0"/>
        </w:rPr>
        <w:t xml:space="preserve">  </w:t>
      </w:r>
      <w:r>
        <w:t xml:space="preserve">    </w:t>
      </w:r>
      <w:r w:rsidRPr="003567E0">
        <w:t>Second:</w:t>
      </w:r>
      <w:r>
        <w:t xml:space="preserve">   </w:t>
      </w:r>
      <w:r w:rsidR="00B02F86" w:rsidRPr="00B02F86">
        <w:rPr>
          <w:b w:val="0"/>
        </w:rPr>
        <w:t>Debbie</w:t>
      </w:r>
      <w:r w:rsidRPr="00B02F86">
        <w:rPr>
          <w:b w:val="0"/>
        </w:rPr>
        <w:t xml:space="preserve">     </w:t>
      </w:r>
      <w:r w:rsidRPr="00B22DF0">
        <w:rPr>
          <w:b w:val="0"/>
        </w:rPr>
        <w:t xml:space="preserve">  </w:t>
      </w:r>
    </w:p>
    <w:p w:rsidR="00226ECB" w:rsidRPr="00B22DF0" w:rsidRDefault="00226ECB" w:rsidP="00226ECB">
      <w:pPr>
        <w:spacing w:after="160" w:line="256" w:lineRule="auto"/>
        <w:jc w:val="center"/>
        <w:rPr>
          <w:b w:val="0"/>
        </w:rPr>
      </w:pPr>
      <w:r w:rsidRPr="00B22DF0">
        <w:rPr>
          <w:b w:val="0"/>
        </w:rPr>
        <w:t>Coye – Yes, Debbi</w:t>
      </w:r>
      <w:r w:rsidR="00B02F86">
        <w:rPr>
          <w:b w:val="0"/>
        </w:rPr>
        <w:t>e – Yes, Jim – Yes, Lane – Yes</w:t>
      </w:r>
    </w:p>
    <w:p w:rsidR="00226ECB" w:rsidRPr="003567E0" w:rsidRDefault="00226ECB" w:rsidP="00226ECB">
      <w:pPr>
        <w:spacing w:after="160" w:line="259" w:lineRule="auto"/>
        <w:jc w:val="center"/>
        <w:rPr>
          <w:b w:val="0"/>
          <w:u w:val="single"/>
        </w:rPr>
      </w:pPr>
      <w:r w:rsidRPr="003567E0">
        <w:t>Motion Carried</w:t>
      </w:r>
    </w:p>
    <w:p w:rsidR="008D5DB1" w:rsidRPr="009F262B" w:rsidRDefault="008D5DB1" w:rsidP="008D5DB1">
      <w:pPr>
        <w:pStyle w:val="ListParagraph"/>
        <w:numPr>
          <w:ilvl w:val="0"/>
          <w:numId w:val="43"/>
        </w:numPr>
        <w:rPr>
          <w:b w:val="0"/>
        </w:rPr>
      </w:pPr>
      <w:r w:rsidRPr="009F262B">
        <w:rPr>
          <w:b w:val="0"/>
        </w:rPr>
        <w:t>Discussion and possible decision to approve</w:t>
      </w:r>
      <w:r>
        <w:rPr>
          <w:b w:val="0"/>
        </w:rPr>
        <w:t xml:space="preserve"> membership in </w:t>
      </w:r>
      <w:r w:rsidRPr="005603B2">
        <w:rPr>
          <w:b w:val="0"/>
        </w:rPr>
        <w:t xml:space="preserve">Heartland Advanced Medical Manufacturing Regional Cluster </w:t>
      </w:r>
      <w:r>
        <w:rPr>
          <w:b w:val="0"/>
        </w:rPr>
        <w:t>(HAMMRC) at a cost of $1000 per month requiring a budget adjustment to General Fund Account 10-01-654654 of $9,000.</w:t>
      </w:r>
    </w:p>
    <w:p w:rsidR="008D5DB1" w:rsidRDefault="008D5DB1" w:rsidP="008D5DB1">
      <w:pPr>
        <w:pStyle w:val="ListParagraph"/>
      </w:pPr>
    </w:p>
    <w:p w:rsidR="008D5DB1" w:rsidRPr="00B22DF0" w:rsidRDefault="008D5DB1" w:rsidP="008D5DB1">
      <w:pPr>
        <w:spacing w:after="160" w:line="256" w:lineRule="auto"/>
        <w:jc w:val="center"/>
        <w:rPr>
          <w:b w:val="0"/>
        </w:rPr>
      </w:pPr>
      <w:r w:rsidRPr="003567E0">
        <w:t>Motion to approve</w:t>
      </w:r>
      <w:r>
        <w:t xml:space="preserve">:   </w:t>
      </w:r>
      <w:r w:rsidRPr="00B22DF0">
        <w:rPr>
          <w:b w:val="0"/>
        </w:rPr>
        <w:t xml:space="preserve"> </w:t>
      </w:r>
      <w:r>
        <w:rPr>
          <w:b w:val="0"/>
        </w:rPr>
        <w:t>Debbie</w:t>
      </w:r>
      <w:r w:rsidRPr="00B22DF0">
        <w:rPr>
          <w:b w:val="0"/>
        </w:rPr>
        <w:t xml:space="preserve">  </w:t>
      </w:r>
      <w:r>
        <w:t xml:space="preserve">    </w:t>
      </w:r>
      <w:r w:rsidRPr="003567E0">
        <w:t>Second:</w:t>
      </w:r>
      <w:r>
        <w:t xml:space="preserve">   </w:t>
      </w:r>
      <w:r>
        <w:rPr>
          <w:b w:val="0"/>
        </w:rPr>
        <w:t>Coye</w:t>
      </w:r>
      <w:bookmarkStart w:id="0" w:name="_GoBack"/>
      <w:bookmarkEnd w:id="0"/>
      <w:r w:rsidRPr="00B02F86">
        <w:rPr>
          <w:b w:val="0"/>
        </w:rPr>
        <w:t xml:space="preserve">     </w:t>
      </w:r>
      <w:r w:rsidRPr="00B22DF0">
        <w:rPr>
          <w:b w:val="0"/>
        </w:rPr>
        <w:t xml:space="preserve">  </w:t>
      </w:r>
    </w:p>
    <w:p w:rsidR="008D5DB1" w:rsidRPr="00B22DF0" w:rsidRDefault="008D5DB1" w:rsidP="008D5DB1">
      <w:pPr>
        <w:spacing w:after="160" w:line="256" w:lineRule="auto"/>
        <w:jc w:val="center"/>
        <w:rPr>
          <w:b w:val="0"/>
        </w:rPr>
      </w:pPr>
      <w:r w:rsidRPr="00B22DF0">
        <w:rPr>
          <w:b w:val="0"/>
        </w:rPr>
        <w:t>Coye – Yes, Debbi</w:t>
      </w:r>
      <w:r>
        <w:rPr>
          <w:b w:val="0"/>
        </w:rPr>
        <w:t>e – Yes, Jim – Yes, Lane – Yes</w:t>
      </w:r>
    </w:p>
    <w:p w:rsidR="008D5DB1" w:rsidRPr="003567E0" w:rsidRDefault="008D5DB1" w:rsidP="008D5DB1">
      <w:pPr>
        <w:spacing w:after="160" w:line="259" w:lineRule="auto"/>
        <w:jc w:val="center"/>
        <w:rPr>
          <w:b w:val="0"/>
          <w:u w:val="single"/>
        </w:rPr>
      </w:pPr>
      <w:r w:rsidRPr="003567E0">
        <w:t>Motion Carried</w:t>
      </w:r>
    </w:p>
    <w:p w:rsidR="004F4CD0" w:rsidRPr="00CE1DBD" w:rsidRDefault="004F4CD0" w:rsidP="00F42BFC">
      <w:pPr>
        <w:pStyle w:val="ListParagraph"/>
      </w:pPr>
    </w:p>
    <w:p w:rsidR="009A2BFC" w:rsidRPr="00F21E42" w:rsidRDefault="00D70982" w:rsidP="00F21E42">
      <w:pPr>
        <w:pStyle w:val="ListParagraph"/>
        <w:numPr>
          <w:ilvl w:val="0"/>
          <w:numId w:val="42"/>
        </w:numPr>
        <w:rPr>
          <w:b w:val="0"/>
          <w:u w:val="single"/>
        </w:rPr>
      </w:pPr>
      <w:r w:rsidRPr="00F21E42">
        <w:rPr>
          <w:rFonts w:eastAsiaTheme="minorHAnsi"/>
          <w:b w:val="0"/>
          <w:u w:val="single"/>
        </w:rPr>
        <w:t xml:space="preserve">Discussion with City Attorney and possible decision </w:t>
      </w:r>
      <w:r w:rsidRPr="00F21E42">
        <w:rPr>
          <w:b w:val="0"/>
          <w:u w:val="single"/>
        </w:rPr>
        <w:t>to approve and/or amend</w:t>
      </w:r>
      <w:r w:rsidRPr="00F21E42">
        <w:rPr>
          <w:rFonts w:eastAsiaTheme="minorHAnsi"/>
          <w:b w:val="0"/>
          <w:u w:val="single"/>
        </w:rPr>
        <w:t xml:space="preserve"> action concerning any claims and/or arbitrations.</w:t>
      </w:r>
    </w:p>
    <w:p w:rsidR="00411DA7" w:rsidRDefault="00411DA7" w:rsidP="00CE1DBD">
      <w:pPr>
        <w:rPr>
          <w:u w:val="single"/>
        </w:rPr>
      </w:pPr>
    </w:p>
    <w:p w:rsidR="004F4CD0" w:rsidRDefault="00F21E42" w:rsidP="00F21E42">
      <w:pPr>
        <w:jc w:val="center"/>
        <w:rPr>
          <w:u w:val="single"/>
        </w:rPr>
      </w:pPr>
      <w:r>
        <w:t>NO DISCUSSION AND NO EXECUTIVE SESSION</w:t>
      </w:r>
    </w:p>
    <w:p w:rsidR="004F4CD0" w:rsidRDefault="004F4CD0" w:rsidP="00CE1DBD">
      <w:pPr>
        <w:rPr>
          <w:u w:val="single"/>
        </w:rPr>
      </w:pPr>
    </w:p>
    <w:p w:rsidR="00226ECB" w:rsidRPr="00226ECB" w:rsidRDefault="00226ECB" w:rsidP="00226ECB">
      <w:r w:rsidRPr="00226ECB">
        <w:rPr>
          <w:u w:val="single"/>
        </w:rPr>
        <w:t>Adjournment</w:t>
      </w:r>
      <w:r w:rsidRPr="00226ECB">
        <w:t xml:space="preserve"> </w:t>
      </w:r>
      <w:r w:rsidRPr="00226ECB">
        <w:tab/>
      </w:r>
      <w:r w:rsidRPr="00226ECB">
        <w:tab/>
      </w:r>
    </w:p>
    <w:p w:rsidR="00226ECB" w:rsidRPr="00226ECB" w:rsidRDefault="00226ECB" w:rsidP="00226ECB">
      <w:pPr>
        <w:spacing w:after="160" w:line="256" w:lineRule="auto"/>
        <w:jc w:val="center"/>
        <w:rPr>
          <w:b w:val="0"/>
        </w:rPr>
      </w:pPr>
      <w:r w:rsidRPr="00226ECB">
        <w:t>Motion to adjourn</w:t>
      </w:r>
      <w:r w:rsidRPr="00226ECB">
        <w:rPr>
          <w:b w:val="0"/>
        </w:rPr>
        <w:t xml:space="preserve">:   </w:t>
      </w:r>
      <w:r w:rsidR="00B02F86">
        <w:rPr>
          <w:b w:val="0"/>
        </w:rPr>
        <w:t>Jim</w:t>
      </w:r>
      <w:r w:rsidRPr="00226ECB">
        <w:rPr>
          <w:b w:val="0"/>
        </w:rPr>
        <w:t xml:space="preserve">      </w:t>
      </w:r>
      <w:r w:rsidRPr="00226ECB">
        <w:t>Second</w:t>
      </w:r>
      <w:r w:rsidRPr="00226ECB">
        <w:rPr>
          <w:b w:val="0"/>
        </w:rPr>
        <w:t xml:space="preserve">:  </w:t>
      </w:r>
      <w:r w:rsidR="00B02F86">
        <w:rPr>
          <w:b w:val="0"/>
        </w:rPr>
        <w:t>Coye</w:t>
      </w:r>
      <w:r w:rsidRPr="00226ECB">
        <w:rPr>
          <w:b w:val="0"/>
        </w:rPr>
        <w:t xml:space="preserve">     </w:t>
      </w:r>
    </w:p>
    <w:p w:rsidR="00226ECB" w:rsidRPr="00226ECB" w:rsidRDefault="00226ECB" w:rsidP="00226ECB">
      <w:pPr>
        <w:spacing w:after="160" w:line="256" w:lineRule="auto"/>
        <w:jc w:val="center"/>
      </w:pPr>
      <w:r w:rsidRPr="00226ECB">
        <w:rPr>
          <w:b w:val="0"/>
        </w:rPr>
        <w:t>Coye – Yes, Debbi</w:t>
      </w:r>
      <w:r w:rsidR="00F21E42">
        <w:rPr>
          <w:b w:val="0"/>
        </w:rPr>
        <w:t>e – Yes, Jim – Yes, Lane – Yes</w:t>
      </w:r>
    </w:p>
    <w:p w:rsidR="00226ECB" w:rsidRPr="00226ECB" w:rsidRDefault="00226ECB" w:rsidP="00226ECB">
      <w:pPr>
        <w:jc w:val="center"/>
      </w:pPr>
      <w:r w:rsidRPr="00226ECB">
        <w:t xml:space="preserve">Meeting adjourned at </w:t>
      </w:r>
      <w:r w:rsidR="00B02F86">
        <w:t xml:space="preserve">6:32 </w:t>
      </w:r>
      <w:r w:rsidRPr="00226ECB">
        <w:t>p.m.</w:t>
      </w:r>
    </w:p>
    <w:p w:rsidR="001F0D4C" w:rsidRDefault="003909F8" w:rsidP="00CE1DBD">
      <w:r w:rsidRPr="00CE1DBD">
        <w:tab/>
      </w:r>
      <w:r w:rsidRPr="00CE1DBD">
        <w:tab/>
      </w:r>
      <w:r w:rsidRPr="00CE1DBD">
        <w:tab/>
      </w:r>
      <w:r w:rsidRPr="00CE1DBD">
        <w:tab/>
      </w:r>
    </w:p>
    <w:p w:rsidR="001F0D4C" w:rsidRDefault="001F0D4C" w:rsidP="00CE1DBD"/>
    <w:p w:rsidR="005A0E85" w:rsidRPr="00CE1DBD" w:rsidRDefault="003909F8" w:rsidP="001F0D4C">
      <w:pPr>
        <w:ind w:left="4320" w:firstLine="720"/>
        <w:rPr>
          <w:b w:val="0"/>
        </w:rPr>
      </w:pPr>
      <w:r w:rsidRPr="00CE1DBD">
        <w:t>ATTEST:</w:t>
      </w:r>
    </w:p>
    <w:p w:rsidR="0061097F" w:rsidRDefault="005A0E85" w:rsidP="005A0E85">
      <w:pPr>
        <w:jc w:val="both"/>
        <w:rPr>
          <w:b w:val="0"/>
        </w:rPr>
      </w:pPr>
      <w:r w:rsidRPr="00CE1DBD">
        <w:rPr>
          <w:b w:val="0"/>
        </w:rPr>
        <w:tab/>
      </w:r>
      <w:r w:rsidRPr="00CE1DBD">
        <w:rPr>
          <w:b w:val="0"/>
        </w:rPr>
        <w:tab/>
      </w:r>
      <w:r w:rsidRPr="00CE1DBD">
        <w:rPr>
          <w:b w:val="0"/>
        </w:rPr>
        <w:tab/>
      </w:r>
      <w:r w:rsidRPr="00CE1DBD">
        <w:rPr>
          <w:b w:val="0"/>
        </w:rPr>
        <w:tab/>
      </w:r>
      <w:r w:rsidRPr="00CE1DBD">
        <w:rPr>
          <w:b w:val="0"/>
        </w:rPr>
        <w:tab/>
      </w:r>
    </w:p>
    <w:p w:rsidR="001F0D4C" w:rsidRPr="00CE1DBD" w:rsidRDefault="001F0D4C" w:rsidP="005A0E85">
      <w:pPr>
        <w:jc w:val="both"/>
        <w:rPr>
          <w:b w:val="0"/>
        </w:rPr>
      </w:pPr>
    </w:p>
    <w:p w:rsidR="0061097F" w:rsidRPr="00CE1DBD" w:rsidRDefault="0061097F" w:rsidP="005A0E85">
      <w:pPr>
        <w:jc w:val="both"/>
        <w:rPr>
          <w:b w:val="0"/>
        </w:rPr>
      </w:pPr>
    </w:p>
    <w:p w:rsidR="005A0E85" w:rsidRPr="00CE1DBD" w:rsidRDefault="005A0E85" w:rsidP="005A0E85">
      <w:pPr>
        <w:jc w:val="both"/>
        <w:rPr>
          <w:b w:val="0"/>
          <w:bCs/>
        </w:rPr>
      </w:pPr>
      <w:r w:rsidRPr="00CE1DBD">
        <w:rPr>
          <w:b w:val="0"/>
          <w:bCs/>
        </w:rPr>
        <w:lastRenderedPageBreak/>
        <w:t>______________________</w:t>
      </w:r>
      <w:r w:rsidR="00503935" w:rsidRPr="00CE1DBD">
        <w:rPr>
          <w:b w:val="0"/>
          <w:bCs/>
        </w:rPr>
        <w:t>________</w:t>
      </w:r>
      <w:r w:rsidRPr="00CE1DBD">
        <w:rPr>
          <w:b w:val="0"/>
          <w:bCs/>
        </w:rPr>
        <w:t>_________</w:t>
      </w:r>
      <w:r w:rsidR="003909F8" w:rsidRPr="00CE1DBD">
        <w:rPr>
          <w:b w:val="0"/>
          <w:bCs/>
        </w:rPr>
        <w:tab/>
        <w:t>__________________________________</w:t>
      </w:r>
    </w:p>
    <w:p w:rsidR="003909F8" w:rsidRPr="00CE1DBD" w:rsidRDefault="00506632" w:rsidP="003909F8">
      <w:pPr>
        <w:jc w:val="both"/>
        <w:rPr>
          <w:b w:val="0"/>
          <w:bCs/>
        </w:rPr>
      </w:pPr>
      <w:r w:rsidRPr="00CE1DBD">
        <w:rPr>
          <w:b w:val="0"/>
          <w:bCs/>
        </w:rPr>
        <w:t>Jean Ann Wright, Mayor</w:t>
      </w:r>
      <w:r w:rsidRPr="00CE1DBD">
        <w:rPr>
          <w:b w:val="0"/>
          <w:bCs/>
        </w:rPr>
        <w:tab/>
      </w:r>
      <w:r w:rsidRPr="00CE1DBD">
        <w:rPr>
          <w:b w:val="0"/>
          <w:bCs/>
        </w:rPr>
        <w:tab/>
      </w:r>
      <w:r w:rsidRPr="00CE1DBD">
        <w:rPr>
          <w:b w:val="0"/>
          <w:bCs/>
        </w:rPr>
        <w:tab/>
      </w:r>
      <w:r w:rsidR="003909F8" w:rsidRPr="00CE1DBD">
        <w:rPr>
          <w:b w:val="0"/>
          <w:bCs/>
        </w:rPr>
        <w:tab/>
        <w:t>Larry A, Nettles, City Clerk-Treasurer</w:t>
      </w:r>
    </w:p>
    <w:p w:rsidR="00CE1DBD" w:rsidRPr="00CE1DBD" w:rsidRDefault="00CE1DBD" w:rsidP="005A0E85"/>
    <w:p w:rsidR="004F4CD0" w:rsidRDefault="004F4CD0" w:rsidP="005A0E85"/>
    <w:p w:rsidR="001B0E4D" w:rsidRPr="00CE1DBD" w:rsidRDefault="00A45884" w:rsidP="005A0E85">
      <w:r w:rsidRPr="00CE1DBD">
        <w:t>Public Notice</w:t>
      </w:r>
      <w:r w:rsidR="001B0E4D" w:rsidRPr="00CE1DBD">
        <w:t xml:space="preserve"> and Agenda Posted:</w:t>
      </w:r>
    </w:p>
    <w:p w:rsidR="00A45884" w:rsidRPr="00CE1DBD" w:rsidRDefault="00F42BFC" w:rsidP="003A5F21">
      <w:pPr>
        <w:jc w:val="center"/>
      </w:pPr>
      <w:r w:rsidRPr="00CE1DBD">
        <w:t xml:space="preserve">     </w:t>
      </w:r>
      <w:r w:rsidR="004F4CD0">
        <w:t xml:space="preserve">    </w:t>
      </w:r>
      <w:r w:rsidRPr="00CE1DBD">
        <w:t>T</w:t>
      </w:r>
      <w:r w:rsidR="009A2BFC">
        <w:t>hursday</w:t>
      </w:r>
      <w:r w:rsidRPr="00CE1DBD">
        <w:t xml:space="preserve"> </w:t>
      </w:r>
      <w:r w:rsidR="009A2BFC">
        <w:t>November 4</w:t>
      </w:r>
      <w:r w:rsidR="0061097F" w:rsidRPr="00CE1DBD">
        <w:t>, 2021</w:t>
      </w:r>
      <w:r w:rsidR="003A5F21" w:rsidRPr="00CE1DBD">
        <w:t xml:space="preserve"> at 3:30 p.m.</w:t>
      </w:r>
    </w:p>
    <w:p w:rsidR="005A0E85" w:rsidRPr="00CE1DBD" w:rsidRDefault="005A0E85" w:rsidP="005A0E85">
      <w:r w:rsidRPr="00CE1DBD">
        <w:tab/>
      </w:r>
      <w:r w:rsidRPr="00CE1DBD">
        <w:tab/>
      </w:r>
      <w:r w:rsidRPr="00CE1DBD">
        <w:tab/>
      </w:r>
      <w:r w:rsidR="001B0E4D" w:rsidRPr="00CE1DBD">
        <w:tab/>
      </w:r>
      <w:r w:rsidRPr="00CE1DBD">
        <w:t>Stilwell Community Building, 6</w:t>
      </w:r>
      <w:r w:rsidRPr="00CE1DBD">
        <w:rPr>
          <w:vertAlign w:val="superscript"/>
        </w:rPr>
        <w:t>th</w:t>
      </w:r>
      <w:r w:rsidRPr="00CE1DBD">
        <w:t xml:space="preserve"> &amp; Poplar</w:t>
      </w:r>
    </w:p>
    <w:p w:rsidR="001B0E4D" w:rsidRPr="00CE1DBD" w:rsidRDefault="005A0E85">
      <w:r w:rsidRPr="00CE1DBD">
        <w:tab/>
      </w:r>
      <w:r w:rsidRPr="00CE1DBD">
        <w:tab/>
      </w:r>
      <w:r w:rsidRPr="00CE1DBD">
        <w:tab/>
      </w:r>
      <w:r w:rsidR="001B0E4D" w:rsidRPr="00CE1DBD">
        <w:tab/>
      </w:r>
      <w:r w:rsidRPr="00CE1DBD">
        <w:t xml:space="preserve">Stilwell City Hall, 503 W. </w:t>
      </w:r>
      <w:r w:rsidR="001B0E4D" w:rsidRPr="00CE1DBD">
        <w:t xml:space="preserve">Division </w:t>
      </w:r>
      <w:r w:rsidR="001B0E4D" w:rsidRPr="00CE1DBD">
        <w:tab/>
      </w:r>
    </w:p>
    <w:p w:rsidR="005A0E85" w:rsidRPr="00CE1DBD" w:rsidRDefault="001B0E4D">
      <w:r w:rsidRPr="00CE1DBD">
        <w:tab/>
      </w:r>
      <w:r w:rsidRPr="00CE1DBD">
        <w:tab/>
      </w:r>
      <w:r w:rsidRPr="00CE1DBD">
        <w:tab/>
      </w:r>
      <w:r w:rsidRPr="00CE1DBD">
        <w:tab/>
      </w:r>
      <w:r w:rsidR="007D7FE6" w:rsidRPr="00CE1DBD">
        <w:t>www.</w:t>
      </w:r>
      <w:r w:rsidR="00195E7F" w:rsidRPr="00CE1DBD">
        <w:t>cityofstilwell</w:t>
      </w:r>
      <w:r w:rsidR="00E40EDD" w:rsidRPr="00CE1DBD">
        <w:t>.</w:t>
      </w:r>
      <w:r w:rsidR="007D7FE6" w:rsidRPr="00CE1DBD">
        <w:t xml:space="preserve">com </w:t>
      </w:r>
    </w:p>
    <w:sectPr w:rsidR="005A0E85" w:rsidRPr="00CE1D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D7" w:rsidRDefault="000C63D7" w:rsidP="00116630">
      <w:r>
        <w:separator/>
      </w:r>
    </w:p>
  </w:endnote>
  <w:endnote w:type="continuationSeparator" w:id="0">
    <w:p w:rsidR="000C63D7" w:rsidRDefault="000C63D7"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D7" w:rsidRDefault="000C63D7" w:rsidP="00116630">
      <w:r>
        <w:separator/>
      </w:r>
    </w:p>
  </w:footnote>
  <w:footnote w:type="continuationSeparator" w:id="0">
    <w:p w:rsidR="000C63D7" w:rsidRDefault="000C63D7"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C2"/>
    <w:multiLevelType w:val="hybridMultilevel"/>
    <w:tmpl w:val="ACBAE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F6DB7"/>
    <w:multiLevelType w:val="hybridMultilevel"/>
    <w:tmpl w:val="AE102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7A84"/>
    <w:multiLevelType w:val="hybridMultilevel"/>
    <w:tmpl w:val="413ACCAC"/>
    <w:lvl w:ilvl="0" w:tplc="9932BB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17E85"/>
    <w:multiLevelType w:val="hybridMultilevel"/>
    <w:tmpl w:val="9014E9D2"/>
    <w:lvl w:ilvl="0" w:tplc="A8925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8F05BC"/>
    <w:multiLevelType w:val="hybridMultilevel"/>
    <w:tmpl w:val="2476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E1373"/>
    <w:multiLevelType w:val="hybridMultilevel"/>
    <w:tmpl w:val="BBECE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80599"/>
    <w:multiLevelType w:val="hybridMultilevel"/>
    <w:tmpl w:val="D17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1" w15:restartNumberingAfterBreak="0">
    <w:nsid w:val="5C1023BF"/>
    <w:multiLevelType w:val="hybridMultilevel"/>
    <w:tmpl w:val="B06CA0CC"/>
    <w:lvl w:ilvl="0" w:tplc="58563A80">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2709E"/>
    <w:multiLevelType w:val="hybridMultilevel"/>
    <w:tmpl w:val="68CA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509D9"/>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A4D17"/>
    <w:multiLevelType w:val="hybridMultilevel"/>
    <w:tmpl w:val="88627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62A37"/>
    <w:multiLevelType w:val="hybridMultilevel"/>
    <w:tmpl w:val="607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926EC"/>
    <w:multiLevelType w:val="hybridMultilevel"/>
    <w:tmpl w:val="B06CA0CC"/>
    <w:lvl w:ilvl="0" w:tplc="58563A80">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6"/>
  </w:num>
  <w:num w:numId="4">
    <w:abstractNumId w:val="14"/>
  </w:num>
  <w:num w:numId="5">
    <w:abstractNumId w:val="23"/>
  </w:num>
  <w:num w:numId="6">
    <w:abstractNumId w:val="25"/>
  </w:num>
  <w:num w:numId="7">
    <w:abstractNumId w:val="33"/>
  </w:num>
  <w:num w:numId="8">
    <w:abstractNumId w:val="39"/>
  </w:num>
  <w:num w:numId="9">
    <w:abstractNumId w:val="5"/>
  </w:num>
  <w:num w:numId="10">
    <w:abstractNumId w:val="21"/>
  </w:num>
  <w:num w:numId="11">
    <w:abstractNumId w:val="30"/>
  </w:num>
  <w:num w:numId="12">
    <w:abstractNumId w:val="11"/>
  </w:num>
  <w:num w:numId="13">
    <w:abstractNumId w:val="34"/>
  </w:num>
  <w:num w:numId="14">
    <w:abstractNumId w:val="3"/>
  </w:num>
  <w:num w:numId="15">
    <w:abstractNumId w:val="40"/>
  </w:num>
  <w:num w:numId="16">
    <w:abstractNumId w:val="16"/>
  </w:num>
  <w:num w:numId="17">
    <w:abstractNumId w:val="22"/>
  </w:num>
  <w:num w:numId="18">
    <w:abstractNumId w:val="42"/>
  </w:num>
  <w:num w:numId="19">
    <w:abstractNumId w:val="38"/>
  </w:num>
  <w:num w:numId="20">
    <w:abstractNumId w:val="20"/>
  </w:num>
  <w:num w:numId="21">
    <w:abstractNumId w:val="2"/>
  </w:num>
  <w:num w:numId="22">
    <w:abstractNumId w:val="28"/>
  </w:num>
  <w:num w:numId="23">
    <w:abstractNumId w:val="37"/>
  </w:num>
  <w:num w:numId="24">
    <w:abstractNumId w:val="17"/>
  </w:num>
  <w:num w:numId="25">
    <w:abstractNumId w:val="8"/>
  </w:num>
  <w:num w:numId="26">
    <w:abstractNumId w:val="36"/>
  </w:num>
  <w:num w:numId="27">
    <w:abstractNumId w:val="1"/>
  </w:num>
  <w:num w:numId="28">
    <w:abstractNumId w:val="15"/>
  </w:num>
  <w:num w:numId="29">
    <w:abstractNumId w:val="19"/>
  </w:num>
  <w:num w:numId="30">
    <w:abstractNumId w:val="24"/>
  </w:num>
  <w:num w:numId="31">
    <w:abstractNumId w:val="7"/>
  </w:num>
  <w:num w:numId="32">
    <w:abstractNumId w:val="35"/>
  </w:num>
  <w:num w:numId="33">
    <w:abstractNumId w:val="27"/>
  </w:num>
  <w:num w:numId="34">
    <w:abstractNumId w:val="32"/>
  </w:num>
  <w:num w:numId="35">
    <w:abstractNumId w:val="29"/>
  </w:num>
  <w:num w:numId="36">
    <w:abstractNumId w:val="31"/>
  </w:num>
  <w:num w:numId="37">
    <w:abstractNumId w:val="0"/>
  </w:num>
  <w:num w:numId="38">
    <w:abstractNumId w:val="4"/>
  </w:num>
  <w:num w:numId="39">
    <w:abstractNumId w:val="9"/>
  </w:num>
  <w:num w:numId="40">
    <w:abstractNumId w:val="18"/>
  </w:num>
  <w:num w:numId="41">
    <w:abstractNumId w:val="13"/>
  </w:num>
  <w:num w:numId="42">
    <w:abstractNumId w:val="12"/>
  </w:num>
  <w:num w:numId="43">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91"/>
    <w:rsid w:val="00001693"/>
    <w:rsid w:val="00007998"/>
    <w:rsid w:val="00011A96"/>
    <w:rsid w:val="00011DB1"/>
    <w:rsid w:val="0001690E"/>
    <w:rsid w:val="000175BF"/>
    <w:rsid w:val="00017F2E"/>
    <w:rsid w:val="00021772"/>
    <w:rsid w:val="00021A39"/>
    <w:rsid w:val="00021DB0"/>
    <w:rsid w:val="0002474B"/>
    <w:rsid w:val="00024EA3"/>
    <w:rsid w:val="00026387"/>
    <w:rsid w:val="00027D9C"/>
    <w:rsid w:val="00031B03"/>
    <w:rsid w:val="000414B8"/>
    <w:rsid w:val="00042E89"/>
    <w:rsid w:val="00042E97"/>
    <w:rsid w:val="00043946"/>
    <w:rsid w:val="000504F0"/>
    <w:rsid w:val="00050996"/>
    <w:rsid w:val="0005220B"/>
    <w:rsid w:val="00056128"/>
    <w:rsid w:val="0006048D"/>
    <w:rsid w:val="000616CD"/>
    <w:rsid w:val="00061A5C"/>
    <w:rsid w:val="00061E33"/>
    <w:rsid w:val="000632DC"/>
    <w:rsid w:val="000637C2"/>
    <w:rsid w:val="00063FDD"/>
    <w:rsid w:val="00072B2F"/>
    <w:rsid w:val="0007510E"/>
    <w:rsid w:val="00077CA1"/>
    <w:rsid w:val="00081010"/>
    <w:rsid w:val="0008358E"/>
    <w:rsid w:val="000875D6"/>
    <w:rsid w:val="000903CC"/>
    <w:rsid w:val="00093492"/>
    <w:rsid w:val="00093FF7"/>
    <w:rsid w:val="00094770"/>
    <w:rsid w:val="000A3E5A"/>
    <w:rsid w:val="000A5F64"/>
    <w:rsid w:val="000A6FA4"/>
    <w:rsid w:val="000A77AF"/>
    <w:rsid w:val="000B02EE"/>
    <w:rsid w:val="000B03DA"/>
    <w:rsid w:val="000B0416"/>
    <w:rsid w:val="000B17EC"/>
    <w:rsid w:val="000B3B3A"/>
    <w:rsid w:val="000B54CF"/>
    <w:rsid w:val="000B5F9D"/>
    <w:rsid w:val="000C0589"/>
    <w:rsid w:val="000C33D3"/>
    <w:rsid w:val="000C3E5C"/>
    <w:rsid w:val="000C5390"/>
    <w:rsid w:val="000C5A58"/>
    <w:rsid w:val="000C603C"/>
    <w:rsid w:val="000C63D7"/>
    <w:rsid w:val="000C7176"/>
    <w:rsid w:val="000D06FA"/>
    <w:rsid w:val="000D17E3"/>
    <w:rsid w:val="000D4670"/>
    <w:rsid w:val="000D47EF"/>
    <w:rsid w:val="000D6A6B"/>
    <w:rsid w:val="000D71AC"/>
    <w:rsid w:val="000E0301"/>
    <w:rsid w:val="000E1203"/>
    <w:rsid w:val="000E5BF4"/>
    <w:rsid w:val="000F0319"/>
    <w:rsid w:val="000F08B3"/>
    <w:rsid w:val="000F206F"/>
    <w:rsid w:val="000F778F"/>
    <w:rsid w:val="001056E4"/>
    <w:rsid w:val="0011157B"/>
    <w:rsid w:val="001118B9"/>
    <w:rsid w:val="00111E5F"/>
    <w:rsid w:val="001157CB"/>
    <w:rsid w:val="00116630"/>
    <w:rsid w:val="00120478"/>
    <w:rsid w:val="001204C7"/>
    <w:rsid w:val="001207D6"/>
    <w:rsid w:val="00121A87"/>
    <w:rsid w:val="00121BD1"/>
    <w:rsid w:val="00121FFC"/>
    <w:rsid w:val="00122C5D"/>
    <w:rsid w:val="00122CAD"/>
    <w:rsid w:val="00125510"/>
    <w:rsid w:val="001271B6"/>
    <w:rsid w:val="001271DA"/>
    <w:rsid w:val="001303B6"/>
    <w:rsid w:val="001308B2"/>
    <w:rsid w:val="00130C6C"/>
    <w:rsid w:val="00132554"/>
    <w:rsid w:val="0013389B"/>
    <w:rsid w:val="00136154"/>
    <w:rsid w:val="0014055F"/>
    <w:rsid w:val="00141387"/>
    <w:rsid w:val="001446AE"/>
    <w:rsid w:val="00155784"/>
    <w:rsid w:val="00167FCC"/>
    <w:rsid w:val="00171BF0"/>
    <w:rsid w:val="001757B9"/>
    <w:rsid w:val="00177F90"/>
    <w:rsid w:val="00184E0A"/>
    <w:rsid w:val="001906FB"/>
    <w:rsid w:val="001919FD"/>
    <w:rsid w:val="001925FB"/>
    <w:rsid w:val="0019408B"/>
    <w:rsid w:val="001946E8"/>
    <w:rsid w:val="00195E7F"/>
    <w:rsid w:val="001A15E5"/>
    <w:rsid w:val="001A2163"/>
    <w:rsid w:val="001A2626"/>
    <w:rsid w:val="001A2918"/>
    <w:rsid w:val="001A3A82"/>
    <w:rsid w:val="001A52BF"/>
    <w:rsid w:val="001A5D57"/>
    <w:rsid w:val="001B0E4D"/>
    <w:rsid w:val="001B3832"/>
    <w:rsid w:val="001B4730"/>
    <w:rsid w:val="001B47A1"/>
    <w:rsid w:val="001B656B"/>
    <w:rsid w:val="001B7249"/>
    <w:rsid w:val="001C4E36"/>
    <w:rsid w:val="001C7F21"/>
    <w:rsid w:val="001D0FC4"/>
    <w:rsid w:val="001D2FFA"/>
    <w:rsid w:val="001D5E21"/>
    <w:rsid w:val="001D624E"/>
    <w:rsid w:val="001D678A"/>
    <w:rsid w:val="001E7C89"/>
    <w:rsid w:val="001E7FBB"/>
    <w:rsid w:val="001F0D4C"/>
    <w:rsid w:val="001F1C00"/>
    <w:rsid w:val="001F1ED0"/>
    <w:rsid w:val="001F32EB"/>
    <w:rsid w:val="001F56F4"/>
    <w:rsid w:val="00200278"/>
    <w:rsid w:val="00200814"/>
    <w:rsid w:val="00204F4C"/>
    <w:rsid w:val="0020542D"/>
    <w:rsid w:val="0020692F"/>
    <w:rsid w:val="0021027D"/>
    <w:rsid w:val="00211DEE"/>
    <w:rsid w:val="0021211F"/>
    <w:rsid w:val="00213463"/>
    <w:rsid w:val="00213570"/>
    <w:rsid w:val="0021425D"/>
    <w:rsid w:val="00216A24"/>
    <w:rsid w:val="00217A48"/>
    <w:rsid w:val="00220B67"/>
    <w:rsid w:val="00221FBE"/>
    <w:rsid w:val="00223A62"/>
    <w:rsid w:val="0022538F"/>
    <w:rsid w:val="00226CBC"/>
    <w:rsid w:val="00226ECB"/>
    <w:rsid w:val="00227924"/>
    <w:rsid w:val="00227A24"/>
    <w:rsid w:val="002352B5"/>
    <w:rsid w:val="00236388"/>
    <w:rsid w:val="00236D3E"/>
    <w:rsid w:val="00240AD4"/>
    <w:rsid w:val="002411AD"/>
    <w:rsid w:val="00245D2C"/>
    <w:rsid w:val="00250822"/>
    <w:rsid w:val="00250AEE"/>
    <w:rsid w:val="00253F5B"/>
    <w:rsid w:val="00260936"/>
    <w:rsid w:val="00264F0D"/>
    <w:rsid w:val="00266E94"/>
    <w:rsid w:val="002708A1"/>
    <w:rsid w:val="002709B1"/>
    <w:rsid w:val="00276B37"/>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C3835"/>
    <w:rsid w:val="002C5567"/>
    <w:rsid w:val="002D01B6"/>
    <w:rsid w:val="002D0315"/>
    <w:rsid w:val="002D22BF"/>
    <w:rsid w:val="002D458A"/>
    <w:rsid w:val="002D7F63"/>
    <w:rsid w:val="002E1862"/>
    <w:rsid w:val="002E18AD"/>
    <w:rsid w:val="002E2050"/>
    <w:rsid w:val="002E27BA"/>
    <w:rsid w:val="002E3BE1"/>
    <w:rsid w:val="002E5E01"/>
    <w:rsid w:val="002E5FD1"/>
    <w:rsid w:val="002F2DEB"/>
    <w:rsid w:val="002F49E1"/>
    <w:rsid w:val="002F5859"/>
    <w:rsid w:val="002F7888"/>
    <w:rsid w:val="003030BA"/>
    <w:rsid w:val="003054B5"/>
    <w:rsid w:val="00306C3D"/>
    <w:rsid w:val="0031425D"/>
    <w:rsid w:val="0031433C"/>
    <w:rsid w:val="0031639B"/>
    <w:rsid w:val="00316758"/>
    <w:rsid w:val="00317648"/>
    <w:rsid w:val="00317F7D"/>
    <w:rsid w:val="003213F5"/>
    <w:rsid w:val="00324C30"/>
    <w:rsid w:val="00325092"/>
    <w:rsid w:val="0032792E"/>
    <w:rsid w:val="00327C06"/>
    <w:rsid w:val="00327D6A"/>
    <w:rsid w:val="00327FD1"/>
    <w:rsid w:val="003300EF"/>
    <w:rsid w:val="003304D2"/>
    <w:rsid w:val="00331253"/>
    <w:rsid w:val="0033172F"/>
    <w:rsid w:val="00335831"/>
    <w:rsid w:val="0033732B"/>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3ED4"/>
    <w:rsid w:val="00377AE0"/>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4F22"/>
    <w:rsid w:val="003A56BA"/>
    <w:rsid w:val="003A5F21"/>
    <w:rsid w:val="003B10C2"/>
    <w:rsid w:val="003B15B8"/>
    <w:rsid w:val="003B39FD"/>
    <w:rsid w:val="003B63D2"/>
    <w:rsid w:val="003B7CD3"/>
    <w:rsid w:val="003C04D7"/>
    <w:rsid w:val="003C1CD7"/>
    <w:rsid w:val="003C2CF7"/>
    <w:rsid w:val="003C317B"/>
    <w:rsid w:val="003C56E1"/>
    <w:rsid w:val="003E01B5"/>
    <w:rsid w:val="003E07E0"/>
    <w:rsid w:val="003E22CA"/>
    <w:rsid w:val="003E3BAC"/>
    <w:rsid w:val="003E536E"/>
    <w:rsid w:val="003E6146"/>
    <w:rsid w:val="003E651F"/>
    <w:rsid w:val="003F01F0"/>
    <w:rsid w:val="003F637E"/>
    <w:rsid w:val="0040139A"/>
    <w:rsid w:val="00402304"/>
    <w:rsid w:val="0040522F"/>
    <w:rsid w:val="00411DA7"/>
    <w:rsid w:val="00416F7E"/>
    <w:rsid w:val="00417D22"/>
    <w:rsid w:val="0042052D"/>
    <w:rsid w:val="004207CE"/>
    <w:rsid w:val="00420A62"/>
    <w:rsid w:val="00420E58"/>
    <w:rsid w:val="00421E63"/>
    <w:rsid w:val="004235A8"/>
    <w:rsid w:val="00423C72"/>
    <w:rsid w:val="00425525"/>
    <w:rsid w:val="004278FB"/>
    <w:rsid w:val="00427C63"/>
    <w:rsid w:val="00431523"/>
    <w:rsid w:val="004336A6"/>
    <w:rsid w:val="004364B3"/>
    <w:rsid w:val="0043660F"/>
    <w:rsid w:val="0043757D"/>
    <w:rsid w:val="00440E6E"/>
    <w:rsid w:val="00441045"/>
    <w:rsid w:val="00445EA1"/>
    <w:rsid w:val="004473EA"/>
    <w:rsid w:val="004502F1"/>
    <w:rsid w:val="00453C5C"/>
    <w:rsid w:val="00454293"/>
    <w:rsid w:val="00456FAC"/>
    <w:rsid w:val="0045709F"/>
    <w:rsid w:val="00460F83"/>
    <w:rsid w:val="00462E1C"/>
    <w:rsid w:val="004679B0"/>
    <w:rsid w:val="00480DE2"/>
    <w:rsid w:val="0048136B"/>
    <w:rsid w:val="00483BBF"/>
    <w:rsid w:val="00486CA1"/>
    <w:rsid w:val="00487520"/>
    <w:rsid w:val="004876EC"/>
    <w:rsid w:val="00490654"/>
    <w:rsid w:val="0049173B"/>
    <w:rsid w:val="0049431F"/>
    <w:rsid w:val="004A04AB"/>
    <w:rsid w:val="004A21A9"/>
    <w:rsid w:val="004A33C9"/>
    <w:rsid w:val="004A3B69"/>
    <w:rsid w:val="004B084C"/>
    <w:rsid w:val="004B159D"/>
    <w:rsid w:val="004B5153"/>
    <w:rsid w:val="004B5954"/>
    <w:rsid w:val="004B70E3"/>
    <w:rsid w:val="004C0EE6"/>
    <w:rsid w:val="004C1309"/>
    <w:rsid w:val="004C13B9"/>
    <w:rsid w:val="004C16B7"/>
    <w:rsid w:val="004C622E"/>
    <w:rsid w:val="004D152F"/>
    <w:rsid w:val="004D767A"/>
    <w:rsid w:val="004D7957"/>
    <w:rsid w:val="004E145F"/>
    <w:rsid w:val="004E3D31"/>
    <w:rsid w:val="004E6A66"/>
    <w:rsid w:val="004E7338"/>
    <w:rsid w:val="004F17B0"/>
    <w:rsid w:val="004F252F"/>
    <w:rsid w:val="004F4A4E"/>
    <w:rsid w:val="004F4CD0"/>
    <w:rsid w:val="004F4FB2"/>
    <w:rsid w:val="0050017A"/>
    <w:rsid w:val="0050091F"/>
    <w:rsid w:val="00503935"/>
    <w:rsid w:val="005063B4"/>
    <w:rsid w:val="00506632"/>
    <w:rsid w:val="00510AAB"/>
    <w:rsid w:val="005133DD"/>
    <w:rsid w:val="0051468C"/>
    <w:rsid w:val="005221CE"/>
    <w:rsid w:val="00525B90"/>
    <w:rsid w:val="00527B41"/>
    <w:rsid w:val="00530565"/>
    <w:rsid w:val="005320AE"/>
    <w:rsid w:val="0053312E"/>
    <w:rsid w:val="0053651D"/>
    <w:rsid w:val="00536D9E"/>
    <w:rsid w:val="00537465"/>
    <w:rsid w:val="005375B9"/>
    <w:rsid w:val="00544294"/>
    <w:rsid w:val="00544571"/>
    <w:rsid w:val="005464ED"/>
    <w:rsid w:val="00547B85"/>
    <w:rsid w:val="00550328"/>
    <w:rsid w:val="00551F5F"/>
    <w:rsid w:val="00553128"/>
    <w:rsid w:val="005603B2"/>
    <w:rsid w:val="00564278"/>
    <w:rsid w:val="005644F4"/>
    <w:rsid w:val="005647C2"/>
    <w:rsid w:val="00565409"/>
    <w:rsid w:val="0056769E"/>
    <w:rsid w:val="00572B46"/>
    <w:rsid w:val="00573150"/>
    <w:rsid w:val="005765F7"/>
    <w:rsid w:val="00577446"/>
    <w:rsid w:val="00584C4C"/>
    <w:rsid w:val="00591ED2"/>
    <w:rsid w:val="005931C0"/>
    <w:rsid w:val="00593ECE"/>
    <w:rsid w:val="00594B00"/>
    <w:rsid w:val="005A0E85"/>
    <w:rsid w:val="005A163C"/>
    <w:rsid w:val="005A2FC9"/>
    <w:rsid w:val="005A67CF"/>
    <w:rsid w:val="005B07CA"/>
    <w:rsid w:val="005B0E66"/>
    <w:rsid w:val="005B15D2"/>
    <w:rsid w:val="005B5E70"/>
    <w:rsid w:val="005B6E1E"/>
    <w:rsid w:val="005C4D26"/>
    <w:rsid w:val="005C756F"/>
    <w:rsid w:val="005D03A1"/>
    <w:rsid w:val="005D2432"/>
    <w:rsid w:val="005D59F3"/>
    <w:rsid w:val="005D6488"/>
    <w:rsid w:val="005D6784"/>
    <w:rsid w:val="005E0B1E"/>
    <w:rsid w:val="005E1D00"/>
    <w:rsid w:val="005E4842"/>
    <w:rsid w:val="005E5192"/>
    <w:rsid w:val="005E5A2A"/>
    <w:rsid w:val="005E5B48"/>
    <w:rsid w:val="005E5E45"/>
    <w:rsid w:val="005F3575"/>
    <w:rsid w:val="005F770C"/>
    <w:rsid w:val="00603C0D"/>
    <w:rsid w:val="00605083"/>
    <w:rsid w:val="006054C9"/>
    <w:rsid w:val="00605708"/>
    <w:rsid w:val="00605DF0"/>
    <w:rsid w:val="0061097F"/>
    <w:rsid w:val="0061608D"/>
    <w:rsid w:val="00616090"/>
    <w:rsid w:val="00621216"/>
    <w:rsid w:val="006235E1"/>
    <w:rsid w:val="00627765"/>
    <w:rsid w:val="00627D97"/>
    <w:rsid w:val="006318B0"/>
    <w:rsid w:val="00631A97"/>
    <w:rsid w:val="00636547"/>
    <w:rsid w:val="006412F1"/>
    <w:rsid w:val="0064224A"/>
    <w:rsid w:val="0064445E"/>
    <w:rsid w:val="00645391"/>
    <w:rsid w:val="006456F2"/>
    <w:rsid w:val="0064647F"/>
    <w:rsid w:val="00646898"/>
    <w:rsid w:val="00650678"/>
    <w:rsid w:val="00650DD6"/>
    <w:rsid w:val="006524F6"/>
    <w:rsid w:val="00657163"/>
    <w:rsid w:val="00657AE7"/>
    <w:rsid w:val="00671E69"/>
    <w:rsid w:val="006725DB"/>
    <w:rsid w:val="00683070"/>
    <w:rsid w:val="00683EAA"/>
    <w:rsid w:val="006923EF"/>
    <w:rsid w:val="006924B4"/>
    <w:rsid w:val="00692FBE"/>
    <w:rsid w:val="0069497B"/>
    <w:rsid w:val="006A0072"/>
    <w:rsid w:val="006A0348"/>
    <w:rsid w:val="006A4F6D"/>
    <w:rsid w:val="006B09D7"/>
    <w:rsid w:val="006B3B18"/>
    <w:rsid w:val="006B3B5B"/>
    <w:rsid w:val="006B44B7"/>
    <w:rsid w:val="006B4E08"/>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3EAF"/>
    <w:rsid w:val="006F6552"/>
    <w:rsid w:val="00702F0F"/>
    <w:rsid w:val="00705499"/>
    <w:rsid w:val="00706C81"/>
    <w:rsid w:val="00711A4B"/>
    <w:rsid w:val="00712C1E"/>
    <w:rsid w:val="00715510"/>
    <w:rsid w:val="00717AD0"/>
    <w:rsid w:val="00717D3E"/>
    <w:rsid w:val="0072002F"/>
    <w:rsid w:val="007310A7"/>
    <w:rsid w:val="0073195D"/>
    <w:rsid w:val="00731B97"/>
    <w:rsid w:val="0073386F"/>
    <w:rsid w:val="00734EDC"/>
    <w:rsid w:val="00735A72"/>
    <w:rsid w:val="00736083"/>
    <w:rsid w:val="0073621D"/>
    <w:rsid w:val="00737A9A"/>
    <w:rsid w:val="00740B71"/>
    <w:rsid w:val="00740FBA"/>
    <w:rsid w:val="007411EE"/>
    <w:rsid w:val="00741890"/>
    <w:rsid w:val="00745C44"/>
    <w:rsid w:val="00747941"/>
    <w:rsid w:val="00747B6C"/>
    <w:rsid w:val="00753C56"/>
    <w:rsid w:val="007605EC"/>
    <w:rsid w:val="00760B6E"/>
    <w:rsid w:val="00761709"/>
    <w:rsid w:val="00761B28"/>
    <w:rsid w:val="00763D36"/>
    <w:rsid w:val="0076430F"/>
    <w:rsid w:val="0076476F"/>
    <w:rsid w:val="00765219"/>
    <w:rsid w:val="00766C1B"/>
    <w:rsid w:val="00767A16"/>
    <w:rsid w:val="0077228F"/>
    <w:rsid w:val="00774096"/>
    <w:rsid w:val="007754C8"/>
    <w:rsid w:val="007755B0"/>
    <w:rsid w:val="00775637"/>
    <w:rsid w:val="007772D1"/>
    <w:rsid w:val="00780C32"/>
    <w:rsid w:val="00780FCE"/>
    <w:rsid w:val="00782A8F"/>
    <w:rsid w:val="007835D9"/>
    <w:rsid w:val="00783695"/>
    <w:rsid w:val="007868FB"/>
    <w:rsid w:val="00786C92"/>
    <w:rsid w:val="00790DCC"/>
    <w:rsid w:val="00793D0B"/>
    <w:rsid w:val="00794AD5"/>
    <w:rsid w:val="0079548A"/>
    <w:rsid w:val="007A2E67"/>
    <w:rsid w:val="007A45AF"/>
    <w:rsid w:val="007A5BE8"/>
    <w:rsid w:val="007A5E3E"/>
    <w:rsid w:val="007A6205"/>
    <w:rsid w:val="007A6645"/>
    <w:rsid w:val="007B03C9"/>
    <w:rsid w:val="007B2659"/>
    <w:rsid w:val="007B356F"/>
    <w:rsid w:val="007B7610"/>
    <w:rsid w:val="007C1033"/>
    <w:rsid w:val="007D0D84"/>
    <w:rsid w:val="007D166F"/>
    <w:rsid w:val="007D2532"/>
    <w:rsid w:val="007D7FE6"/>
    <w:rsid w:val="007E28E6"/>
    <w:rsid w:val="007E2EDA"/>
    <w:rsid w:val="007E4959"/>
    <w:rsid w:val="007E5191"/>
    <w:rsid w:val="007F049E"/>
    <w:rsid w:val="007F263E"/>
    <w:rsid w:val="007F497B"/>
    <w:rsid w:val="007F7364"/>
    <w:rsid w:val="008010C9"/>
    <w:rsid w:val="00802FD1"/>
    <w:rsid w:val="008032FB"/>
    <w:rsid w:val="0080697A"/>
    <w:rsid w:val="00806E4F"/>
    <w:rsid w:val="008072B6"/>
    <w:rsid w:val="00810C19"/>
    <w:rsid w:val="00810C1B"/>
    <w:rsid w:val="00813D7A"/>
    <w:rsid w:val="0081416B"/>
    <w:rsid w:val="00814D51"/>
    <w:rsid w:val="00815F5E"/>
    <w:rsid w:val="00821C7A"/>
    <w:rsid w:val="00821DFE"/>
    <w:rsid w:val="0082327A"/>
    <w:rsid w:val="00823EC1"/>
    <w:rsid w:val="00824F13"/>
    <w:rsid w:val="00830B10"/>
    <w:rsid w:val="00830D50"/>
    <w:rsid w:val="008312B8"/>
    <w:rsid w:val="008329A8"/>
    <w:rsid w:val="008335B0"/>
    <w:rsid w:val="00834177"/>
    <w:rsid w:val="008343AC"/>
    <w:rsid w:val="008355E4"/>
    <w:rsid w:val="00835689"/>
    <w:rsid w:val="00835D1F"/>
    <w:rsid w:val="00836D7C"/>
    <w:rsid w:val="00837139"/>
    <w:rsid w:val="00840703"/>
    <w:rsid w:val="00840C41"/>
    <w:rsid w:val="00847416"/>
    <w:rsid w:val="00854927"/>
    <w:rsid w:val="0086008F"/>
    <w:rsid w:val="00861206"/>
    <w:rsid w:val="00861EED"/>
    <w:rsid w:val="008667F5"/>
    <w:rsid w:val="00872AC1"/>
    <w:rsid w:val="00875F9D"/>
    <w:rsid w:val="00876D4B"/>
    <w:rsid w:val="00881884"/>
    <w:rsid w:val="00882BD4"/>
    <w:rsid w:val="00884EE2"/>
    <w:rsid w:val="00885DF6"/>
    <w:rsid w:val="00885E66"/>
    <w:rsid w:val="00895123"/>
    <w:rsid w:val="008954F4"/>
    <w:rsid w:val="0089780E"/>
    <w:rsid w:val="008A154C"/>
    <w:rsid w:val="008A2FAD"/>
    <w:rsid w:val="008A2FF0"/>
    <w:rsid w:val="008A3191"/>
    <w:rsid w:val="008B51B1"/>
    <w:rsid w:val="008B57B8"/>
    <w:rsid w:val="008B5A01"/>
    <w:rsid w:val="008B707B"/>
    <w:rsid w:val="008B779D"/>
    <w:rsid w:val="008C0F4A"/>
    <w:rsid w:val="008C4022"/>
    <w:rsid w:val="008C7D33"/>
    <w:rsid w:val="008D3640"/>
    <w:rsid w:val="008D5DB1"/>
    <w:rsid w:val="008D6A4C"/>
    <w:rsid w:val="008E133B"/>
    <w:rsid w:val="008E1422"/>
    <w:rsid w:val="008E2C5F"/>
    <w:rsid w:val="008E6099"/>
    <w:rsid w:val="008E7489"/>
    <w:rsid w:val="008F0F4E"/>
    <w:rsid w:val="008F36B0"/>
    <w:rsid w:val="008F4367"/>
    <w:rsid w:val="009017A0"/>
    <w:rsid w:val="00901D73"/>
    <w:rsid w:val="009023FB"/>
    <w:rsid w:val="0090278D"/>
    <w:rsid w:val="00906576"/>
    <w:rsid w:val="00914FE0"/>
    <w:rsid w:val="00915C56"/>
    <w:rsid w:val="00916428"/>
    <w:rsid w:val="00920BB8"/>
    <w:rsid w:val="00924500"/>
    <w:rsid w:val="0092745B"/>
    <w:rsid w:val="0093183B"/>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0C1E"/>
    <w:rsid w:val="00961632"/>
    <w:rsid w:val="00963B78"/>
    <w:rsid w:val="0096690C"/>
    <w:rsid w:val="0096727A"/>
    <w:rsid w:val="009677EC"/>
    <w:rsid w:val="0096780C"/>
    <w:rsid w:val="00967E8B"/>
    <w:rsid w:val="009730B0"/>
    <w:rsid w:val="00975475"/>
    <w:rsid w:val="00975552"/>
    <w:rsid w:val="00981E6D"/>
    <w:rsid w:val="00990931"/>
    <w:rsid w:val="009925F3"/>
    <w:rsid w:val="0099331C"/>
    <w:rsid w:val="009956FF"/>
    <w:rsid w:val="009959EE"/>
    <w:rsid w:val="00996C36"/>
    <w:rsid w:val="009A0081"/>
    <w:rsid w:val="009A264E"/>
    <w:rsid w:val="009A2BFC"/>
    <w:rsid w:val="009A4915"/>
    <w:rsid w:val="009A4F73"/>
    <w:rsid w:val="009B0E6F"/>
    <w:rsid w:val="009B2BA4"/>
    <w:rsid w:val="009B3495"/>
    <w:rsid w:val="009B405E"/>
    <w:rsid w:val="009B6C01"/>
    <w:rsid w:val="009C05C2"/>
    <w:rsid w:val="009C08AF"/>
    <w:rsid w:val="009C1484"/>
    <w:rsid w:val="009C1D47"/>
    <w:rsid w:val="009D1654"/>
    <w:rsid w:val="009D3457"/>
    <w:rsid w:val="009D3E5D"/>
    <w:rsid w:val="009D6278"/>
    <w:rsid w:val="009E27A8"/>
    <w:rsid w:val="009E4DC4"/>
    <w:rsid w:val="009F17A2"/>
    <w:rsid w:val="009F17B7"/>
    <w:rsid w:val="009F20F9"/>
    <w:rsid w:val="009F262B"/>
    <w:rsid w:val="009F4E4D"/>
    <w:rsid w:val="009F5041"/>
    <w:rsid w:val="009F6709"/>
    <w:rsid w:val="009F6BFF"/>
    <w:rsid w:val="009F7046"/>
    <w:rsid w:val="009F7F91"/>
    <w:rsid w:val="00A06678"/>
    <w:rsid w:val="00A06DCB"/>
    <w:rsid w:val="00A111A6"/>
    <w:rsid w:val="00A11201"/>
    <w:rsid w:val="00A22C54"/>
    <w:rsid w:val="00A2498A"/>
    <w:rsid w:val="00A307C2"/>
    <w:rsid w:val="00A31D6F"/>
    <w:rsid w:val="00A32128"/>
    <w:rsid w:val="00A433BB"/>
    <w:rsid w:val="00A4409D"/>
    <w:rsid w:val="00A457D7"/>
    <w:rsid w:val="00A45884"/>
    <w:rsid w:val="00A45C96"/>
    <w:rsid w:val="00A4701F"/>
    <w:rsid w:val="00A4716E"/>
    <w:rsid w:val="00A47441"/>
    <w:rsid w:val="00A5554B"/>
    <w:rsid w:val="00A57D02"/>
    <w:rsid w:val="00A611B7"/>
    <w:rsid w:val="00A644BD"/>
    <w:rsid w:val="00A654DF"/>
    <w:rsid w:val="00A65838"/>
    <w:rsid w:val="00A70445"/>
    <w:rsid w:val="00A77B07"/>
    <w:rsid w:val="00A82BA7"/>
    <w:rsid w:val="00A84B2D"/>
    <w:rsid w:val="00A86219"/>
    <w:rsid w:val="00A90B7C"/>
    <w:rsid w:val="00A91DB6"/>
    <w:rsid w:val="00A93C48"/>
    <w:rsid w:val="00A964B6"/>
    <w:rsid w:val="00A9782D"/>
    <w:rsid w:val="00A978A7"/>
    <w:rsid w:val="00AA02ED"/>
    <w:rsid w:val="00AA03AE"/>
    <w:rsid w:val="00AA04C3"/>
    <w:rsid w:val="00AA1CD3"/>
    <w:rsid w:val="00AA38BC"/>
    <w:rsid w:val="00AA63A7"/>
    <w:rsid w:val="00AB0FC6"/>
    <w:rsid w:val="00AB2450"/>
    <w:rsid w:val="00AB31A6"/>
    <w:rsid w:val="00AB34AD"/>
    <w:rsid w:val="00AB3A76"/>
    <w:rsid w:val="00AB4117"/>
    <w:rsid w:val="00AB50BA"/>
    <w:rsid w:val="00AB7133"/>
    <w:rsid w:val="00AC40E8"/>
    <w:rsid w:val="00AC61C7"/>
    <w:rsid w:val="00AC63C5"/>
    <w:rsid w:val="00AC72A9"/>
    <w:rsid w:val="00AD0CC7"/>
    <w:rsid w:val="00AD13F5"/>
    <w:rsid w:val="00AD219D"/>
    <w:rsid w:val="00AD5128"/>
    <w:rsid w:val="00AD515F"/>
    <w:rsid w:val="00AD62F9"/>
    <w:rsid w:val="00AD77B1"/>
    <w:rsid w:val="00AE11BD"/>
    <w:rsid w:val="00AE17B7"/>
    <w:rsid w:val="00AE497A"/>
    <w:rsid w:val="00AF12DC"/>
    <w:rsid w:val="00AF46A8"/>
    <w:rsid w:val="00AF4FAA"/>
    <w:rsid w:val="00B016F7"/>
    <w:rsid w:val="00B02F86"/>
    <w:rsid w:val="00B0320F"/>
    <w:rsid w:val="00B04562"/>
    <w:rsid w:val="00B078FB"/>
    <w:rsid w:val="00B13CA0"/>
    <w:rsid w:val="00B149D4"/>
    <w:rsid w:val="00B15C92"/>
    <w:rsid w:val="00B2079F"/>
    <w:rsid w:val="00B22C75"/>
    <w:rsid w:val="00B22DF0"/>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4647"/>
    <w:rsid w:val="00B6555B"/>
    <w:rsid w:val="00B71CEB"/>
    <w:rsid w:val="00B76E8A"/>
    <w:rsid w:val="00B8246F"/>
    <w:rsid w:val="00B82B98"/>
    <w:rsid w:val="00B83C11"/>
    <w:rsid w:val="00B8474B"/>
    <w:rsid w:val="00B84B11"/>
    <w:rsid w:val="00B853C9"/>
    <w:rsid w:val="00B91212"/>
    <w:rsid w:val="00B91D42"/>
    <w:rsid w:val="00B92B9F"/>
    <w:rsid w:val="00B930C1"/>
    <w:rsid w:val="00B95EE8"/>
    <w:rsid w:val="00BA126A"/>
    <w:rsid w:val="00BA3073"/>
    <w:rsid w:val="00BA3D63"/>
    <w:rsid w:val="00BA4496"/>
    <w:rsid w:val="00BA46B0"/>
    <w:rsid w:val="00BA7AC2"/>
    <w:rsid w:val="00BB105B"/>
    <w:rsid w:val="00BB10A6"/>
    <w:rsid w:val="00BB1618"/>
    <w:rsid w:val="00BB2E4C"/>
    <w:rsid w:val="00BB3EE6"/>
    <w:rsid w:val="00BB44D8"/>
    <w:rsid w:val="00BB48D4"/>
    <w:rsid w:val="00BC2F25"/>
    <w:rsid w:val="00BC4DA1"/>
    <w:rsid w:val="00BC7D9D"/>
    <w:rsid w:val="00BC7F88"/>
    <w:rsid w:val="00BD61E3"/>
    <w:rsid w:val="00BE6750"/>
    <w:rsid w:val="00BF1BD6"/>
    <w:rsid w:val="00BF3E13"/>
    <w:rsid w:val="00C010F2"/>
    <w:rsid w:val="00C029EC"/>
    <w:rsid w:val="00C04D32"/>
    <w:rsid w:val="00C13178"/>
    <w:rsid w:val="00C142F6"/>
    <w:rsid w:val="00C159DF"/>
    <w:rsid w:val="00C174A8"/>
    <w:rsid w:val="00C21FAF"/>
    <w:rsid w:val="00C23CAA"/>
    <w:rsid w:val="00C2666C"/>
    <w:rsid w:val="00C26C0C"/>
    <w:rsid w:val="00C303A6"/>
    <w:rsid w:val="00C33EC0"/>
    <w:rsid w:val="00C367F6"/>
    <w:rsid w:val="00C4050B"/>
    <w:rsid w:val="00C4369D"/>
    <w:rsid w:val="00C5002D"/>
    <w:rsid w:val="00C51483"/>
    <w:rsid w:val="00C516A3"/>
    <w:rsid w:val="00C527C5"/>
    <w:rsid w:val="00C537E2"/>
    <w:rsid w:val="00C544FB"/>
    <w:rsid w:val="00C55BD3"/>
    <w:rsid w:val="00C57CA3"/>
    <w:rsid w:val="00C60B7B"/>
    <w:rsid w:val="00C61177"/>
    <w:rsid w:val="00C615F4"/>
    <w:rsid w:val="00C64BFC"/>
    <w:rsid w:val="00C675FA"/>
    <w:rsid w:val="00C67F4B"/>
    <w:rsid w:val="00C70BD6"/>
    <w:rsid w:val="00C70D44"/>
    <w:rsid w:val="00C713BA"/>
    <w:rsid w:val="00C71562"/>
    <w:rsid w:val="00C72AAC"/>
    <w:rsid w:val="00C7561D"/>
    <w:rsid w:val="00C80077"/>
    <w:rsid w:val="00C82F07"/>
    <w:rsid w:val="00C87D58"/>
    <w:rsid w:val="00C90CEF"/>
    <w:rsid w:val="00C913EC"/>
    <w:rsid w:val="00C93F3D"/>
    <w:rsid w:val="00C96131"/>
    <w:rsid w:val="00C971D8"/>
    <w:rsid w:val="00CA498F"/>
    <w:rsid w:val="00CA5CCA"/>
    <w:rsid w:val="00CA66F6"/>
    <w:rsid w:val="00CA7D9D"/>
    <w:rsid w:val="00CB49A1"/>
    <w:rsid w:val="00CB579A"/>
    <w:rsid w:val="00CC0D6F"/>
    <w:rsid w:val="00CC5821"/>
    <w:rsid w:val="00CC5C56"/>
    <w:rsid w:val="00CC7198"/>
    <w:rsid w:val="00CC7C1B"/>
    <w:rsid w:val="00CD4882"/>
    <w:rsid w:val="00CD5035"/>
    <w:rsid w:val="00CD6B02"/>
    <w:rsid w:val="00CE0027"/>
    <w:rsid w:val="00CE0719"/>
    <w:rsid w:val="00CE14AA"/>
    <w:rsid w:val="00CE1DBD"/>
    <w:rsid w:val="00CF4CBD"/>
    <w:rsid w:val="00CF56CD"/>
    <w:rsid w:val="00CF68C3"/>
    <w:rsid w:val="00D0180D"/>
    <w:rsid w:val="00D03626"/>
    <w:rsid w:val="00D055C7"/>
    <w:rsid w:val="00D06783"/>
    <w:rsid w:val="00D07EDA"/>
    <w:rsid w:val="00D1031B"/>
    <w:rsid w:val="00D117E6"/>
    <w:rsid w:val="00D14AC8"/>
    <w:rsid w:val="00D1630C"/>
    <w:rsid w:val="00D16886"/>
    <w:rsid w:val="00D174C3"/>
    <w:rsid w:val="00D20D83"/>
    <w:rsid w:val="00D22104"/>
    <w:rsid w:val="00D310C0"/>
    <w:rsid w:val="00D32C89"/>
    <w:rsid w:val="00D3310F"/>
    <w:rsid w:val="00D3318E"/>
    <w:rsid w:val="00D33382"/>
    <w:rsid w:val="00D34393"/>
    <w:rsid w:val="00D350E9"/>
    <w:rsid w:val="00D35892"/>
    <w:rsid w:val="00D35F1E"/>
    <w:rsid w:val="00D40B23"/>
    <w:rsid w:val="00D4274F"/>
    <w:rsid w:val="00D4675B"/>
    <w:rsid w:val="00D501DF"/>
    <w:rsid w:val="00D51455"/>
    <w:rsid w:val="00D522AD"/>
    <w:rsid w:val="00D52CC7"/>
    <w:rsid w:val="00D532EF"/>
    <w:rsid w:val="00D60866"/>
    <w:rsid w:val="00D6103C"/>
    <w:rsid w:val="00D64948"/>
    <w:rsid w:val="00D665A0"/>
    <w:rsid w:val="00D66AF9"/>
    <w:rsid w:val="00D70982"/>
    <w:rsid w:val="00D729A4"/>
    <w:rsid w:val="00D72CEC"/>
    <w:rsid w:val="00D7743A"/>
    <w:rsid w:val="00D82FE5"/>
    <w:rsid w:val="00D84540"/>
    <w:rsid w:val="00D8520A"/>
    <w:rsid w:val="00D859C7"/>
    <w:rsid w:val="00D8727B"/>
    <w:rsid w:val="00D91B68"/>
    <w:rsid w:val="00D9369A"/>
    <w:rsid w:val="00D94E01"/>
    <w:rsid w:val="00D974BE"/>
    <w:rsid w:val="00DA0C43"/>
    <w:rsid w:val="00DA1992"/>
    <w:rsid w:val="00DA53FB"/>
    <w:rsid w:val="00DA5986"/>
    <w:rsid w:val="00DA5EC8"/>
    <w:rsid w:val="00DB1D41"/>
    <w:rsid w:val="00DB3A98"/>
    <w:rsid w:val="00DB65E4"/>
    <w:rsid w:val="00DC0500"/>
    <w:rsid w:val="00DC34A5"/>
    <w:rsid w:val="00DD1633"/>
    <w:rsid w:val="00DD310E"/>
    <w:rsid w:val="00DD432C"/>
    <w:rsid w:val="00DD4A8B"/>
    <w:rsid w:val="00DD5C28"/>
    <w:rsid w:val="00DD7C64"/>
    <w:rsid w:val="00DE1030"/>
    <w:rsid w:val="00DE2E25"/>
    <w:rsid w:val="00DE3BA8"/>
    <w:rsid w:val="00DE439F"/>
    <w:rsid w:val="00DF2090"/>
    <w:rsid w:val="00DF342B"/>
    <w:rsid w:val="00DF482B"/>
    <w:rsid w:val="00DF67ED"/>
    <w:rsid w:val="00DF76D3"/>
    <w:rsid w:val="00E0106D"/>
    <w:rsid w:val="00E02763"/>
    <w:rsid w:val="00E02988"/>
    <w:rsid w:val="00E029B3"/>
    <w:rsid w:val="00E0605C"/>
    <w:rsid w:val="00E072A0"/>
    <w:rsid w:val="00E12369"/>
    <w:rsid w:val="00E13FB5"/>
    <w:rsid w:val="00E15098"/>
    <w:rsid w:val="00E162DC"/>
    <w:rsid w:val="00E165A0"/>
    <w:rsid w:val="00E21DAC"/>
    <w:rsid w:val="00E2662E"/>
    <w:rsid w:val="00E329EE"/>
    <w:rsid w:val="00E33A94"/>
    <w:rsid w:val="00E35990"/>
    <w:rsid w:val="00E37AF1"/>
    <w:rsid w:val="00E40EDD"/>
    <w:rsid w:val="00E511D7"/>
    <w:rsid w:val="00E52FA8"/>
    <w:rsid w:val="00E55B9C"/>
    <w:rsid w:val="00E564E9"/>
    <w:rsid w:val="00E56E6C"/>
    <w:rsid w:val="00E6425F"/>
    <w:rsid w:val="00E651B9"/>
    <w:rsid w:val="00E66042"/>
    <w:rsid w:val="00E66763"/>
    <w:rsid w:val="00E67AB9"/>
    <w:rsid w:val="00E70B1B"/>
    <w:rsid w:val="00E72DAF"/>
    <w:rsid w:val="00E7449B"/>
    <w:rsid w:val="00E751B4"/>
    <w:rsid w:val="00E83560"/>
    <w:rsid w:val="00E8412D"/>
    <w:rsid w:val="00E85D70"/>
    <w:rsid w:val="00E90E20"/>
    <w:rsid w:val="00E91B2C"/>
    <w:rsid w:val="00E966DE"/>
    <w:rsid w:val="00E97F0E"/>
    <w:rsid w:val="00EA145E"/>
    <w:rsid w:val="00EA14D5"/>
    <w:rsid w:val="00EA2324"/>
    <w:rsid w:val="00EA26CA"/>
    <w:rsid w:val="00EA31B6"/>
    <w:rsid w:val="00EA5E8D"/>
    <w:rsid w:val="00EB33C0"/>
    <w:rsid w:val="00EB3EEF"/>
    <w:rsid w:val="00EB5C42"/>
    <w:rsid w:val="00EB60B9"/>
    <w:rsid w:val="00EB6454"/>
    <w:rsid w:val="00EB7044"/>
    <w:rsid w:val="00EC115F"/>
    <w:rsid w:val="00EC2BDA"/>
    <w:rsid w:val="00EC3E02"/>
    <w:rsid w:val="00EC7ABB"/>
    <w:rsid w:val="00ED4838"/>
    <w:rsid w:val="00ED5F66"/>
    <w:rsid w:val="00ED7C5B"/>
    <w:rsid w:val="00EE4105"/>
    <w:rsid w:val="00EE690F"/>
    <w:rsid w:val="00EE72A5"/>
    <w:rsid w:val="00EE753E"/>
    <w:rsid w:val="00EF0ADC"/>
    <w:rsid w:val="00EF18E4"/>
    <w:rsid w:val="00EF3244"/>
    <w:rsid w:val="00EF35C0"/>
    <w:rsid w:val="00EF6391"/>
    <w:rsid w:val="00F000CC"/>
    <w:rsid w:val="00F00877"/>
    <w:rsid w:val="00F00CFB"/>
    <w:rsid w:val="00F01596"/>
    <w:rsid w:val="00F01D5B"/>
    <w:rsid w:val="00F0685A"/>
    <w:rsid w:val="00F11A08"/>
    <w:rsid w:val="00F12234"/>
    <w:rsid w:val="00F17496"/>
    <w:rsid w:val="00F17FDF"/>
    <w:rsid w:val="00F209F6"/>
    <w:rsid w:val="00F21E42"/>
    <w:rsid w:val="00F23F89"/>
    <w:rsid w:val="00F248BF"/>
    <w:rsid w:val="00F311E4"/>
    <w:rsid w:val="00F319CC"/>
    <w:rsid w:val="00F32A28"/>
    <w:rsid w:val="00F351B7"/>
    <w:rsid w:val="00F35328"/>
    <w:rsid w:val="00F3780C"/>
    <w:rsid w:val="00F37C46"/>
    <w:rsid w:val="00F41E58"/>
    <w:rsid w:val="00F42BFC"/>
    <w:rsid w:val="00F5211B"/>
    <w:rsid w:val="00F526E6"/>
    <w:rsid w:val="00F52EEA"/>
    <w:rsid w:val="00F54457"/>
    <w:rsid w:val="00F54BB6"/>
    <w:rsid w:val="00F55A56"/>
    <w:rsid w:val="00F627D6"/>
    <w:rsid w:val="00F708AA"/>
    <w:rsid w:val="00F72EA1"/>
    <w:rsid w:val="00F767E5"/>
    <w:rsid w:val="00F804B4"/>
    <w:rsid w:val="00F817E0"/>
    <w:rsid w:val="00F820CB"/>
    <w:rsid w:val="00F822BB"/>
    <w:rsid w:val="00F8689D"/>
    <w:rsid w:val="00F92D4C"/>
    <w:rsid w:val="00F93269"/>
    <w:rsid w:val="00F9667E"/>
    <w:rsid w:val="00F96E78"/>
    <w:rsid w:val="00FA449A"/>
    <w:rsid w:val="00FA4C7F"/>
    <w:rsid w:val="00FA67B5"/>
    <w:rsid w:val="00FB2BB4"/>
    <w:rsid w:val="00FB36BC"/>
    <w:rsid w:val="00FB4467"/>
    <w:rsid w:val="00FB5095"/>
    <w:rsid w:val="00FB69F3"/>
    <w:rsid w:val="00FC0EED"/>
    <w:rsid w:val="00FC17A0"/>
    <w:rsid w:val="00FC6618"/>
    <w:rsid w:val="00FD3755"/>
    <w:rsid w:val="00FD793E"/>
    <w:rsid w:val="00FD7DD5"/>
    <w:rsid w:val="00FE201B"/>
    <w:rsid w:val="00FE224B"/>
    <w:rsid w:val="00FE2B88"/>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20B8"/>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C864F-6EE2-4EFE-99EE-632B4886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9</cp:revision>
  <cp:lastPrinted>2021-11-09T16:38:00Z</cp:lastPrinted>
  <dcterms:created xsi:type="dcterms:W3CDTF">2021-11-08T19:11:00Z</dcterms:created>
  <dcterms:modified xsi:type="dcterms:W3CDTF">2023-01-18T19:21:00Z</dcterms:modified>
</cp:coreProperties>
</file>