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7" w:rsidRPr="003F7057" w:rsidRDefault="008A2827" w:rsidP="003F705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F7057" w:rsidRPr="003F7057">
        <w:rPr>
          <w:sz w:val="36"/>
          <w:szCs w:val="36"/>
        </w:rPr>
        <w:t>CITY OF STILWELL</w:t>
      </w:r>
    </w:p>
    <w:p w:rsidR="0025245C" w:rsidRDefault="003F7057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6D67D3">
        <w:rPr>
          <w:sz w:val="36"/>
          <w:szCs w:val="36"/>
        </w:rPr>
        <w:t xml:space="preserve"> </w:t>
      </w:r>
    </w:p>
    <w:p w:rsidR="003F7057" w:rsidRDefault="0025245C" w:rsidP="006D67D3">
      <w:pPr>
        <w:jc w:val="center"/>
        <w:rPr>
          <w:sz w:val="36"/>
          <w:szCs w:val="36"/>
        </w:rPr>
      </w:pPr>
      <w:r>
        <w:rPr>
          <w:sz w:val="36"/>
          <w:szCs w:val="36"/>
        </w:rPr>
        <w:t>SPECIAL MEETING MINUTES</w:t>
      </w:r>
    </w:p>
    <w:p w:rsidR="00073CF1" w:rsidRPr="007355C5" w:rsidRDefault="00073CF1" w:rsidP="003C5BD8">
      <w:pPr>
        <w:jc w:val="center"/>
        <w:rPr>
          <w:sz w:val="20"/>
          <w:szCs w:val="20"/>
        </w:rPr>
      </w:pPr>
    </w:p>
    <w:p w:rsidR="009E5F8D" w:rsidRPr="007355C5" w:rsidRDefault="00944F4B" w:rsidP="009E5F8D">
      <w:pPr>
        <w:jc w:val="center"/>
      </w:pPr>
      <w:r w:rsidRPr="007355C5">
        <w:t xml:space="preserve">Special Meeting – </w:t>
      </w:r>
      <w:r w:rsidR="00765BFE">
        <w:t>Thursday,</w:t>
      </w:r>
      <w:r w:rsidR="00C236F0">
        <w:t xml:space="preserve"> June</w:t>
      </w:r>
      <w:r w:rsidR="00FA6977" w:rsidRPr="007355C5">
        <w:t xml:space="preserve"> 16</w:t>
      </w:r>
      <w:r w:rsidR="004C17FA" w:rsidRPr="007355C5">
        <w:t>, 2022</w:t>
      </w:r>
    </w:p>
    <w:p w:rsidR="009E5F8D" w:rsidRPr="007355C5" w:rsidRDefault="009E5F8D" w:rsidP="009E5F8D">
      <w:pPr>
        <w:jc w:val="center"/>
      </w:pPr>
      <w:r w:rsidRPr="007355C5">
        <w:t>Stilwell Community Building – 6</w:t>
      </w:r>
      <w:r w:rsidRPr="007355C5">
        <w:rPr>
          <w:vertAlign w:val="superscript"/>
        </w:rPr>
        <w:t>th</w:t>
      </w:r>
      <w:r w:rsidRPr="007355C5">
        <w:t xml:space="preserve"> &amp; Poplar</w:t>
      </w:r>
    </w:p>
    <w:p w:rsidR="009E5F8D" w:rsidRPr="007355C5" w:rsidRDefault="000B4B06" w:rsidP="009E5F8D">
      <w:pPr>
        <w:jc w:val="center"/>
      </w:pPr>
      <w:r w:rsidRPr="007355C5">
        <w:t>5:</w:t>
      </w:r>
      <w:r w:rsidR="006953B2" w:rsidRPr="007355C5">
        <w:t>3</w:t>
      </w:r>
      <w:r w:rsidR="009E5F8D" w:rsidRPr="007355C5">
        <w:t>0 P.M.</w:t>
      </w:r>
    </w:p>
    <w:p w:rsidR="007355C5" w:rsidRPr="007355C5" w:rsidRDefault="007355C5" w:rsidP="009E5F8D">
      <w:pPr>
        <w:jc w:val="center"/>
        <w:rPr>
          <w:sz w:val="16"/>
          <w:szCs w:val="16"/>
        </w:rPr>
      </w:pPr>
    </w:p>
    <w:p w:rsidR="00517E46" w:rsidRPr="00872FCF" w:rsidRDefault="00517E46" w:rsidP="00517E46">
      <w:pPr>
        <w:spacing w:after="160" w:line="259" w:lineRule="auto"/>
        <w:rPr>
          <w:rFonts w:eastAsiaTheme="minorHAnsi"/>
          <w:b/>
          <w:u w:val="single"/>
        </w:rPr>
      </w:pPr>
      <w:r w:rsidRPr="00872FCF">
        <w:rPr>
          <w:rFonts w:eastAsiaTheme="minorHAnsi"/>
          <w:b/>
          <w:u w:val="single"/>
        </w:rPr>
        <w:t>City of Stilwell Mission Statement:</w:t>
      </w:r>
    </w:p>
    <w:p w:rsidR="00517E46" w:rsidRPr="00872FCF" w:rsidRDefault="00517E46" w:rsidP="00517E46">
      <w:pPr>
        <w:spacing w:after="160" w:line="259" w:lineRule="auto"/>
        <w:jc w:val="both"/>
        <w:rPr>
          <w:rFonts w:eastAsiaTheme="minorHAnsi"/>
        </w:rPr>
      </w:pPr>
      <w:r w:rsidRPr="00872FCF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517E46" w:rsidRPr="00872FCF" w:rsidRDefault="00517E46" w:rsidP="00517E46">
      <w:pPr>
        <w:rPr>
          <w:b/>
        </w:rPr>
      </w:pPr>
    </w:p>
    <w:p w:rsidR="0025245C" w:rsidRDefault="00517E46" w:rsidP="00517E46">
      <w:pPr>
        <w:rPr>
          <w:b/>
          <w:u w:val="single"/>
        </w:rPr>
      </w:pPr>
      <w:r w:rsidRPr="00872FCF">
        <w:rPr>
          <w:b/>
          <w:u w:val="single"/>
        </w:rPr>
        <w:t>Call to Order, Flag Salute, Invocation</w:t>
      </w:r>
    </w:p>
    <w:p w:rsidR="0025245C" w:rsidRDefault="0025245C" w:rsidP="00517E46">
      <w:pPr>
        <w:rPr>
          <w:b/>
          <w:u w:val="single"/>
        </w:rPr>
      </w:pPr>
    </w:p>
    <w:p w:rsidR="0025245C" w:rsidRPr="006A283B" w:rsidRDefault="0025245C" w:rsidP="0025245C">
      <w:pPr>
        <w:spacing w:after="160" w:line="259" w:lineRule="auto"/>
        <w:rPr>
          <w:rFonts w:eastAsiaTheme="minorHAnsi"/>
          <w:b/>
        </w:rPr>
      </w:pPr>
      <w:r w:rsidRPr="006A283B">
        <w:rPr>
          <w:rFonts w:eastAsiaTheme="minorHAnsi"/>
          <w:b/>
          <w:u w:val="single"/>
        </w:rPr>
        <w:t>Roll Call: Time: _</w:t>
      </w:r>
      <w:r w:rsidR="008A2827">
        <w:rPr>
          <w:rFonts w:eastAsiaTheme="minorHAnsi"/>
          <w:b/>
          <w:u w:val="single"/>
        </w:rPr>
        <w:t>5:30</w:t>
      </w:r>
      <w:r w:rsidRPr="006A283B">
        <w:rPr>
          <w:rFonts w:eastAsiaTheme="minorHAnsi"/>
          <w:b/>
          <w:u w:val="single"/>
        </w:rPr>
        <w:t xml:space="preserve"> p.m.:</w:t>
      </w:r>
      <w:r w:rsidRPr="006A283B">
        <w:rPr>
          <w:rFonts w:eastAsiaTheme="minorHAnsi"/>
        </w:rPr>
        <w:t xml:space="preserve">  Coye Nettles – Present, Debbie Johnson – Present, Jim Spray – Present, Lane Kindle – Present, </w:t>
      </w:r>
      <w:r>
        <w:rPr>
          <w:rFonts w:eastAsiaTheme="minorHAnsi"/>
        </w:rPr>
        <w:t xml:space="preserve">Mayor Jean Ann Wright – Present, </w:t>
      </w:r>
      <w:r w:rsidRPr="006A283B">
        <w:rPr>
          <w:rFonts w:eastAsiaTheme="minorHAnsi"/>
        </w:rPr>
        <w:t>Jeff Jones City Attorney – Present, Larry Nettles City Clerk – Present</w:t>
      </w:r>
    </w:p>
    <w:p w:rsidR="0025245C" w:rsidRDefault="0025245C" w:rsidP="0025245C">
      <w:r w:rsidRPr="006A283B">
        <w:rPr>
          <w:b/>
          <w:u w:val="single"/>
        </w:rPr>
        <w:t>Guests:</w:t>
      </w:r>
      <w:r>
        <w:t xml:space="preserve">  </w:t>
      </w:r>
      <w:r w:rsidR="008A2827">
        <w:t xml:space="preserve">Butch </w:t>
      </w:r>
      <w:proofErr w:type="spellStart"/>
      <w:r w:rsidR="008A2827">
        <w:t>Swepston</w:t>
      </w:r>
      <w:proofErr w:type="spellEnd"/>
      <w:r w:rsidR="008A2827">
        <w:t xml:space="preserve">, Jan </w:t>
      </w:r>
      <w:proofErr w:type="spellStart"/>
      <w:r w:rsidR="008A2827">
        <w:t>Swepston</w:t>
      </w:r>
      <w:proofErr w:type="spellEnd"/>
      <w:r w:rsidR="008A2827">
        <w:t>, Chad Smith, Mary Worsham, Renee Fite</w:t>
      </w:r>
    </w:p>
    <w:p w:rsidR="0025245C" w:rsidRPr="006A283B" w:rsidRDefault="0025245C" w:rsidP="0025245C"/>
    <w:p w:rsidR="00517E46" w:rsidRPr="00872FCF" w:rsidRDefault="00517E46" w:rsidP="00517E46">
      <w:pPr>
        <w:jc w:val="both"/>
        <w:rPr>
          <w:lang w:bidi="en-US"/>
        </w:rPr>
      </w:pPr>
      <w:r w:rsidRPr="00872FCF">
        <w:rPr>
          <w:b/>
          <w:u w:val="single"/>
          <w:lang w:bidi="en-US"/>
        </w:rPr>
        <w:t>Public Comments</w:t>
      </w:r>
      <w:r w:rsidRPr="00872FCF">
        <w:rPr>
          <w:lang w:bidi="en-US"/>
        </w:rPr>
        <w:t xml:space="preserve"> </w:t>
      </w:r>
      <w:r w:rsidRPr="00872FCF">
        <w:rPr>
          <w:b/>
          <w:lang w:bidi="en-US"/>
        </w:rPr>
        <w:t xml:space="preserve">– </w:t>
      </w:r>
      <w:r w:rsidRPr="00872FCF">
        <w:rPr>
          <w:lang w:bidi="en-US"/>
        </w:rPr>
        <w:t xml:space="preserve">Comments </w:t>
      </w:r>
      <w:r w:rsidR="007355C5">
        <w:rPr>
          <w:lang w:bidi="en-US"/>
        </w:rPr>
        <w:t xml:space="preserve">pertaining to the listed agenda items </w:t>
      </w:r>
      <w:r w:rsidRPr="00872FCF">
        <w:rPr>
          <w:lang w:bidi="en-US"/>
        </w:rPr>
        <w:t xml:space="preserve">will be accepted from the general public.  </w:t>
      </w:r>
    </w:p>
    <w:p w:rsidR="00BF25B3" w:rsidRPr="00872FCF" w:rsidRDefault="00BF25B3" w:rsidP="00944F4B">
      <w:pPr>
        <w:rPr>
          <w:b/>
        </w:rPr>
      </w:pPr>
    </w:p>
    <w:p w:rsidR="006953B2" w:rsidRPr="00DC514A" w:rsidRDefault="00DC514A" w:rsidP="00944F4B">
      <w:pPr>
        <w:rPr>
          <w:b/>
          <w:u w:val="single"/>
        </w:rPr>
      </w:pPr>
      <w:r w:rsidRPr="00DC514A">
        <w:rPr>
          <w:b/>
          <w:u w:val="single"/>
        </w:rPr>
        <w:t>Old Business</w:t>
      </w:r>
    </w:p>
    <w:p w:rsidR="00DC514A" w:rsidRDefault="00DC514A" w:rsidP="00944F4B">
      <w:pPr>
        <w:rPr>
          <w:b/>
        </w:rPr>
      </w:pPr>
    </w:p>
    <w:p w:rsidR="00C236F0" w:rsidRPr="00CA5A00" w:rsidRDefault="00C236F0" w:rsidP="00C236F0">
      <w:pPr>
        <w:widowControl w:val="0"/>
        <w:numPr>
          <w:ilvl w:val="0"/>
          <w:numId w:val="14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CA5A00">
        <w:rPr>
          <w:u w:val="single"/>
          <w:lang w:bidi="en-US"/>
        </w:rPr>
        <w:t xml:space="preserve">Discussion with possible decision concerning drainage on the Janice </w:t>
      </w:r>
      <w:proofErr w:type="spellStart"/>
      <w:r w:rsidRPr="00CA5A00">
        <w:rPr>
          <w:u w:val="single"/>
          <w:lang w:bidi="en-US"/>
        </w:rPr>
        <w:t>Swepston</w:t>
      </w:r>
      <w:proofErr w:type="spellEnd"/>
      <w:r w:rsidRPr="00CA5A00">
        <w:rPr>
          <w:u w:val="single"/>
          <w:lang w:bidi="en-US"/>
        </w:rPr>
        <w:t xml:space="preserve"> property.</w:t>
      </w:r>
    </w:p>
    <w:p w:rsidR="0025245C" w:rsidRPr="00315E42" w:rsidRDefault="0025245C" w:rsidP="0025245C">
      <w:pPr>
        <w:spacing w:after="160" w:line="256" w:lineRule="auto"/>
        <w:jc w:val="center"/>
      </w:pPr>
      <w:r w:rsidRPr="003567E0">
        <w:rPr>
          <w:b/>
        </w:rPr>
        <w:t>Motion to approve</w:t>
      </w:r>
      <w:r w:rsidR="008A2827">
        <w:rPr>
          <w:b/>
        </w:rPr>
        <w:t xml:space="preserve"> option #2 as presented by the street department at a cost of </w:t>
      </w:r>
      <w:r w:rsidR="003F511B">
        <w:rPr>
          <w:b/>
        </w:rPr>
        <w:t xml:space="preserve">           </w:t>
      </w:r>
      <w:r w:rsidR="008A2827">
        <w:rPr>
          <w:b/>
        </w:rPr>
        <w:t>$4,039 plus labor</w:t>
      </w:r>
      <w:r>
        <w:t xml:space="preserve">:    </w:t>
      </w:r>
      <w:r w:rsidR="008A2827">
        <w:t>Lane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8A2827">
        <w:t>Coye</w:t>
      </w:r>
      <w:r w:rsidRPr="00315E42">
        <w:t xml:space="preserve">       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25245C" w:rsidRDefault="0025245C" w:rsidP="0025245C">
      <w:pPr>
        <w:spacing w:after="160"/>
        <w:jc w:val="center"/>
        <w:rPr>
          <w:lang w:bidi="en-US"/>
        </w:rPr>
      </w:pPr>
      <w:r w:rsidRPr="0025245C">
        <w:rPr>
          <w:b/>
        </w:rPr>
        <w:t>Motion Carried</w:t>
      </w:r>
    </w:p>
    <w:p w:rsidR="00C236F0" w:rsidRPr="00CA5A00" w:rsidRDefault="00C236F0" w:rsidP="0025245C">
      <w:pPr>
        <w:pStyle w:val="ListParagraph"/>
        <w:numPr>
          <w:ilvl w:val="0"/>
          <w:numId w:val="14"/>
        </w:numPr>
        <w:spacing w:after="160"/>
        <w:contextualSpacing w:val="0"/>
        <w:rPr>
          <w:u w:val="single"/>
          <w:lang w:bidi="en-US"/>
        </w:rPr>
      </w:pPr>
      <w:r w:rsidRPr="00CA5A00">
        <w:rPr>
          <w:u w:val="single"/>
          <w:lang w:bidi="en-US"/>
        </w:rPr>
        <w:t>Discussion with possible decision to fund up to $500 in supplies for reestablishment of a Community choir under the leadership of Mary Catharine Worsham.</w:t>
      </w:r>
    </w:p>
    <w:p w:rsidR="0025245C" w:rsidRPr="00315E42" w:rsidRDefault="0025245C" w:rsidP="0025245C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   </w:t>
      </w:r>
      <w:r w:rsidR="008A2827">
        <w:t>Jim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 </w:t>
      </w:r>
      <w:r w:rsidR="008A2827">
        <w:t>Debbie</w:t>
      </w:r>
      <w:r w:rsidRPr="00315E42">
        <w:t xml:space="preserve">     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25245C" w:rsidRDefault="0025245C" w:rsidP="0025245C">
      <w:pPr>
        <w:spacing w:after="160"/>
        <w:jc w:val="center"/>
        <w:rPr>
          <w:lang w:bidi="en-US"/>
        </w:rPr>
      </w:pPr>
      <w:r w:rsidRPr="0025245C">
        <w:rPr>
          <w:b/>
        </w:rPr>
        <w:t>Motion Carried</w:t>
      </w:r>
    </w:p>
    <w:p w:rsidR="0025245C" w:rsidRDefault="0025245C" w:rsidP="0025245C">
      <w:pPr>
        <w:pStyle w:val="ListParagraph"/>
        <w:spacing w:after="160"/>
        <w:contextualSpacing w:val="0"/>
        <w:rPr>
          <w:lang w:bidi="en-US"/>
        </w:rPr>
      </w:pPr>
    </w:p>
    <w:p w:rsidR="00DC514A" w:rsidRPr="00DC514A" w:rsidRDefault="00DC514A" w:rsidP="00DC514A">
      <w:pPr>
        <w:rPr>
          <w:b/>
        </w:rPr>
      </w:pPr>
      <w:r w:rsidRPr="00DC514A">
        <w:rPr>
          <w:b/>
          <w:u w:val="single"/>
        </w:rPr>
        <w:lastRenderedPageBreak/>
        <w:t>Agenda</w:t>
      </w:r>
    </w:p>
    <w:p w:rsidR="00DC514A" w:rsidRDefault="00DC514A" w:rsidP="00DC514A">
      <w:pPr>
        <w:spacing w:after="160"/>
        <w:ind w:left="360"/>
        <w:rPr>
          <w:lang w:bidi="en-US"/>
        </w:rPr>
      </w:pPr>
    </w:p>
    <w:p w:rsidR="0004470F" w:rsidRPr="00CA5A00" w:rsidRDefault="0004470F" w:rsidP="00DC514A">
      <w:pPr>
        <w:pStyle w:val="ListParagraph"/>
        <w:numPr>
          <w:ilvl w:val="0"/>
          <w:numId w:val="15"/>
        </w:numPr>
        <w:rPr>
          <w:u w:val="single"/>
          <w:lang w:bidi="en-US"/>
        </w:rPr>
      </w:pPr>
      <w:r w:rsidRPr="00CA5A00">
        <w:rPr>
          <w:u w:val="single"/>
          <w:lang w:bidi="en-US"/>
        </w:rPr>
        <w:t xml:space="preserve">Discussion with possible decision to approve materials and reinstallation costs for Pole Light Lamp/Ballast Replacement at Edna M. Carson Park by Renfro Electric at a cost of $8,435.00 </w:t>
      </w:r>
      <w:r w:rsidR="00DC514A" w:rsidRPr="00CA5A00">
        <w:rPr>
          <w:u w:val="single"/>
          <w:lang w:bidi="en-US"/>
        </w:rPr>
        <w:t>not requiring a budget adjustment.</w:t>
      </w:r>
    </w:p>
    <w:p w:rsidR="0025245C" w:rsidRPr="006A283B" w:rsidRDefault="0025245C" w:rsidP="0025245C"/>
    <w:p w:rsidR="0025245C" w:rsidRPr="00315E42" w:rsidRDefault="0025245C" w:rsidP="0025245C">
      <w:pPr>
        <w:spacing w:after="160" w:line="256" w:lineRule="auto"/>
        <w:jc w:val="center"/>
      </w:pPr>
      <w:r w:rsidRPr="003567E0">
        <w:rPr>
          <w:b/>
        </w:rPr>
        <w:t>Motion to approve</w:t>
      </w:r>
      <w:r>
        <w:t xml:space="preserve">:   </w:t>
      </w:r>
      <w:r w:rsidR="00CA5A00">
        <w:t>Lane</w:t>
      </w:r>
      <w:r>
        <w:t xml:space="preserve">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</w:t>
      </w:r>
      <w:r w:rsidR="00CA5A00">
        <w:t>Jim</w:t>
      </w:r>
      <w:r w:rsidRPr="00315E42">
        <w:t xml:space="preserve">        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25245C" w:rsidRDefault="0025245C" w:rsidP="0025245C">
      <w:pPr>
        <w:spacing w:after="160"/>
        <w:jc w:val="center"/>
        <w:rPr>
          <w:lang w:bidi="en-US"/>
        </w:rPr>
      </w:pPr>
      <w:r w:rsidRPr="0025245C">
        <w:rPr>
          <w:b/>
        </w:rPr>
        <w:t>Motion Carried</w:t>
      </w:r>
    </w:p>
    <w:p w:rsidR="00994151" w:rsidRPr="000B0C39" w:rsidRDefault="00994151" w:rsidP="00994151">
      <w:pPr>
        <w:pStyle w:val="ListParagraph"/>
        <w:numPr>
          <w:ilvl w:val="0"/>
          <w:numId w:val="15"/>
        </w:numPr>
        <w:rPr>
          <w:u w:val="single"/>
        </w:rPr>
      </w:pPr>
      <w:r w:rsidRPr="000B0C39">
        <w:rPr>
          <w:u w:val="single"/>
        </w:rPr>
        <w:t>Discussion with possible decision to approve Ordinance #385-2022-A: An Ordinance Amending Ordinance 385-2022 by the Addition of a Fee Structure for Vendors in Stilwell Park Facilities.</w:t>
      </w:r>
    </w:p>
    <w:p w:rsidR="0025245C" w:rsidRPr="006A283B" w:rsidRDefault="0025245C" w:rsidP="0025245C"/>
    <w:p w:rsidR="0025245C" w:rsidRPr="00315E42" w:rsidRDefault="0025245C" w:rsidP="0025245C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 w:rsidR="000B0C39">
        <w:rPr>
          <w:b/>
        </w:rPr>
        <w:t>DENY ORDINANCE</w:t>
      </w:r>
      <w:r>
        <w:t xml:space="preserve">:   </w:t>
      </w:r>
      <w:r w:rsidR="000B0C39">
        <w:t>Lane</w:t>
      </w:r>
      <w:r>
        <w:t xml:space="preserve">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B8187D">
        <w:t>Coye</w:t>
      </w:r>
      <w:r w:rsidRPr="00315E42">
        <w:t xml:space="preserve">       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25245C" w:rsidRDefault="0025245C" w:rsidP="0025245C">
      <w:pPr>
        <w:spacing w:after="160"/>
        <w:jc w:val="center"/>
        <w:rPr>
          <w:lang w:bidi="en-US"/>
        </w:rPr>
      </w:pPr>
      <w:r w:rsidRPr="0025245C">
        <w:rPr>
          <w:b/>
        </w:rPr>
        <w:t xml:space="preserve">Motion </w:t>
      </w:r>
      <w:r w:rsidR="000B0C39" w:rsidRPr="000B0C39">
        <w:rPr>
          <w:b/>
          <w:u w:val="single"/>
        </w:rPr>
        <w:t>DENIED</w:t>
      </w:r>
    </w:p>
    <w:p w:rsidR="00994151" w:rsidRPr="000B0C39" w:rsidRDefault="00994151" w:rsidP="00866EE5">
      <w:pPr>
        <w:pStyle w:val="Heading1"/>
        <w:numPr>
          <w:ilvl w:val="0"/>
          <w:numId w:val="15"/>
        </w:numPr>
        <w:rPr>
          <w:u w:val="single"/>
          <w:lang w:bidi="en-US"/>
        </w:rPr>
      </w:pPr>
      <w:r w:rsidRPr="000B0C39">
        <w:rPr>
          <w:u w:val="single"/>
        </w:rPr>
        <w:t>Discussion with possible decision to adopt, for the immediate preservation of the public peace, health and safety, an emergency clause by reason whereof the provisions of “Ordinance #385-202</w:t>
      </w:r>
      <w:r w:rsidR="00C918F2" w:rsidRPr="000B0C39">
        <w:rPr>
          <w:u w:val="single"/>
        </w:rPr>
        <w:t>2</w:t>
      </w:r>
      <w:r w:rsidRPr="000B0C39">
        <w:rPr>
          <w:u w:val="single"/>
        </w:rPr>
        <w:t>-A” adopted above shall become effective immediately upon passage and approval, all as required by Law.</w:t>
      </w:r>
      <w:r w:rsidRPr="000B0C39">
        <w:rPr>
          <w:u w:val="single"/>
          <w:lang w:bidi="en-US"/>
        </w:rPr>
        <w:t xml:space="preserve">                                                </w:t>
      </w:r>
    </w:p>
    <w:p w:rsidR="0025245C" w:rsidRPr="006A283B" w:rsidRDefault="0025245C" w:rsidP="0025245C"/>
    <w:p w:rsidR="00B20532" w:rsidRPr="00A72A73" w:rsidRDefault="000B0C39" w:rsidP="000B0C39">
      <w:pPr>
        <w:spacing w:after="160"/>
        <w:jc w:val="center"/>
        <w:rPr>
          <w:color w:val="FF0000"/>
          <w:sz w:val="22"/>
          <w:szCs w:val="22"/>
        </w:rPr>
      </w:pPr>
      <w:r>
        <w:rPr>
          <w:b/>
        </w:rPr>
        <w:t>NO ACTION</w:t>
      </w:r>
    </w:p>
    <w:p w:rsidR="00994151" w:rsidRPr="000B0C39" w:rsidRDefault="00994151" w:rsidP="0099415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B0C39">
        <w:rPr>
          <w:u w:val="single"/>
          <w:lang w:bidi="en-US"/>
        </w:rPr>
        <w:t xml:space="preserve">Discussion and possible decision to approve </w:t>
      </w:r>
      <w:proofErr w:type="spellStart"/>
      <w:r w:rsidRPr="000B0C39">
        <w:rPr>
          <w:u w:val="single"/>
          <w:lang w:bidi="en-US"/>
        </w:rPr>
        <w:t>AirMedCare</w:t>
      </w:r>
      <w:proofErr w:type="spellEnd"/>
      <w:r w:rsidRPr="000B0C39">
        <w:rPr>
          <w:u w:val="single"/>
          <w:lang w:bidi="en-US"/>
        </w:rPr>
        <w:t xml:space="preserve"> Membership for all employees and their families at a cost of $65 per year per employee for a total projected cost of approximately $4,000 per year</w:t>
      </w:r>
      <w:r w:rsidR="00C918F2" w:rsidRPr="000B0C39">
        <w:rPr>
          <w:u w:val="single"/>
          <w:lang w:bidi="en-US"/>
        </w:rPr>
        <w:t xml:space="preserve"> not requiring a budget adjustment.  </w:t>
      </w:r>
    </w:p>
    <w:p w:rsidR="0025245C" w:rsidRPr="00315E42" w:rsidRDefault="0025245C" w:rsidP="0025245C">
      <w:pPr>
        <w:spacing w:after="160" w:line="256" w:lineRule="auto"/>
        <w:jc w:val="center"/>
      </w:pPr>
      <w:r w:rsidRPr="003567E0">
        <w:rPr>
          <w:b/>
        </w:rPr>
        <w:t>Motion to approve</w:t>
      </w:r>
      <w:r w:rsidR="000B0C39">
        <w:t xml:space="preserve">:   Lane </w:t>
      </w:r>
      <w:r>
        <w:t xml:space="preserve">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 </w:t>
      </w:r>
      <w:r w:rsidR="000B0C39">
        <w:t>Debbie</w:t>
      </w:r>
      <w:r w:rsidRPr="00315E42">
        <w:t xml:space="preserve">      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 xml:space="preserve">Jim – Yes, </w:t>
      </w:r>
      <w:r>
        <w:t>Lane</w:t>
      </w:r>
      <w:r w:rsidRPr="008E3B64">
        <w:t xml:space="preserve"> </w:t>
      </w:r>
      <w:r>
        <w:t>–</w:t>
      </w:r>
      <w:r w:rsidRPr="008E3B64">
        <w:t xml:space="preserve"> Yes</w:t>
      </w:r>
      <w:r>
        <w:t xml:space="preserve"> </w:t>
      </w:r>
    </w:p>
    <w:p w:rsidR="0025245C" w:rsidRDefault="0025245C" w:rsidP="0025245C">
      <w:pPr>
        <w:spacing w:after="160"/>
        <w:jc w:val="center"/>
        <w:rPr>
          <w:lang w:bidi="en-US"/>
        </w:rPr>
      </w:pPr>
      <w:r w:rsidRPr="0025245C">
        <w:rPr>
          <w:b/>
        </w:rPr>
        <w:t>Motion Carried</w:t>
      </w:r>
    </w:p>
    <w:p w:rsidR="00994151" w:rsidRPr="000B0C39" w:rsidRDefault="00994151" w:rsidP="0099415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0B0C39">
        <w:rPr>
          <w:u w:val="single"/>
          <w:lang w:bidi="en-US"/>
        </w:rPr>
        <w:t>Discussion and possible decision to approve Contract and Financial Forms for Tournament/Special Event usage of City Park Facilities.</w:t>
      </w:r>
    </w:p>
    <w:p w:rsidR="0025245C" w:rsidRDefault="000B0C39" w:rsidP="0025245C">
      <w:pPr>
        <w:spacing w:after="160"/>
        <w:jc w:val="center"/>
        <w:rPr>
          <w:b/>
        </w:rPr>
      </w:pPr>
      <w:r w:rsidRPr="000B0C39">
        <w:rPr>
          <w:b/>
        </w:rPr>
        <w:t>NO ACTION</w:t>
      </w:r>
    </w:p>
    <w:p w:rsidR="003F511B" w:rsidRDefault="003F511B" w:rsidP="000B0C39">
      <w:pPr>
        <w:pStyle w:val="ListParagraph"/>
        <w:jc w:val="center"/>
        <w:rPr>
          <w:b/>
        </w:rPr>
      </w:pPr>
    </w:p>
    <w:p w:rsidR="00573553" w:rsidRDefault="00573553" w:rsidP="000B0C39">
      <w:pPr>
        <w:pStyle w:val="ListParagraph"/>
        <w:jc w:val="center"/>
        <w:rPr>
          <w:b/>
        </w:rPr>
      </w:pPr>
    </w:p>
    <w:p w:rsidR="000B0C39" w:rsidRPr="000B0C39" w:rsidRDefault="000B0C39" w:rsidP="000B0C39">
      <w:pPr>
        <w:pStyle w:val="ListParagraph"/>
        <w:jc w:val="center"/>
        <w:rPr>
          <w:b/>
        </w:rPr>
      </w:pPr>
      <w:r w:rsidRPr="000B0C39">
        <w:rPr>
          <w:b/>
        </w:rPr>
        <w:t>** Council Member Lane Kindle left the meeting at 6:30 p.m.**</w:t>
      </w:r>
    </w:p>
    <w:p w:rsidR="000B0C39" w:rsidRDefault="000B0C39" w:rsidP="0025245C">
      <w:pPr>
        <w:pStyle w:val="ListParagraph"/>
        <w:rPr>
          <w:b/>
          <w:u w:val="single"/>
        </w:rPr>
      </w:pPr>
    </w:p>
    <w:p w:rsidR="000B0C39" w:rsidRDefault="000B0C39" w:rsidP="0025245C">
      <w:pPr>
        <w:pStyle w:val="ListParagraph"/>
        <w:rPr>
          <w:b/>
          <w:u w:val="single"/>
        </w:rPr>
      </w:pPr>
    </w:p>
    <w:p w:rsidR="00573553" w:rsidRDefault="00573553" w:rsidP="0025245C">
      <w:pPr>
        <w:pStyle w:val="ListParagraph"/>
        <w:rPr>
          <w:b/>
          <w:u w:val="single"/>
        </w:rPr>
      </w:pPr>
    </w:p>
    <w:p w:rsidR="00573553" w:rsidRDefault="00573553" w:rsidP="0025245C">
      <w:pPr>
        <w:pStyle w:val="ListParagraph"/>
        <w:rPr>
          <w:b/>
          <w:u w:val="single"/>
        </w:rPr>
      </w:pPr>
    </w:p>
    <w:p w:rsidR="0025245C" w:rsidRPr="003567E0" w:rsidRDefault="0025245C" w:rsidP="0025245C">
      <w:pPr>
        <w:pStyle w:val="ListParagraph"/>
        <w:rPr>
          <w:b/>
          <w:u w:val="single"/>
        </w:rPr>
      </w:pPr>
      <w:r w:rsidRPr="003567E0">
        <w:rPr>
          <w:b/>
          <w:u w:val="single"/>
        </w:rPr>
        <w:lastRenderedPageBreak/>
        <w:t xml:space="preserve">Possible Executive Session for discussion of Items </w:t>
      </w:r>
      <w:r>
        <w:rPr>
          <w:b/>
          <w:u w:val="single"/>
        </w:rPr>
        <w:t>6, 7 &amp; 8</w:t>
      </w:r>
      <w:r w:rsidRPr="003567E0">
        <w:rPr>
          <w:b/>
          <w:u w:val="single"/>
        </w:rPr>
        <w:t xml:space="preserve"> as per Title 25 O.S.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 xml:space="preserve">and </w:t>
      </w:r>
      <w:r w:rsidRPr="009234F1">
        <w:rPr>
          <w:b/>
          <w:u w:val="single"/>
        </w:rPr>
        <w:t>(E)(1)(2)(3)</w:t>
      </w:r>
      <w:r w:rsidRPr="004B5C71">
        <w:rPr>
          <w:b/>
          <w:u w:val="single"/>
        </w:rPr>
        <w:t>.</w:t>
      </w:r>
    </w:p>
    <w:p w:rsidR="0025245C" w:rsidRPr="003567E0" w:rsidRDefault="0025245C" w:rsidP="0025245C">
      <w:pPr>
        <w:rPr>
          <w:b/>
        </w:rPr>
      </w:pPr>
    </w:p>
    <w:p w:rsidR="0025245C" w:rsidRDefault="0025245C" w:rsidP="0025245C">
      <w:pPr>
        <w:spacing w:after="160" w:line="256" w:lineRule="auto"/>
        <w:jc w:val="center"/>
        <w:rPr>
          <w:b/>
        </w:rPr>
      </w:pPr>
      <w:r w:rsidRPr="003567E0">
        <w:rPr>
          <w:b/>
        </w:rPr>
        <w:t xml:space="preserve">Motion to ENTER </w:t>
      </w:r>
      <w:r w:rsidRPr="003567E0">
        <w:rPr>
          <w:b/>
          <w:lang w:bidi="en-US"/>
        </w:rPr>
        <w:t>EXECUTIVE SESSION</w:t>
      </w:r>
      <w:r w:rsidRPr="003567E0">
        <w:rPr>
          <w:b/>
        </w:rPr>
        <w:t xml:space="preserve"> at </w:t>
      </w:r>
      <w:r w:rsidR="000B0C39">
        <w:rPr>
          <w:b/>
        </w:rPr>
        <w:t>6:31</w:t>
      </w:r>
      <w:r>
        <w:rPr>
          <w:b/>
        </w:rPr>
        <w:t xml:space="preserve"> </w:t>
      </w:r>
      <w:r w:rsidRPr="003567E0">
        <w:rPr>
          <w:b/>
        </w:rPr>
        <w:t>p.m.</w:t>
      </w:r>
      <w:r w:rsidRPr="00E444ED">
        <w:t xml:space="preserve">: </w:t>
      </w:r>
      <w:r>
        <w:t xml:space="preserve"> </w:t>
      </w:r>
      <w:r w:rsidR="000B0C39">
        <w:t>Jim</w:t>
      </w:r>
    </w:p>
    <w:p w:rsidR="0025245C" w:rsidRPr="00E444ED" w:rsidRDefault="0025245C" w:rsidP="0025245C">
      <w:pPr>
        <w:spacing w:after="160" w:line="256" w:lineRule="auto"/>
        <w:jc w:val="center"/>
        <w:rPr>
          <w:b/>
        </w:rPr>
      </w:pPr>
      <w:r w:rsidRPr="003567E0">
        <w:rPr>
          <w:b/>
        </w:rPr>
        <w:t>Second</w:t>
      </w:r>
      <w:r w:rsidRPr="00E444ED">
        <w:t xml:space="preserve">: </w:t>
      </w:r>
      <w:r>
        <w:t xml:space="preserve">  </w:t>
      </w:r>
      <w:r w:rsidR="000B0C39">
        <w:t>Coye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="000B0C39">
        <w:t>Jim – Yes</w:t>
      </w:r>
    </w:p>
    <w:p w:rsidR="0025245C" w:rsidRPr="003567E0" w:rsidRDefault="0025245C" w:rsidP="0025245C">
      <w:pPr>
        <w:spacing w:after="160" w:line="259" w:lineRule="auto"/>
        <w:ind w:left="720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25245C" w:rsidRPr="003567E0" w:rsidRDefault="0025245C" w:rsidP="0025245C">
      <w:pPr>
        <w:pStyle w:val="ListParagraph"/>
        <w:rPr>
          <w:b/>
          <w:u w:val="single"/>
        </w:rPr>
      </w:pPr>
      <w:r w:rsidRPr="003567E0">
        <w:rPr>
          <w:b/>
          <w:u w:val="single"/>
          <w:lang w:bidi="en-US"/>
        </w:rPr>
        <w:t xml:space="preserve">Possible Return from Executive Session as per </w:t>
      </w:r>
      <w:r w:rsidRPr="003567E0">
        <w:rPr>
          <w:b/>
          <w:u w:val="single"/>
        </w:rPr>
        <w:t>Title 25 O.S. 307(B)(1)(2)(3)(4)</w:t>
      </w:r>
      <w:r>
        <w:rPr>
          <w:b/>
          <w:u w:val="single"/>
        </w:rPr>
        <w:t xml:space="preserve"> </w:t>
      </w:r>
      <w:r w:rsidRPr="004B5C71">
        <w:rPr>
          <w:b/>
          <w:u w:val="single"/>
        </w:rPr>
        <w:t xml:space="preserve">and </w:t>
      </w:r>
      <w:r w:rsidRPr="009234F1">
        <w:rPr>
          <w:b/>
          <w:u w:val="single"/>
        </w:rPr>
        <w:t>(E)(1)(2)(3)</w:t>
      </w:r>
      <w:r w:rsidRPr="004B5C71">
        <w:rPr>
          <w:b/>
          <w:u w:val="single"/>
        </w:rPr>
        <w:t>.</w:t>
      </w:r>
    </w:p>
    <w:p w:rsidR="0025245C" w:rsidRPr="003567E0" w:rsidRDefault="0025245C" w:rsidP="0025245C">
      <w:pPr>
        <w:widowControl w:val="0"/>
        <w:autoSpaceDE w:val="0"/>
        <w:autoSpaceDN w:val="0"/>
        <w:ind w:left="720"/>
        <w:contextualSpacing/>
        <w:outlineLvl w:val="0"/>
        <w:rPr>
          <w:b/>
          <w:u w:val="single"/>
          <w:lang w:bidi="en-US"/>
        </w:rPr>
      </w:pPr>
    </w:p>
    <w:p w:rsidR="0025245C" w:rsidRDefault="0025245C" w:rsidP="0025245C">
      <w:pPr>
        <w:spacing w:after="160" w:line="256" w:lineRule="auto"/>
        <w:jc w:val="center"/>
        <w:rPr>
          <w:b/>
          <w:lang w:bidi="en-US"/>
        </w:rPr>
      </w:pPr>
      <w:r w:rsidRPr="003567E0">
        <w:rPr>
          <w:b/>
        </w:rPr>
        <w:t xml:space="preserve">Motion to RETURN FROM </w:t>
      </w:r>
      <w:r w:rsidRPr="003567E0">
        <w:rPr>
          <w:b/>
          <w:lang w:bidi="en-US"/>
        </w:rPr>
        <w:t xml:space="preserve">EXECUTIVE SESSION at </w:t>
      </w:r>
      <w:r w:rsidR="000B0C39">
        <w:rPr>
          <w:b/>
          <w:lang w:bidi="en-US"/>
        </w:rPr>
        <w:t xml:space="preserve">7:42 </w:t>
      </w:r>
      <w:r w:rsidRPr="003567E0">
        <w:rPr>
          <w:b/>
          <w:lang w:bidi="en-US"/>
        </w:rPr>
        <w:t>p.m.</w:t>
      </w:r>
      <w:r w:rsidRPr="00E444ED">
        <w:rPr>
          <w:lang w:bidi="en-US"/>
        </w:rPr>
        <w:t xml:space="preserve">: </w:t>
      </w:r>
      <w:r>
        <w:rPr>
          <w:lang w:bidi="en-US"/>
        </w:rPr>
        <w:t xml:space="preserve"> </w:t>
      </w:r>
      <w:r w:rsidR="000B0C39">
        <w:rPr>
          <w:lang w:bidi="en-US"/>
        </w:rPr>
        <w:t>Debbie</w:t>
      </w:r>
      <w:r>
        <w:rPr>
          <w:lang w:bidi="en-US"/>
        </w:rPr>
        <w:t xml:space="preserve">          </w:t>
      </w:r>
      <w:r w:rsidRPr="00E444ED">
        <w:rPr>
          <w:lang w:bidi="en-US"/>
        </w:rPr>
        <w:t xml:space="preserve"> </w:t>
      </w:r>
    </w:p>
    <w:p w:rsidR="0025245C" w:rsidRPr="00E444ED" w:rsidRDefault="0025245C" w:rsidP="0025245C">
      <w:pPr>
        <w:spacing w:after="160" w:line="256" w:lineRule="auto"/>
        <w:jc w:val="center"/>
        <w:rPr>
          <w:b/>
          <w:lang w:bidi="en-US"/>
        </w:rPr>
      </w:pPr>
      <w:r w:rsidRPr="003567E0">
        <w:rPr>
          <w:b/>
          <w:lang w:bidi="en-US"/>
        </w:rPr>
        <w:t>Second</w:t>
      </w:r>
      <w:r w:rsidRPr="00E444ED">
        <w:rPr>
          <w:lang w:bidi="en-US"/>
        </w:rPr>
        <w:t xml:space="preserve">: </w:t>
      </w:r>
      <w:r>
        <w:rPr>
          <w:lang w:bidi="en-US"/>
        </w:rPr>
        <w:t xml:space="preserve">  </w:t>
      </w:r>
      <w:r w:rsidR="000B0C39">
        <w:rPr>
          <w:lang w:bidi="en-US"/>
        </w:rPr>
        <w:t>Coye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="000B0C39">
        <w:t>Jim – Yes</w:t>
      </w:r>
    </w:p>
    <w:p w:rsidR="0025245C" w:rsidRPr="003567E0" w:rsidRDefault="0025245C" w:rsidP="0025245C">
      <w:pPr>
        <w:spacing w:after="160" w:line="259" w:lineRule="auto"/>
        <w:ind w:left="720"/>
        <w:jc w:val="center"/>
        <w:rPr>
          <w:b/>
          <w:u w:val="single"/>
        </w:rPr>
      </w:pPr>
      <w:r w:rsidRPr="003567E0">
        <w:rPr>
          <w:b/>
        </w:rPr>
        <w:t>Motion Carried</w:t>
      </w:r>
    </w:p>
    <w:p w:rsidR="0025245C" w:rsidRPr="003567E0" w:rsidRDefault="0025245C" w:rsidP="0025245C">
      <w:pPr>
        <w:ind w:left="720"/>
        <w:contextualSpacing/>
        <w:rPr>
          <w:b/>
          <w:u w:val="single"/>
        </w:rPr>
      </w:pPr>
      <w:r w:rsidRPr="003567E0">
        <w:rPr>
          <w:b/>
          <w:u w:val="single"/>
        </w:rPr>
        <w:t>Public Statement of Executiv</w:t>
      </w:r>
      <w:r>
        <w:rPr>
          <w:b/>
          <w:u w:val="single"/>
        </w:rPr>
        <w:t>e Session Minutes by City Clerk</w:t>
      </w:r>
      <w:r w:rsidRPr="009234F1">
        <w:rPr>
          <w:b/>
          <w:u w:val="single"/>
          <w:lang w:bidi="en-US"/>
        </w:rPr>
        <w:t xml:space="preserve"> as per </w:t>
      </w:r>
      <w:r w:rsidRPr="009234F1">
        <w:rPr>
          <w:b/>
          <w:u w:val="single"/>
        </w:rPr>
        <w:t>Title 25 O.S. 3</w:t>
      </w:r>
      <w:r>
        <w:rPr>
          <w:b/>
          <w:u w:val="single"/>
        </w:rPr>
        <w:t xml:space="preserve">12(A). </w:t>
      </w:r>
    </w:p>
    <w:p w:rsidR="0025245C" w:rsidRPr="00E444ED" w:rsidRDefault="0025245C" w:rsidP="0025245C">
      <w:pPr>
        <w:ind w:left="720"/>
        <w:contextualSpacing/>
        <w:rPr>
          <w:b/>
        </w:rPr>
      </w:pPr>
    </w:p>
    <w:p w:rsidR="0025245C" w:rsidRPr="00E444ED" w:rsidRDefault="0025245C" w:rsidP="0025245C">
      <w:pPr>
        <w:ind w:left="720"/>
        <w:contextualSpacing/>
        <w:jc w:val="both"/>
        <w:rPr>
          <w:b/>
          <w:i/>
        </w:rPr>
      </w:pPr>
      <w:r w:rsidRPr="00132B32">
        <w:rPr>
          <w:i/>
        </w:rPr>
        <w:t xml:space="preserve">Items </w:t>
      </w:r>
      <w:r>
        <w:rPr>
          <w:i/>
        </w:rPr>
        <w:t xml:space="preserve">6, 7 &amp; 8 </w:t>
      </w:r>
      <w:r w:rsidRPr="00132B32">
        <w:rPr>
          <w:i/>
        </w:rPr>
        <w:t>were discussed in Executive Session.  No other items were discussed and</w:t>
      </w:r>
      <w:r w:rsidRPr="00E444ED">
        <w:rPr>
          <w:i/>
        </w:rPr>
        <w:t xml:space="preserve"> no action was taken.</w:t>
      </w:r>
    </w:p>
    <w:p w:rsidR="0025245C" w:rsidRDefault="0025245C" w:rsidP="0025245C"/>
    <w:p w:rsidR="00FA6977" w:rsidRPr="00872FCF" w:rsidRDefault="00FA6977" w:rsidP="00FA6977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</w:p>
    <w:p w:rsidR="00B610E7" w:rsidRPr="00A968C8" w:rsidRDefault="00B610E7" w:rsidP="00994151">
      <w:pPr>
        <w:pStyle w:val="ListParagraph"/>
        <w:numPr>
          <w:ilvl w:val="0"/>
          <w:numId w:val="15"/>
        </w:numPr>
        <w:spacing w:after="160"/>
        <w:contextualSpacing w:val="0"/>
        <w:rPr>
          <w:u w:val="single"/>
          <w:lang w:bidi="en-US"/>
        </w:rPr>
      </w:pPr>
      <w:r w:rsidRPr="00A968C8">
        <w:rPr>
          <w:u w:val="single"/>
          <w:lang w:bidi="en-US"/>
        </w:rPr>
        <w:t>Discussion with possible decision regarding School Resource Officer(s) for Stilwell Schools.</w:t>
      </w:r>
    </w:p>
    <w:p w:rsidR="0025245C" w:rsidRPr="00315E42" w:rsidRDefault="0025245C" w:rsidP="0025245C">
      <w:pPr>
        <w:spacing w:after="160" w:line="256" w:lineRule="auto"/>
        <w:jc w:val="center"/>
      </w:pPr>
      <w:r w:rsidRPr="003567E0">
        <w:rPr>
          <w:b/>
        </w:rPr>
        <w:t>Motion to approve</w:t>
      </w:r>
      <w:r w:rsidR="000B0C39">
        <w:rPr>
          <w:b/>
        </w:rPr>
        <w:t xml:space="preserve"> 2 School Resource Officers for Stilwell Public schools</w:t>
      </w:r>
      <w:r>
        <w:t xml:space="preserve">:   </w:t>
      </w:r>
      <w:r w:rsidR="000B0C39">
        <w:t>Jim</w:t>
      </w:r>
      <w:r>
        <w:t xml:space="preserve">              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0B0C39">
        <w:t>Debbie</w:t>
      </w:r>
      <w:r w:rsidRPr="00315E42">
        <w:t xml:space="preserve">       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="000B0C39">
        <w:t>Jim – Yes</w:t>
      </w:r>
    </w:p>
    <w:p w:rsidR="0025245C" w:rsidRDefault="0025245C" w:rsidP="0025245C">
      <w:pPr>
        <w:spacing w:after="160"/>
        <w:jc w:val="center"/>
        <w:rPr>
          <w:lang w:bidi="en-US"/>
        </w:rPr>
      </w:pPr>
      <w:r w:rsidRPr="0025245C">
        <w:rPr>
          <w:b/>
        </w:rPr>
        <w:t>Motion Carried</w:t>
      </w:r>
    </w:p>
    <w:p w:rsidR="00C236F0" w:rsidRPr="00A968C8" w:rsidRDefault="00AB214A" w:rsidP="00994151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A968C8">
        <w:rPr>
          <w:u w:val="single"/>
          <w:lang w:bidi="en-US"/>
        </w:rPr>
        <w:t xml:space="preserve">Discussion </w:t>
      </w:r>
      <w:r w:rsidR="00C918F2" w:rsidRPr="00A968C8">
        <w:rPr>
          <w:u w:val="single"/>
          <w:lang w:bidi="en-US"/>
        </w:rPr>
        <w:t xml:space="preserve">of the need </w:t>
      </w:r>
      <w:r w:rsidRPr="00A968C8">
        <w:rPr>
          <w:u w:val="single"/>
          <w:lang w:bidi="en-US"/>
        </w:rPr>
        <w:t xml:space="preserve">and possible approval </w:t>
      </w:r>
      <w:r w:rsidR="00C918F2" w:rsidRPr="00A968C8">
        <w:rPr>
          <w:u w:val="single"/>
          <w:lang w:bidi="en-US"/>
        </w:rPr>
        <w:t>of</w:t>
      </w:r>
      <w:r w:rsidRPr="00A968C8">
        <w:rPr>
          <w:u w:val="single"/>
          <w:lang w:bidi="en-US"/>
        </w:rPr>
        <w:t xml:space="preserve"> a Best Practices Review of </w:t>
      </w:r>
      <w:r w:rsidR="00402755" w:rsidRPr="00A968C8">
        <w:rPr>
          <w:u w:val="single"/>
          <w:lang w:bidi="en-US"/>
        </w:rPr>
        <w:t xml:space="preserve">Some or All </w:t>
      </w:r>
      <w:r w:rsidRPr="00A968C8">
        <w:rPr>
          <w:u w:val="single"/>
          <w:lang w:bidi="en-US"/>
        </w:rPr>
        <w:t xml:space="preserve">City Departments by Oklahoma Municipal Management Services at a </w:t>
      </w:r>
      <w:r w:rsidR="00C918F2" w:rsidRPr="00A968C8">
        <w:rPr>
          <w:u w:val="single"/>
          <w:lang w:bidi="en-US"/>
        </w:rPr>
        <w:t xml:space="preserve">cost of no more than $5,500.00 per department </w:t>
      </w:r>
      <w:r w:rsidR="00DC514A" w:rsidRPr="00A968C8">
        <w:rPr>
          <w:u w:val="single"/>
          <w:lang w:bidi="en-US"/>
        </w:rPr>
        <w:t xml:space="preserve">not </w:t>
      </w:r>
      <w:r w:rsidR="00C918F2" w:rsidRPr="00A968C8">
        <w:rPr>
          <w:u w:val="single"/>
          <w:lang w:bidi="en-US"/>
        </w:rPr>
        <w:t xml:space="preserve">currently </w:t>
      </w:r>
      <w:r w:rsidR="00DC514A" w:rsidRPr="00A968C8">
        <w:rPr>
          <w:u w:val="single"/>
          <w:lang w:bidi="en-US"/>
        </w:rPr>
        <w:t>requiring a budget adjustment.</w:t>
      </w:r>
      <w:r w:rsidRPr="00A968C8">
        <w:rPr>
          <w:u w:val="single"/>
          <w:lang w:bidi="en-US"/>
        </w:rPr>
        <w:t xml:space="preserve">  </w:t>
      </w:r>
    </w:p>
    <w:p w:rsidR="0025245C" w:rsidRPr="00315E42" w:rsidRDefault="0025245C" w:rsidP="0025245C">
      <w:pPr>
        <w:spacing w:after="160" w:line="256" w:lineRule="auto"/>
        <w:jc w:val="center"/>
      </w:pPr>
      <w:r w:rsidRPr="003567E0">
        <w:rPr>
          <w:b/>
        </w:rPr>
        <w:t xml:space="preserve">Motion to </w:t>
      </w:r>
      <w:r w:rsidR="000B0C39">
        <w:rPr>
          <w:b/>
        </w:rPr>
        <w:t>TABLE:</w:t>
      </w:r>
      <w:r>
        <w:t xml:space="preserve">     </w:t>
      </w:r>
      <w:r w:rsidR="000B0C39">
        <w:t>Debbie</w:t>
      </w:r>
      <w:r>
        <w:t xml:space="preserve">       </w:t>
      </w:r>
      <w:r w:rsidRPr="003567E0">
        <w:rPr>
          <w:b/>
        </w:rPr>
        <w:t>Second</w:t>
      </w:r>
      <w:r>
        <w:rPr>
          <w:b/>
        </w:rPr>
        <w:t>:</w:t>
      </w:r>
      <w:r w:rsidRPr="00315E42">
        <w:t xml:space="preserve">   </w:t>
      </w:r>
      <w:r w:rsidR="000B0C39">
        <w:t>Coye</w:t>
      </w:r>
      <w:r w:rsidRPr="00315E42">
        <w:t xml:space="preserve">       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Pr="008E3B64">
        <w:t>Jim – Yes</w:t>
      </w:r>
      <w:r>
        <w:t xml:space="preserve"> </w:t>
      </w:r>
    </w:p>
    <w:p w:rsidR="0025245C" w:rsidRDefault="0025245C" w:rsidP="0025245C">
      <w:pPr>
        <w:spacing w:after="160"/>
        <w:jc w:val="center"/>
        <w:rPr>
          <w:lang w:bidi="en-US"/>
        </w:rPr>
      </w:pPr>
      <w:r w:rsidRPr="0025245C">
        <w:rPr>
          <w:b/>
        </w:rPr>
        <w:t>Motion Carried</w:t>
      </w:r>
    </w:p>
    <w:p w:rsidR="00872FCF" w:rsidRPr="00A968C8" w:rsidRDefault="00872FCF" w:rsidP="00DC514A">
      <w:pPr>
        <w:widowControl w:val="0"/>
        <w:numPr>
          <w:ilvl w:val="0"/>
          <w:numId w:val="15"/>
        </w:numPr>
        <w:autoSpaceDE w:val="0"/>
        <w:autoSpaceDN w:val="0"/>
        <w:spacing w:after="160"/>
        <w:outlineLvl w:val="0"/>
        <w:rPr>
          <w:u w:val="single"/>
          <w:lang w:bidi="en-US"/>
        </w:rPr>
      </w:pPr>
      <w:r w:rsidRPr="00A968C8">
        <w:rPr>
          <w:u w:val="single"/>
          <w:lang w:bidi="en-US"/>
        </w:rPr>
        <w:t xml:space="preserve">Discussion with City Attorney and possible action concerning any claims and/or arbitrations. </w:t>
      </w:r>
    </w:p>
    <w:p w:rsidR="0025245C" w:rsidRPr="000B0C39" w:rsidRDefault="00710A57" w:rsidP="0025245C">
      <w:pPr>
        <w:rPr>
          <w:b/>
        </w:rPr>
      </w:pPr>
      <w:r w:rsidRPr="000B0C39">
        <w:rPr>
          <w:b/>
        </w:rPr>
        <w:tab/>
      </w:r>
      <w:r w:rsidRPr="000B0C39">
        <w:rPr>
          <w:b/>
        </w:rPr>
        <w:tab/>
      </w:r>
      <w:r w:rsidRPr="000B0C39">
        <w:rPr>
          <w:b/>
        </w:rPr>
        <w:tab/>
      </w:r>
      <w:r w:rsidRPr="000B0C39">
        <w:rPr>
          <w:b/>
        </w:rPr>
        <w:tab/>
      </w:r>
      <w:r w:rsidRPr="000B0C39">
        <w:rPr>
          <w:b/>
        </w:rPr>
        <w:tab/>
      </w:r>
      <w:r w:rsidR="000B0C39" w:rsidRPr="000B0C39">
        <w:rPr>
          <w:b/>
        </w:rPr>
        <w:t>DISCUSSION ONLY</w:t>
      </w:r>
    </w:p>
    <w:p w:rsidR="0025245C" w:rsidRPr="003567E0" w:rsidRDefault="0025245C" w:rsidP="0025245C">
      <w:pPr>
        <w:rPr>
          <w:b/>
        </w:rPr>
      </w:pPr>
      <w:bookmarkStart w:id="0" w:name="_GoBack"/>
      <w:bookmarkEnd w:id="0"/>
      <w:r w:rsidRPr="003567E0">
        <w:rPr>
          <w:b/>
          <w:u w:val="single"/>
        </w:rPr>
        <w:lastRenderedPageBreak/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:rsidR="0025245C" w:rsidRPr="0010610E" w:rsidRDefault="0025245C" w:rsidP="0025245C">
      <w:pPr>
        <w:spacing w:after="160" w:line="256" w:lineRule="auto"/>
        <w:jc w:val="center"/>
      </w:pPr>
      <w:r w:rsidRPr="003567E0">
        <w:rPr>
          <w:b/>
        </w:rPr>
        <w:t>Motion to adjourn</w:t>
      </w:r>
      <w:r w:rsidRPr="0010610E">
        <w:t xml:space="preserve">:  </w:t>
      </w:r>
      <w:r w:rsidR="000B0C39">
        <w:t>Jim</w:t>
      </w:r>
      <w:r w:rsidRPr="0010610E">
        <w:t xml:space="preserve"> </w:t>
      </w:r>
      <w:r>
        <w:t xml:space="preserve">    </w:t>
      </w:r>
      <w:r w:rsidRPr="0010610E">
        <w:t xml:space="preserve">  </w:t>
      </w:r>
      <w:r w:rsidRPr="003567E0">
        <w:rPr>
          <w:b/>
        </w:rPr>
        <w:t>Second</w:t>
      </w:r>
      <w:r w:rsidRPr="0010610E">
        <w:t xml:space="preserve">:    </w:t>
      </w:r>
      <w:r w:rsidR="000B0C39">
        <w:t>Debbie</w:t>
      </w:r>
      <w:r w:rsidRPr="0010610E">
        <w:t xml:space="preserve">   </w:t>
      </w:r>
    </w:p>
    <w:p w:rsidR="0025245C" w:rsidRPr="008E3B64" w:rsidRDefault="0025245C" w:rsidP="0025245C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 xml:space="preserve">Debbie – Yes, </w:t>
      </w:r>
      <w:r w:rsidR="000B0C39">
        <w:t>Jim – Yes</w:t>
      </w:r>
    </w:p>
    <w:p w:rsidR="0025245C" w:rsidRDefault="0025245C" w:rsidP="0025245C">
      <w:pPr>
        <w:jc w:val="center"/>
        <w:rPr>
          <w:b/>
        </w:rPr>
      </w:pPr>
      <w:r w:rsidRPr="003567E0">
        <w:rPr>
          <w:b/>
        </w:rPr>
        <w:t xml:space="preserve">Meeting adjourned at </w:t>
      </w:r>
      <w:r w:rsidR="000B0C39">
        <w:rPr>
          <w:b/>
        </w:rPr>
        <w:t xml:space="preserve">7:45 </w:t>
      </w:r>
      <w:r w:rsidRPr="003567E0">
        <w:rPr>
          <w:b/>
        </w:rPr>
        <w:t>p.m.</w:t>
      </w:r>
    </w:p>
    <w:p w:rsidR="00543A26" w:rsidRPr="00872FCF" w:rsidRDefault="00543A26" w:rsidP="00543A26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</w:p>
    <w:p w:rsidR="00543A26" w:rsidRPr="00872FCF" w:rsidRDefault="00543A26" w:rsidP="00543A26">
      <w:pPr>
        <w:ind w:left="5040"/>
        <w:rPr>
          <w:b/>
        </w:rPr>
      </w:pPr>
    </w:p>
    <w:p w:rsidR="00543A26" w:rsidRPr="00872FCF" w:rsidRDefault="00543A26" w:rsidP="00543A26">
      <w:pPr>
        <w:ind w:left="5040"/>
      </w:pPr>
      <w:r w:rsidRPr="00872FCF">
        <w:rPr>
          <w:b/>
        </w:rPr>
        <w:t>ATTEST:</w:t>
      </w:r>
    </w:p>
    <w:p w:rsidR="00543A26" w:rsidRPr="00872FCF" w:rsidRDefault="00543A26" w:rsidP="00543A26">
      <w:pPr>
        <w:jc w:val="both"/>
        <w:rPr>
          <w:b/>
        </w:rPr>
      </w:pPr>
    </w:p>
    <w:p w:rsidR="00543A26" w:rsidRPr="00872FCF" w:rsidRDefault="00543A26" w:rsidP="00543A26">
      <w:pPr>
        <w:jc w:val="both"/>
      </w:pPr>
      <w:r w:rsidRPr="00872FCF">
        <w:tab/>
      </w:r>
      <w:r w:rsidRPr="00872FCF">
        <w:tab/>
      </w:r>
      <w:r w:rsidRPr="00872FCF">
        <w:tab/>
      </w:r>
      <w:r w:rsidRPr="00872FCF">
        <w:tab/>
      </w: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</w:pP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__________________________________</w:t>
      </w:r>
      <w:r w:rsidRPr="00872FCF">
        <w:rPr>
          <w:bCs/>
        </w:rPr>
        <w:tab/>
      </w:r>
      <w:r w:rsidRPr="00872FCF">
        <w:rPr>
          <w:bCs/>
        </w:rPr>
        <w:tab/>
        <w:t>__________________________________</w:t>
      </w:r>
    </w:p>
    <w:p w:rsidR="00543A26" w:rsidRPr="00872FCF" w:rsidRDefault="00543A26" w:rsidP="00543A26">
      <w:pPr>
        <w:jc w:val="both"/>
        <w:rPr>
          <w:bCs/>
        </w:rPr>
      </w:pPr>
      <w:r w:rsidRPr="00872FCF">
        <w:rPr>
          <w:bCs/>
        </w:rPr>
        <w:t>Jean Ann Wright – Mayor</w:t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</w:r>
      <w:r w:rsidRPr="00872FCF">
        <w:rPr>
          <w:bCs/>
        </w:rPr>
        <w:tab/>
        <w:t>Larry A, Nettles – City Clerk-Treasurer</w:t>
      </w:r>
    </w:p>
    <w:p w:rsidR="008F30CE" w:rsidRPr="00872FCF" w:rsidRDefault="008F30CE" w:rsidP="003F7057"/>
    <w:p w:rsidR="008F30CE" w:rsidRPr="00872FCF" w:rsidRDefault="008F30CE" w:rsidP="003C5BD8">
      <w:pPr>
        <w:jc w:val="center"/>
      </w:pPr>
    </w:p>
    <w:p w:rsidR="00D433E3" w:rsidRPr="00872FCF" w:rsidRDefault="004D0DA7" w:rsidP="00D433E3">
      <w:pPr>
        <w:rPr>
          <w:b/>
        </w:rPr>
      </w:pPr>
      <w:r w:rsidRPr="00872FCF">
        <w:tab/>
      </w:r>
      <w:r w:rsidR="00D433E3" w:rsidRPr="00872FCF">
        <w:rPr>
          <w:b/>
        </w:rPr>
        <w:t>Notice Posted:</w:t>
      </w:r>
      <w:r w:rsidR="00D433E3" w:rsidRPr="00872FCF">
        <w:rPr>
          <w:b/>
        </w:rPr>
        <w:tab/>
      </w:r>
      <w:r w:rsidR="00C236F0">
        <w:rPr>
          <w:b/>
        </w:rPr>
        <w:t>Tuesday, June</w:t>
      </w:r>
      <w:r w:rsidR="00872FCF">
        <w:rPr>
          <w:b/>
        </w:rPr>
        <w:t xml:space="preserve"> 1</w:t>
      </w:r>
      <w:r w:rsidR="00402755">
        <w:rPr>
          <w:b/>
        </w:rPr>
        <w:t>4</w:t>
      </w:r>
      <w:r w:rsidR="00D433E3" w:rsidRPr="00872FCF">
        <w:rPr>
          <w:b/>
        </w:rPr>
        <w:t>, 2022, at 3:30 p.m.</w:t>
      </w:r>
    </w:p>
    <w:p w:rsidR="00402755" w:rsidRDefault="00D433E3" w:rsidP="00D433E3">
      <w:pPr>
        <w:rPr>
          <w:b/>
        </w:rPr>
      </w:pPr>
      <w:r w:rsidRPr="00872FCF">
        <w:rPr>
          <w:b/>
        </w:rPr>
        <w:tab/>
      </w:r>
      <w:r w:rsidR="00402755">
        <w:rPr>
          <w:b/>
        </w:rPr>
        <w:t>Agenda Posted:</w:t>
      </w:r>
      <w:r w:rsidR="00402755">
        <w:rPr>
          <w:b/>
        </w:rPr>
        <w:tab/>
        <w:t>Wednesday, June 15, 2022, at 3:30 p.m.</w:t>
      </w:r>
      <w:r w:rsidRPr="00872FCF">
        <w:rPr>
          <w:b/>
        </w:rPr>
        <w:tab/>
      </w:r>
      <w:r w:rsidRPr="00872FCF">
        <w:rPr>
          <w:b/>
        </w:rPr>
        <w:tab/>
      </w:r>
    </w:p>
    <w:p w:rsidR="00D433E3" w:rsidRPr="00872FCF" w:rsidRDefault="00402755" w:rsidP="00D433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33E3" w:rsidRPr="00872FCF">
        <w:rPr>
          <w:b/>
        </w:rPr>
        <w:tab/>
        <w:t>Stilwell Community Building, 6</w:t>
      </w:r>
      <w:r w:rsidR="00D433E3" w:rsidRPr="00872FCF">
        <w:rPr>
          <w:b/>
          <w:vertAlign w:val="superscript"/>
        </w:rPr>
        <w:t>th</w:t>
      </w:r>
      <w:r w:rsidR="00D433E3" w:rsidRPr="00872FCF">
        <w:rPr>
          <w:b/>
        </w:rPr>
        <w:t xml:space="preserve"> &amp; Poplar</w:t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:rsidR="00D433E3" w:rsidRPr="00872FCF" w:rsidRDefault="00D433E3" w:rsidP="00D433E3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</w:p>
    <w:p w:rsidR="00D433E3" w:rsidRPr="00872FCF" w:rsidRDefault="00D433E3" w:rsidP="00D433E3">
      <w:pPr>
        <w:rPr>
          <w:b/>
        </w:rPr>
      </w:pPr>
    </w:p>
    <w:sectPr w:rsidR="00D433E3" w:rsidRPr="00872FCF" w:rsidSect="00F15CB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9C" w:rsidRDefault="000B7C9C">
      <w:r>
        <w:separator/>
      </w:r>
    </w:p>
  </w:endnote>
  <w:endnote w:type="continuationSeparator" w:id="0">
    <w:p w:rsidR="000B7C9C" w:rsidRDefault="000B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28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77A" w:rsidRDefault="0021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F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9C" w:rsidRDefault="000B7C9C">
      <w:r>
        <w:separator/>
      </w:r>
    </w:p>
  </w:footnote>
  <w:footnote w:type="continuationSeparator" w:id="0">
    <w:p w:rsidR="000B7C9C" w:rsidRDefault="000B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93"/>
    <w:multiLevelType w:val="hybridMultilevel"/>
    <w:tmpl w:val="01F0D72C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2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F67922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6B33"/>
    <w:multiLevelType w:val="hybridMultilevel"/>
    <w:tmpl w:val="523E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CD3131"/>
    <w:multiLevelType w:val="hybridMultilevel"/>
    <w:tmpl w:val="CDE2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A4425"/>
    <w:multiLevelType w:val="hybridMultilevel"/>
    <w:tmpl w:val="F088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0E72"/>
    <w:multiLevelType w:val="hybridMultilevel"/>
    <w:tmpl w:val="1C68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023BF"/>
    <w:multiLevelType w:val="hybridMultilevel"/>
    <w:tmpl w:val="847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B50B7"/>
    <w:multiLevelType w:val="hybridMultilevel"/>
    <w:tmpl w:val="CDDC2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5DE"/>
    <w:multiLevelType w:val="hybridMultilevel"/>
    <w:tmpl w:val="AE800A8C"/>
    <w:lvl w:ilvl="0" w:tplc="350450B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06A652A"/>
    <w:multiLevelType w:val="hybridMultilevel"/>
    <w:tmpl w:val="CCBE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70F"/>
    <w:rsid w:val="00044F98"/>
    <w:rsid w:val="00057C5E"/>
    <w:rsid w:val="00073CF1"/>
    <w:rsid w:val="00073D0A"/>
    <w:rsid w:val="00075675"/>
    <w:rsid w:val="00077529"/>
    <w:rsid w:val="0009433C"/>
    <w:rsid w:val="000A4E6D"/>
    <w:rsid w:val="000B0C39"/>
    <w:rsid w:val="000B4B06"/>
    <w:rsid w:val="000B7C9C"/>
    <w:rsid w:val="000F3DA6"/>
    <w:rsid w:val="000F5274"/>
    <w:rsid w:val="00126066"/>
    <w:rsid w:val="00142702"/>
    <w:rsid w:val="00144C3E"/>
    <w:rsid w:val="00160979"/>
    <w:rsid w:val="00165E94"/>
    <w:rsid w:val="00170B71"/>
    <w:rsid w:val="001721F6"/>
    <w:rsid w:val="00180C52"/>
    <w:rsid w:val="0018194C"/>
    <w:rsid w:val="00186CC0"/>
    <w:rsid w:val="001923F7"/>
    <w:rsid w:val="001A687E"/>
    <w:rsid w:val="001C1B0F"/>
    <w:rsid w:val="001C3EF4"/>
    <w:rsid w:val="001D1F27"/>
    <w:rsid w:val="001D713D"/>
    <w:rsid w:val="001E7EA9"/>
    <w:rsid w:val="0021477A"/>
    <w:rsid w:val="0023239C"/>
    <w:rsid w:val="00244A56"/>
    <w:rsid w:val="0025245C"/>
    <w:rsid w:val="00254A52"/>
    <w:rsid w:val="00260210"/>
    <w:rsid w:val="002710D7"/>
    <w:rsid w:val="002819C2"/>
    <w:rsid w:val="002966CF"/>
    <w:rsid w:val="002A54F5"/>
    <w:rsid w:val="002C0E64"/>
    <w:rsid w:val="002E2354"/>
    <w:rsid w:val="0030363A"/>
    <w:rsid w:val="0031193B"/>
    <w:rsid w:val="00312C66"/>
    <w:rsid w:val="00342C62"/>
    <w:rsid w:val="00345143"/>
    <w:rsid w:val="00353E08"/>
    <w:rsid w:val="00367C62"/>
    <w:rsid w:val="003767BF"/>
    <w:rsid w:val="003824A8"/>
    <w:rsid w:val="00383135"/>
    <w:rsid w:val="00384D06"/>
    <w:rsid w:val="0038536F"/>
    <w:rsid w:val="003B2FFB"/>
    <w:rsid w:val="003B3F10"/>
    <w:rsid w:val="003C5BD8"/>
    <w:rsid w:val="003E4BB9"/>
    <w:rsid w:val="003F511B"/>
    <w:rsid w:val="003F7057"/>
    <w:rsid w:val="00402755"/>
    <w:rsid w:val="00426BB4"/>
    <w:rsid w:val="0045197D"/>
    <w:rsid w:val="004525E6"/>
    <w:rsid w:val="00483BF2"/>
    <w:rsid w:val="004950E3"/>
    <w:rsid w:val="004C17FA"/>
    <w:rsid w:val="004D0DA7"/>
    <w:rsid w:val="004E25A5"/>
    <w:rsid w:val="004F45CE"/>
    <w:rsid w:val="00505CD3"/>
    <w:rsid w:val="00517E46"/>
    <w:rsid w:val="00525938"/>
    <w:rsid w:val="00532B7C"/>
    <w:rsid w:val="00542DFF"/>
    <w:rsid w:val="00543A26"/>
    <w:rsid w:val="00551D5F"/>
    <w:rsid w:val="005610B8"/>
    <w:rsid w:val="00573553"/>
    <w:rsid w:val="00574F44"/>
    <w:rsid w:val="00575300"/>
    <w:rsid w:val="005A1668"/>
    <w:rsid w:val="005C7A07"/>
    <w:rsid w:val="005E30B5"/>
    <w:rsid w:val="005F3F16"/>
    <w:rsid w:val="00605C59"/>
    <w:rsid w:val="00615967"/>
    <w:rsid w:val="00641CFC"/>
    <w:rsid w:val="00644C91"/>
    <w:rsid w:val="00674388"/>
    <w:rsid w:val="00693400"/>
    <w:rsid w:val="006953B2"/>
    <w:rsid w:val="00695C49"/>
    <w:rsid w:val="006B6CD7"/>
    <w:rsid w:val="006D40A1"/>
    <w:rsid w:val="006D67D3"/>
    <w:rsid w:val="006D74EC"/>
    <w:rsid w:val="006E7437"/>
    <w:rsid w:val="00710A57"/>
    <w:rsid w:val="00725060"/>
    <w:rsid w:val="007355C5"/>
    <w:rsid w:val="00762BCE"/>
    <w:rsid w:val="00765BFE"/>
    <w:rsid w:val="00781BCF"/>
    <w:rsid w:val="00793C2B"/>
    <w:rsid w:val="007B13DA"/>
    <w:rsid w:val="007B4A62"/>
    <w:rsid w:val="007C2731"/>
    <w:rsid w:val="007D40C1"/>
    <w:rsid w:val="007F1375"/>
    <w:rsid w:val="007F44F1"/>
    <w:rsid w:val="00814955"/>
    <w:rsid w:val="008709DB"/>
    <w:rsid w:val="00872FCF"/>
    <w:rsid w:val="008747BE"/>
    <w:rsid w:val="008842E3"/>
    <w:rsid w:val="00893CC4"/>
    <w:rsid w:val="008956F0"/>
    <w:rsid w:val="008A2827"/>
    <w:rsid w:val="008B1364"/>
    <w:rsid w:val="008D2033"/>
    <w:rsid w:val="008E468A"/>
    <w:rsid w:val="008F30CE"/>
    <w:rsid w:val="009445CA"/>
    <w:rsid w:val="00944F4B"/>
    <w:rsid w:val="009549FA"/>
    <w:rsid w:val="00960293"/>
    <w:rsid w:val="0096585F"/>
    <w:rsid w:val="00970E4D"/>
    <w:rsid w:val="00983FE2"/>
    <w:rsid w:val="00993986"/>
    <w:rsid w:val="00994151"/>
    <w:rsid w:val="00996B1C"/>
    <w:rsid w:val="009C68EF"/>
    <w:rsid w:val="009D324D"/>
    <w:rsid w:val="009E5F8D"/>
    <w:rsid w:val="009F2D2B"/>
    <w:rsid w:val="00A13FD3"/>
    <w:rsid w:val="00A51B20"/>
    <w:rsid w:val="00A62C67"/>
    <w:rsid w:val="00A72D46"/>
    <w:rsid w:val="00A75DCA"/>
    <w:rsid w:val="00A93A27"/>
    <w:rsid w:val="00A968C8"/>
    <w:rsid w:val="00AA5136"/>
    <w:rsid w:val="00AB214A"/>
    <w:rsid w:val="00AC5EF3"/>
    <w:rsid w:val="00AC70DE"/>
    <w:rsid w:val="00AE0E73"/>
    <w:rsid w:val="00AE34DE"/>
    <w:rsid w:val="00AF7668"/>
    <w:rsid w:val="00B078E3"/>
    <w:rsid w:val="00B13783"/>
    <w:rsid w:val="00B17F8E"/>
    <w:rsid w:val="00B20532"/>
    <w:rsid w:val="00B22FB0"/>
    <w:rsid w:val="00B25A9B"/>
    <w:rsid w:val="00B33686"/>
    <w:rsid w:val="00B522A5"/>
    <w:rsid w:val="00B610E7"/>
    <w:rsid w:val="00B640EB"/>
    <w:rsid w:val="00B64ED6"/>
    <w:rsid w:val="00B8187D"/>
    <w:rsid w:val="00B84C1D"/>
    <w:rsid w:val="00B92B97"/>
    <w:rsid w:val="00BA29A7"/>
    <w:rsid w:val="00BB54FB"/>
    <w:rsid w:val="00BC13F0"/>
    <w:rsid w:val="00BD2684"/>
    <w:rsid w:val="00BD3478"/>
    <w:rsid w:val="00BD681A"/>
    <w:rsid w:val="00BE4D82"/>
    <w:rsid w:val="00BE5637"/>
    <w:rsid w:val="00BF25B3"/>
    <w:rsid w:val="00C21E3D"/>
    <w:rsid w:val="00C223A9"/>
    <w:rsid w:val="00C236F0"/>
    <w:rsid w:val="00C40FB8"/>
    <w:rsid w:val="00C45AA5"/>
    <w:rsid w:val="00C53DC7"/>
    <w:rsid w:val="00C57969"/>
    <w:rsid w:val="00C60DA5"/>
    <w:rsid w:val="00C83826"/>
    <w:rsid w:val="00C86748"/>
    <w:rsid w:val="00C918F2"/>
    <w:rsid w:val="00CA5A00"/>
    <w:rsid w:val="00CD2478"/>
    <w:rsid w:val="00D120EB"/>
    <w:rsid w:val="00D23344"/>
    <w:rsid w:val="00D3462C"/>
    <w:rsid w:val="00D433E3"/>
    <w:rsid w:val="00D6519D"/>
    <w:rsid w:val="00D74CD7"/>
    <w:rsid w:val="00D86720"/>
    <w:rsid w:val="00D93751"/>
    <w:rsid w:val="00DB3444"/>
    <w:rsid w:val="00DB7A3A"/>
    <w:rsid w:val="00DB7AA2"/>
    <w:rsid w:val="00DC514A"/>
    <w:rsid w:val="00DE6A86"/>
    <w:rsid w:val="00E05546"/>
    <w:rsid w:val="00E1193A"/>
    <w:rsid w:val="00E4313D"/>
    <w:rsid w:val="00E43247"/>
    <w:rsid w:val="00E90C1B"/>
    <w:rsid w:val="00EB2DD0"/>
    <w:rsid w:val="00EB46CA"/>
    <w:rsid w:val="00EC2993"/>
    <w:rsid w:val="00EC598C"/>
    <w:rsid w:val="00ED33DE"/>
    <w:rsid w:val="00EF45F3"/>
    <w:rsid w:val="00F0115C"/>
    <w:rsid w:val="00F03268"/>
    <w:rsid w:val="00F15CB3"/>
    <w:rsid w:val="00F3080A"/>
    <w:rsid w:val="00F30EE2"/>
    <w:rsid w:val="00F34FD3"/>
    <w:rsid w:val="00F3587D"/>
    <w:rsid w:val="00F40609"/>
    <w:rsid w:val="00F45EC6"/>
    <w:rsid w:val="00F47250"/>
    <w:rsid w:val="00F665A4"/>
    <w:rsid w:val="00F96E43"/>
    <w:rsid w:val="00F971CB"/>
    <w:rsid w:val="00FA3105"/>
    <w:rsid w:val="00FA6977"/>
    <w:rsid w:val="00FB0E07"/>
    <w:rsid w:val="00FD580A"/>
    <w:rsid w:val="00FF0898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A6BD3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1193B"/>
    <w:pPr>
      <w:widowControl w:val="0"/>
      <w:autoSpaceDE w:val="0"/>
      <w:autoSpaceDN w:val="0"/>
      <w:ind w:left="11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17FA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9C68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9C68EF"/>
    <w:rPr>
      <w:rFonts w:ascii="Arial" w:hAnsi="Arial" w:cs="Arial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3080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119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1193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311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Larry Nettles</cp:lastModifiedBy>
  <cp:revision>7</cp:revision>
  <cp:lastPrinted>2022-06-15T18:15:00Z</cp:lastPrinted>
  <dcterms:created xsi:type="dcterms:W3CDTF">2022-06-16T20:55:00Z</dcterms:created>
  <dcterms:modified xsi:type="dcterms:W3CDTF">2022-06-17T17:16:00Z</dcterms:modified>
</cp:coreProperties>
</file>