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rsidR="003F5D60" w:rsidRDefault="003F5D60" w:rsidP="003F5D60">
      <w:pPr>
        <w:jc w:val="center"/>
        <w:rPr>
          <w:rFonts w:ascii="Georgia" w:hAnsi="Georgia"/>
          <w:sz w:val="32"/>
          <w:szCs w:val="32"/>
        </w:rPr>
      </w:pPr>
      <w:r w:rsidRPr="00CC7198">
        <w:rPr>
          <w:rFonts w:ascii="Georgia" w:hAnsi="Georgia"/>
          <w:sz w:val="32"/>
          <w:szCs w:val="32"/>
        </w:rPr>
        <w:t xml:space="preserve">CITY COUNCIL </w:t>
      </w:r>
      <w:r w:rsidR="00114AF0">
        <w:rPr>
          <w:rFonts w:ascii="Georgia" w:hAnsi="Georgia"/>
          <w:sz w:val="32"/>
          <w:szCs w:val="32"/>
        </w:rPr>
        <w:t>MINUTES</w:t>
      </w:r>
    </w:p>
    <w:p w:rsidR="003F5D60" w:rsidRPr="00CC7198" w:rsidRDefault="003F5D60" w:rsidP="003F5D60">
      <w:pPr>
        <w:jc w:val="center"/>
        <w:rPr>
          <w:rFonts w:ascii="Georgia" w:hAnsi="Georgia"/>
          <w:sz w:val="32"/>
          <w:szCs w:val="32"/>
        </w:rPr>
      </w:pPr>
    </w:p>
    <w:p w:rsidR="003F5D60" w:rsidRPr="00CC7198" w:rsidRDefault="003F5D60" w:rsidP="003F5D60">
      <w:pPr>
        <w:jc w:val="center"/>
        <w:rPr>
          <w:b w:val="0"/>
          <w:sz w:val="28"/>
          <w:szCs w:val="28"/>
        </w:rPr>
      </w:pPr>
      <w:r w:rsidRPr="00CC7198">
        <w:rPr>
          <w:b w:val="0"/>
          <w:sz w:val="28"/>
          <w:szCs w:val="28"/>
        </w:rPr>
        <w:t xml:space="preserve">Regular meeting – </w:t>
      </w:r>
      <w:r>
        <w:rPr>
          <w:b w:val="0"/>
          <w:sz w:val="28"/>
          <w:szCs w:val="28"/>
        </w:rPr>
        <w:t xml:space="preserve">Monday </w:t>
      </w:r>
      <w:r w:rsidR="00CF3996">
        <w:rPr>
          <w:b w:val="0"/>
          <w:sz w:val="28"/>
          <w:szCs w:val="28"/>
        </w:rPr>
        <w:t>January 3</w:t>
      </w:r>
      <w:r w:rsidR="00756F44">
        <w:rPr>
          <w:b w:val="0"/>
          <w:sz w:val="28"/>
          <w:szCs w:val="28"/>
        </w:rPr>
        <w:t>, 2022</w:t>
      </w:r>
    </w:p>
    <w:p w:rsidR="003F5D60" w:rsidRPr="00CC7198" w:rsidRDefault="003F5D60" w:rsidP="003F5D60">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3F5D60" w:rsidRDefault="003F5D60" w:rsidP="003F5D60">
      <w:pPr>
        <w:jc w:val="center"/>
        <w:rPr>
          <w:b w:val="0"/>
          <w:sz w:val="28"/>
          <w:szCs w:val="28"/>
        </w:rPr>
      </w:pPr>
      <w:r w:rsidRPr="00CC7198">
        <w:rPr>
          <w:b w:val="0"/>
          <w:sz w:val="28"/>
          <w:szCs w:val="28"/>
        </w:rPr>
        <w:t>5</w:t>
      </w:r>
      <w:r>
        <w:rPr>
          <w:b w:val="0"/>
          <w:sz w:val="28"/>
          <w:szCs w:val="28"/>
        </w:rPr>
        <w:t>:3</w:t>
      </w:r>
      <w:r w:rsidRPr="00CC7198">
        <w:rPr>
          <w:b w:val="0"/>
          <w:sz w:val="28"/>
          <w:szCs w:val="28"/>
        </w:rPr>
        <w:t>0 P.M.</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9950DD" w:rsidRDefault="009950DD" w:rsidP="009950DD"/>
    <w:p w:rsidR="002D2E97" w:rsidRDefault="002D2E97" w:rsidP="002D2E97">
      <w:pP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Pr="00011DB1">
        <w:rPr>
          <w:u w:val="single"/>
        </w:rPr>
        <w:t>Invocation</w:t>
      </w:r>
    </w:p>
    <w:p w:rsidR="002D2E97" w:rsidRPr="00011DB1" w:rsidRDefault="002D2E97" w:rsidP="002D2E97">
      <w:pPr>
        <w:rPr>
          <w:u w:val="single"/>
        </w:rPr>
      </w:pPr>
    </w:p>
    <w:p w:rsidR="008140AF" w:rsidRPr="008140AF" w:rsidRDefault="008140AF" w:rsidP="008140AF">
      <w:pPr>
        <w:spacing w:after="160" w:line="259" w:lineRule="auto"/>
        <w:rPr>
          <w:rFonts w:eastAsiaTheme="minorHAnsi"/>
        </w:rPr>
      </w:pPr>
      <w:r w:rsidRPr="008140AF">
        <w:rPr>
          <w:rFonts w:eastAsiaTheme="minorHAnsi"/>
          <w:u w:val="single"/>
        </w:rPr>
        <w:t xml:space="preserve">Roll Call: Time: </w:t>
      </w:r>
      <w:r w:rsidR="003022F4">
        <w:rPr>
          <w:rFonts w:eastAsiaTheme="minorHAnsi"/>
          <w:u w:val="single"/>
        </w:rPr>
        <w:t>5:40</w:t>
      </w:r>
      <w:r w:rsidRPr="008140AF">
        <w:rPr>
          <w:rFonts w:eastAsiaTheme="minorHAnsi"/>
          <w:u w:val="single"/>
        </w:rPr>
        <w:t xml:space="preserve"> p.m.:</w:t>
      </w:r>
      <w:r w:rsidRPr="008140AF">
        <w:rPr>
          <w:rFonts w:eastAsiaTheme="minorHAnsi"/>
          <w:b w:val="0"/>
        </w:rPr>
        <w:t xml:space="preserve">  Coye Nettles – Present, Debbie Johnson – Present, Jim Spray – Present, Lane Kindle – Present, Jeff Jones City Attorney – Present, Larry Nettles City Clerk – Present</w:t>
      </w:r>
    </w:p>
    <w:p w:rsidR="003022F4" w:rsidRPr="003022F4" w:rsidRDefault="003022F4" w:rsidP="003022F4">
      <w:pPr>
        <w:rPr>
          <w:b w:val="0"/>
        </w:rPr>
      </w:pPr>
      <w:r w:rsidRPr="003022F4">
        <w:rPr>
          <w:u w:val="single"/>
        </w:rPr>
        <w:t>Guests:</w:t>
      </w:r>
      <w:r w:rsidRPr="003022F4">
        <w:rPr>
          <w:b w:val="0"/>
        </w:rPr>
        <w:t xml:space="preserve">  Shawn Noel, Dale Dandridge, Willis Hothouse, April Sallee, Steven Shoup, Ann Cole, Shelldon Miggletto, John Bankel, David Cook, David Bruner.</w:t>
      </w:r>
    </w:p>
    <w:p w:rsidR="008140AF" w:rsidRPr="00605B42" w:rsidRDefault="008140AF" w:rsidP="003E0C09"/>
    <w:p w:rsidR="008140AF" w:rsidRDefault="002D2E97" w:rsidP="003022F4">
      <w:pPr>
        <w:spacing w:line="259" w:lineRule="auto"/>
        <w:rPr>
          <w:b w:val="0"/>
          <w:sz w:val="28"/>
          <w:szCs w:val="28"/>
        </w:rPr>
      </w:pPr>
      <w:r w:rsidRPr="00011DB1">
        <w:rPr>
          <w:u w:val="single"/>
        </w:rPr>
        <w:t>Mayor’s Comments</w:t>
      </w:r>
      <w:r w:rsidR="003022F4">
        <w:rPr>
          <w:u w:val="single"/>
        </w:rPr>
        <w:t>:</w:t>
      </w:r>
      <w:r w:rsidR="003022F4">
        <w:rPr>
          <w:b w:val="0"/>
        </w:rPr>
        <w:t xml:space="preserve">  Looking forward to 2022.  GTG Ambulance has started well as of last Monday. Christmas lights throughout town were amazing.</w:t>
      </w:r>
    </w:p>
    <w:p w:rsidR="008140AF" w:rsidRDefault="008140AF" w:rsidP="008140AF">
      <w:pPr>
        <w:tabs>
          <w:tab w:val="left" w:pos="1875"/>
        </w:tabs>
        <w:rPr>
          <w:b w:val="0"/>
          <w:sz w:val="28"/>
          <w:szCs w:val="28"/>
        </w:rPr>
      </w:pPr>
    </w:p>
    <w:p w:rsidR="00785A4E" w:rsidRDefault="00785A4E" w:rsidP="00785A4E">
      <w:pPr>
        <w:jc w:val="both"/>
        <w:rPr>
          <w:b w:val="0"/>
          <w:lang w:bidi="en-US"/>
        </w:rPr>
      </w:pPr>
      <w:r>
        <w:rPr>
          <w:u w:val="single"/>
          <w:lang w:bidi="en-US"/>
        </w:rPr>
        <w:t>Public Comments</w:t>
      </w:r>
      <w:r w:rsidR="00A83337" w:rsidRPr="007A1E0D">
        <w:rPr>
          <w:b w:val="0"/>
          <w:lang w:bidi="en-US"/>
        </w:rPr>
        <w:t xml:space="preserve"> </w:t>
      </w:r>
      <w:r>
        <w:rPr>
          <w:lang w:bidi="en-US"/>
        </w:rPr>
        <w:t xml:space="preserve">– </w:t>
      </w:r>
      <w:r>
        <w:rPr>
          <w:b w:val="0"/>
          <w:lang w:bidi="en-US"/>
        </w:rPr>
        <w:t xml:space="preserve">Comments will be accepted </w:t>
      </w:r>
      <w:r w:rsidR="007A1E0D">
        <w:rPr>
          <w:b w:val="0"/>
          <w:lang w:bidi="en-US"/>
        </w:rPr>
        <w:t xml:space="preserve">at this time </w:t>
      </w:r>
      <w:r>
        <w:rPr>
          <w:b w:val="0"/>
          <w:lang w:bidi="en-US"/>
        </w:rPr>
        <w:t xml:space="preserve">from </w:t>
      </w:r>
      <w:r w:rsidR="007A1E0D">
        <w:rPr>
          <w:b w:val="0"/>
          <w:lang w:bidi="en-US"/>
        </w:rPr>
        <w:t>the general public.</w:t>
      </w:r>
      <w:r>
        <w:rPr>
          <w:b w:val="0"/>
          <w:lang w:bidi="en-US"/>
        </w:rPr>
        <w:t xml:space="preserve">  </w:t>
      </w:r>
    </w:p>
    <w:p w:rsidR="00822A54" w:rsidRDefault="00822A54" w:rsidP="00822A54">
      <w:pPr>
        <w:pStyle w:val="ListParagraph"/>
        <w:numPr>
          <w:ilvl w:val="0"/>
          <w:numId w:val="6"/>
        </w:numPr>
        <w:jc w:val="both"/>
        <w:rPr>
          <w:b w:val="0"/>
          <w:lang w:bidi="en-US"/>
        </w:rPr>
      </w:pPr>
      <w:r w:rsidRPr="00785A4E">
        <w:rPr>
          <w:b w:val="0"/>
          <w:lang w:bidi="en-US"/>
        </w:rPr>
        <w:t xml:space="preserve">individuals must sign in </w:t>
      </w:r>
      <w:r>
        <w:rPr>
          <w:b w:val="0"/>
          <w:lang w:bidi="en-US"/>
        </w:rPr>
        <w:t xml:space="preserve">with both name and address </w:t>
      </w:r>
      <w:r w:rsidRPr="00785A4E">
        <w:rPr>
          <w:b w:val="0"/>
          <w:lang w:bidi="en-US"/>
        </w:rPr>
        <w:t xml:space="preserve">before </w:t>
      </w:r>
      <w:r>
        <w:rPr>
          <w:b w:val="0"/>
          <w:lang w:bidi="en-US"/>
        </w:rPr>
        <w:t xml:space="preserve">discussion on agenda items begins </w:t>
      </w:r>
      <w:r w:rsidRPr="00785A4E">
        <w:rPr>
          <w:b w:val="0"/>
          <w:lang w:bidi="en-US"/>
        </w:rPr>
        <w:t xml:space="preserve">on the sign-in sheet provided for that purpose </w:t>
      </w:r>
    </w:p>
    <w:p w:rsidR="006C61E1" w:rsidRDefault="006C61E1" w:rsidP="00BC1B2E">
      <w:pPr>
        <w:pStyle w:val="ListParagraph"/>
        <w:numPr>
          <w:ilvl w:val="0"/>
          <w:numId w:val="6"/>
        </w:numPr>
        <w:jc w:val="both"/>
        <w:rPr>
          <w:b w:val="0"/>
          <w:lang w:bidi="en-US"/>
        </w:rPr>
      </w:pPr>
      <w:r>
        <w:rPr>
          <w:b w:val="0"/>
          <w:lang w:bidi="en-US"/>
        </w:rPr>
        <w:t xml:space="preserve">Moderator will call upon each </w:t>
      </w:r>
      <w:r w:rsidR="008507CB">
        <w:rPr>
          <w:b w:val="0"/>
          <w:lang w:bidi="en-US"/>
        </w:rPr>
        <w:t>speaker in order of signing until the 15-minute time limit is expired</w:t>
      </w:r>
      <w:r w:rsidR="00A407E0">
        <w:rPr>
          <w:b w:val="0"/>
          <w:lang w:bidi="en-US"/>
        </w:rPr>
        <w:t>; however, p</w:t>
      </w:r>
      <w:r w:rsidR="00A407E0" w:rsidRPr="00785A4E">
        <w:rPr>
          <w:b w:val="0"/>
          <w:lang w:bidi="en-US"/>
        </w:rPr>
        <w:t>reference will be given to Stilwell residents</w:t>
      </w:r>
    </w:p>
    <w:p w:rsidR="00785A4E" w:rsidRDefault="00785A4E" w:rsidP="00BC1B2E">
      <w:pPr>
        <w:pStyle w:val="ListParagraph"/>
        <w:numPr>
          <w:ilvl w:val="0"/>
          <w:numId w:val="6"/>
        </w:numPr>
        <w:jc w:val="both"/>
        <w:rPr>
          <w:b w:val="0"/>
          <w:lang w:bidi="en-US"/>
        </w:rPr>
      </w:pPr>
      <w:r>
        <w:rPr>
          <w:b w:val="0"/>
          <w:lang w:bidi="en-US"/>
        </w:rPr>
        <w:t xml:space="preserve">Each speaker </w:t>
      </w:r>
      <w:r w:rsidRPr="00785A4E">
        <w:rPr>
          <w:b w:val="0"/>
          <w:lang w:bidi="en-US"/>
        </w:rPr>
        <w:t xml:space="preserve">will be limited to 3 minutes of speaking time </w:t>
      </w:r>
    </w:p>
    <w:p w:rsidR="00785A4E" w:rsidRDefault="00785A4E" w:rsidP="00BC1B2E">
      <w:pPr>
        <w:pStyle w:val="ListParagraph"/>
        <w:numPr>
          <w:ilvl w:val="0"/>
          <w:numId w:val="6"/>
        </w:numPr>
        <w:jc w:val="both"/>
        <w:rPr>
          <w:b w:val="0"/>
          <w:lang w:bidi="en-US"/>
        </w:rPr>
      </w:pPr>
      <w:r>
        <w:rPr>
          <w:b w:val="0"/>
          <w:lang w:bidi="en-US"/>
        </w:rPr>
        <w:t>T</w:t>
      </w:r>
      <w:r w:rsidRPr="00785A4E">
        <w:rPr>
          <w:b w:val="0"/>
          <w:lang w:bidi="en-US"/>
        </w:rPr>
        <w:t xml:space="preserve">he cumulative total of all comments from the public shall not exceed 15 minutes. </w:t>
      </w:r>
    </w:p>
    <w:p w:rsidR="00785A4E" w:rsidRDefault="00785A4E" w:rsidP="00BC1B2E">
      <w:pPr>
        <w:pStyle w:val="ListParagraph"/>
        <w:numPr>
          <w:ilvl w:val="0"/>
          <w:numId w:val="6"/>
        </w:numPr>
        <w:jc w:val="both"/>
        <w:rPr>
          <w:b w:val="0"/>
          <w:lang w:bidi="en-US"/>
        </w:rPr>
      </w:pPr>
      <w:r w:rsidRPr="00785A4E">
        <w:rPr>
          <w:b w:val="0"/>
          <w:lang w:bidi="en-US"/>
        </w:rPr>
        <w:t>In compliance with the Oklahoma Open Meeting Act, no action or discussion is permitted by the City Council on any issue or topic raised by a speaker during this public comment period</w:t>
      </w:r>
      <w:r w:rsidR="007A1E0D">
        <w:rPr>
          <w:b w:val="0"/>
          <w:lang w:bidi="en-US"/>
        </w:rPr>
        <w:t xml:space="preserve"> unless on the currently published agenda.</w:t>
      </w:r>
      <w:r w:rsidRPr="00785A4E">
        <w:rPr>
          <w:b w:val="0"/>
          <w:lang w:bidi="en-US"/>
        </w:rPr>
        <w:t xml:space="preserve">  </w:t>
      </w:r>
    </w:p>
    <w:p w:rsidR="003B29CB" w:rsidRDefault="003B29CB" w:rsidP="00BC1B2E">
      <w:pPr>
        <w:pStyle w:val="ListParagraph"/>
        <w:numPr>
          <w:ilvl w:val="0"/>
          <w:numId w:val="6"/>
        </w:numPr>
        <w:jc w:val="both"/>
        <w:rPr>
          <w:b w:val="0"/>
          <w:lang w:bidi="en-US"/>
        </w:rPr>
      </w:pPr>
      <w:r>
        <w:rPr>
          <w:b w:val="0"/>
          <w:lang w:bidi="en-US"/>
        </w:rPr>
        <w:t>Comments related to a specific agenda item may be allowed at the time the agenda item is addressed.</w:t>
      </w:r>
    </w:p>
    <w:p w:rsidR="00785A4E" w:rsidRDefault="00785A4E" w:rsidP="002D2E97">
      <w:pPr>
        <w:rPr>
          <w:u w:val="single"/>
        </w:rPr>
      </w:pPr>
    </w:p>
    <w:p w:rsidR="002D2E97" w:rsidRPr="006E6035" w:rsidRDefault="002D2E97" w:rsidP="002D2E97">
      <w:pPr>
        <w:spacing w:line="259" w:lineRule="auto"/>
        <w:rPr>
          <w:u w:val="single"/>
        </w:rPr>
      </w:pPr>
      <w:r w:rsidRPr="006E6035">
        <w:rPr>
          <w:rFonts w:eastAsiaTheme="minorHAnsi"/>
          <w:u w:val="single"/>
        </w:rPr>
        <w:t>Consent Agenda</w:t>
      </w:r>
      <w:r w:rsidRPr="006E6035">
        <w:rPr>
          <w:u w:val="single"/>
        </w:rPr>
        <w:t xml:space="preserve"> </w:t>
      </w:r>
    </w:p>
    <w:p w:rsidR="002D2E97" w:rsidRPr="006E6035" w:rsidRDefault="002D2E97" w:rsidP="002D2E97">
      <w:pPr>
        <w:spacing w:line="259" w:lineRule="auto"/>
        <w:rPr>
          <w:u w:val="single"/>
        </w:rPr>
      </w:pPr>
    </w:p>
    <w:p w:rsidR="00615DA3" w:rsidRDefault="002D2E97" w:rsidP="00BC1B2E">
      <w:pPr>
        <w:numPr>
          <w:ilvl w:val="0"/>
          <w:numId w:val="2"/>
        </w:numPr>
        <w:spacing w:after="160" w:line="259" w:lineRule="auto"/>
        <w:rPr>
          <w:b w:val="0"/>
        </w:rPr>
      </w:pPr>
      <w:r w:rsidRPr="00615DA3">
        <w:rPr>
          <w:b w:val="0"/>
        </w:rPr>
        <w:t xml:space="preserve">Approval of minutes of Regular Meeting </w:t>
      </w:r>
      <w:r w:rsidR="00CF3996">
        <w:rPr>
          <w:b w:val="0"/>
        </w:rPr>
        <w:t>December 6</w:t>
      </w:r>
      <w:r w:rsidRPr="00615DA3">
        <w:rPr>
          <w:b w:val="0"/>
        </w:rPr>
        <w:t>, 202</w:t>
      </w:r>
      <w:r w:rsidR="007D7B91" w:rsidRPr="00615DA3">
        <w:rPr>
          <w:b w:val="0"/>
        </w:rPr>
        <w:t>1</w:t>
      </w:r>
      <w:r w:rsidR="00F85B89">
        <w:rPr>
          <w:b w:val="0"/>
        </w:rPr>
        <w:t>.</w:t>
      </w:r>
    </w:p>
    <w:p w:rsidR="002D2E97" w:rsidRPr="00615DA3" w:rsidRDefault="002D2E97" w:rsidP="00BC1B2E">
      <w:pPr>
        <w:numPr>
          <w:ilvl w:val="0"/>
          <w:numId w:val="2"/>
        </w:numPr>
        <w:spacing w:after="160" w:line="259" w:lineRule="auto"/>
        <w:rPr>
          <w:b w:val="0"/>
        </w:rPr>
      </w:pPr>
      <w:r w:rsidRPr="00615DA3">
        <w:rPr>
          <w:b w:val="0"/>
        </w:rPr>
        <w:lastRenderedPageBreak/>
        <w:t>Approval of blanket pur</w:t>
      </w:r>
      <w:r w:rsidR="007D7B91" w:rsidRPr="00615DA3">
        <w:rPr>
          <w:b w:val="0"/>
        </w:rPr>
        <w:t>chase orders in the sum of $</w:t>
      </w:r>
      <w:r w:rsidR="00D452A3">
        <w:rPr>
          <w:b w:val="0"/>
        </w:rPr>
        <w:t>64</w:t>
      </w:r>
      <w:r w:rsidR="009950DD">
        <w:rPr>
          <w:b w:val="0"/>
        </w:rPr>
        <w:t>,</w:t>
      </w:r>
      <w:r w:rsidR="00D452A3">
        <w:rPr>
          <w:b w:val="0"/>
        </w:rPr>
        <w:t>505</w:t>
      </w:r>
      <w:r w:rsidRPr="00615DA3">
        <w:rPr>
          <w:b w:val="0"/>
        </w:rPr>
        <w:t>.00</w:t>
      </w:r>
    </w:p>
    <w:p w:rsidR="002D2E97" w:rsidRDefault="002D2E97" w:rsidP="00BC1B2E">
      <w:pPr>
        <w:numPr>
          <w:ilvl w:val="0"/>
          <w:numId w:val="2"/>
        </w:numPr>
        <w:spacing w:after="160" w:line="259" w:lineRule="auto"/>
        <w:rPr>
          <w:b w:val="0"/>
        </w:rPr>
      </w:pPr>
      <w:r w:rsidRPr="006456F2">
        <w:rPr>
          <w:b w:val="0"/>
        </w:rPr>
        <w:t xml:space="preserve">Approval of payment of claims </w:t>
      </w:r>
      <w:r>
        <w:rPr>
          <w:b w:val="0"/>
        </w:rPr>
        <w:t>for:</w:t>
      </w:r>
    </w:p>
    <w:p w:rsidR="002D2E97" w:rsidRDefault="002D2E97" w:rsidP="00BC1B2E">
      <w:pPr>
        <w:numPr>
          <w:ilvl w:val="1"/>
          <w:numId w:val="2"/>
        </w:numPr>
        <w:spacing w:after="160" w:line="259" w:lineRule="auto"/>
        <w:rPr>
          <w:b w:val="0"/>
        </w:rPr>
      </w:pPr>
      <w:r>
        <w:rPr>
          <w:b w:val="0"/>
        </w:rPr>
        <w:t>$</w:t>
      </w:r>
      <w:r w:rsidR="00F77134">
        <w:rPr>
          <w:b w:val="0"/>
        </w:rPr>
        <w:t xml:space="preserve">142,911.58 </w:t>
      </w:r>
      <w:r>
        <w:rPr>
          <w:b w:val="0"/>
        </w:rPr>
        <w:t xml:space="preserve">from </w:t>
      </w:r>
      <w:r w:rsidRPr="006456F2">
        <w:rPr>
          <w:b w:val="0"/>
        </w:rPr>
        <w:t>Fund 10</w:t>
      </w:r>
      <w:r>
        <w:rPr>
          <w:b w:val="0"/>
        </w:rPr>
        <w:t xml:space="preserve"> – General Fund </w:t>
      </w:r>
    </w:p>
    <w:p w:rsidR="002D2E97" w:rsidRDefault="002D2E97" w:rsidP="00BC1B2E">
      <w:pPr>
        <w:numPr>
          <w:ilvl w:val="1"/>
          <w:numId w:val="2"/>
        </w:numPr>
        <w:spacing w:after="160" w:line="259" w:lineRule="auto"/>
        <w:rPr>
          <w:b w:val="0"/>
        </w:rPr>
      </w:pPr>
      <w:r>
        <w:rPr>
          <w:b w:val="0"/>
        </w:rPr>
        <w:t>$</w:t>
      </w:r>
      <w:r w:rsidR="00F77134">
        <w:rPr>
          <w:b w:val="0"/>
        </w:rPr>
        <w:t>20,826.90</w:t>
      </w:r>
      <w:r w:rsidR="00F85B89">
        <w:rPr>
          <w:b w:val="0"/>
        </w:rPr>
        <w:t xml:space="preserve"> </w:t>
      </w:r>
      <w:r>
        <w:rPr>
          <w:b w:val="0"/>
        </w:rPr>
        <w:t xml:space="preserve">from </w:t>
      </w:r>
      <w:r w:rsidRPr="006456F2">
        <w:rPr>
          <w:b w:val="0"/>
        </w:rPr>
        <w:t>Fund</w:t>
      </w:r>
      <w:r>
        <w:rPr>
          <w:b w:val="0"/>
        </w:rPr>
        <w:t xml:space="preserve"> 20 – Capital Improvement Fund</w:t>
      </w:r>
    </w:p>
    <w:p w:rsidR="002D2E97" w:rsidRDefault="002D2E97" w:rsidP="00BC1B2E">
      <w:pPr>
        <w:numPr>
          <w:ilvl w:val="1"/>
          <w:numId w:val="2"/>
        </w:numPr>
        <w:spacing w:after="160" w:line="259" w:lineRule="auto"/>
        <w:rPr>
          <w:b w:val="0"/>
        </w:rPr>
      </w:pPr>
      <w:r>
        <w:rPr>
          <w:b w:val="0"/>
        </w:rPr>
        <w:t>$</w:t>
      </w:r>
      <w:r w:rsidR="00F77134">
        <w:rPr>
          <w:b w:val="0"/>
        </w:rPr>
        <w:t>481.14</w:t>
      </w:r>
      <w:r w:rsidR="00F85B89">
        <w:rPr>
          <w:b w:val="0"/>
        </w:rPr>
        <w:t xml:space="preserve"> </w:t>
      </w:r>
      <w:r>
        <w:rPr>
          <w:b w:val="0"/>
        </w:rPr>
        <w:t>from Fund 30 – Street and Alley</w:t>
      </w:r>
    </w:p>
    <w:p w:rsidR="002D2E97" w:rsidRPr="008140AF" w:rsidRDefault="002D2E97" w:rsidP="00BC1B2E">
      <w:pPr>
        <w:numPr>
          <w:ilvl w:val="0"/>
          <w:numId w:val="2"/>
        </w:numPr>
        <w:spacing w:after="160" w:line="259" w:lineRule="auto"/>
        <w:rPr>
          <w:u w:val="single"/>
        </w:rPr>
      </w:pPr>
      <w:r w:rsidRPr="00CF56CD">
        <w:rPr>
          <w:b w:val="0"/>
        </w:rPr>
        <w:t xml:space="preserve">Approval of </w:t>
      </w:r>
      <w:r w:rsidR="00CF3996">
        <w:rPr>
          <w:b w:val="0"/>
        </w:rPr>
        <w:t>December</w:t>
      </w:r>
      <w:r w:rsidR="00116683">
        <w:rPr>
          <w:b w:val="0"/>
        </w:rPr>
        <w:t xml:space="preserve"> 2021</w:t>
      </w:r>
      <w:r w:rsidRPr="00CF56CD">
        <w:rPr>
          <w:b w:val="0"/>
        </w:rPr>
        <w:t xml:space="preserve"> payroll in the sum of $</w:t>
      </w:r>
      <w:r w:rsidR="003022F4">
        <w:rPr>
          <w:b w:val="0"/>
        </w:rPr>
        <w:t>313,809.57</w:t>
      </w:r>
      <w:r>
        <w:rPr>
          <w:b w:val="0"/>
        </w:rPr>
        <w:t>.</w:t>
      </w:r>
    </w:p>
    <w:p w:rsidR="008140AF" w:rsidRPr="00315E42" w:rsidRDefault="008140AF" w:rsidP="008140AF">
      <w:pPr>
        <w:spacing w:after="160" w:line="256" w:lineRule="auto"/>
        <w:jc w:val="center"/>
      </w:pPr>
      <w:r w:rsidRPr="003567E0">
        <w:t>Motion to approve</w:t>
      </w:r>
      <w:r w:rsidR="003C3ADB">
        <w:t xml:space="preserve"> </w:t>
      </w:r>
      <w:r w:rsidR="003022F4">
        <w:t>with correction to Item 4</w:t>
      </w:r>
      <w:r w:rsidR="003C3ADB">
        <w:t xml:space="preserve">:  </w:t>
      </w:r>
      <w:r w:rsidR="003C3ADB" w:rsidRPr="003C3ADB">
        <w:rPr>
          <w:b w:val="0"/>
        </w:rPr>
        <w:t>Jim</w:t>
      </w:r>
      <w:r w:rsidRPr="003C3ADB">
        <w:rPr>
          <w:b w:val="0"/>
        </w:rPr>
        <w:t xml:space="preserve"> </w:t>
      </w:r>
      <w:r>
        <w:t xml:space="preserve">    </w:t>
      </w:r>
      <w:r w:rsidRPr="003567E0">
        <w:t>Second</w:t>
      </w:r>
      <w:r>
        <w:t>:</w:t>
      </w:r>
      <w:r w:rsidRPr="00315E42">
        <w:t xml:space="preserve">   </w:t>
      </w:r>
      <w:r w:rsidR="003C3ADB" w:rsidRPr="003C3ADB">
        <w:rPr>
          <w:b w:val="0"/>
        </w:rPr>
        <w:t>Debbie</w:t>
      </w:r>
      <w:r w:rsidRPr="00315E42">
        <w:t xml:space="preserve">       </w:t>
      </w:r>
      <w:bookmarkStart w:id="0" w:name="_GoBack"/>
      <w:bookmarkEnd w:id="0"/>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8140AF" w:rsidRPr="003567E0" w:rsidRDefault="008140AF" w:rsidP="008140AF">
      <w:pPr>
        <w:spacing w:after="160" w:line="259" w:lineRule="auto"/>
        <w:jc w:val="center"/>
        <w:rPr>
          <w:b w:val="0"/>
          <w:u w:val="single"/>
        </w:rPr>
      </w:pPr>
      <w:r w:rsidRPr="003567E0">
        <w:t>Motion Carried</w:t>
      </w:r>
    </w:p>
    <w:p w:rsidR="002D2E97" w:rsidRDefault="002D2E97" w:rsidP="002D2E97">
      <w:pPr>
        <w:spacing w:after="160" w:line="259" w:lineRule="auto"/>
        <w:rPr>
          <w:u w:val="single"/>
        </w:rPr>
      </w:pPr>
      <w:r>
        <w:rPr>
          <w:u w:val="single"/>
        </w:rPr>
        <w:t xml:space="preserve">Departmental </w:t>
      </w:r>
      <w:r w:rsidRPr="00DB0EE0">
        <w:rPr>
          <w:u w:val="single"/>
        </w:rPr>
        <w:t>Reports</w:t>
      </w:r>
      <w:r w:rsidR="003B29CB">
        <w:rPr>
          <w:b w:val="0"/>
        </w:rPr>
        <w:t xml:space="preserve"> </w:t>
      </w:r>
    </w:p>
    <w:p w:rsidR="003C3ADB" w:rsidRDefault="003C3ADB" w:rsidP="00982087">
      <w:pPr>
        <w:pStyle w:val="ListParagraph"/>
        <w:numPr>
          <w:ilvl w:val="0"/>
          <w:numId w:val="23"/>
        </w:numPr>
        <w:spacing w:after="160" w:line="259" w:lineRule="auto"/>
        <w:rPr>
          <w:b w:val="0"/>
        </w:rPr>
      </w:pPr>
      <w:r>
        <w:rPr>
          <w:b w:val="0"/>
        </w:rPr>
        <w:t>Ambulance – report presented by Steven Shoup</w:t>
      </w:r>
    </w:p>
    <w:p w:rsidR="00982087" w:rsidRPr="00982087" w:rsidRDefault="002D2E97" w:rsidP="00982087">
      <w:pPr>
        <w:pStyle w:val="ListParagraph"/>
        <w:numPr>
          <w:ilvl w:val="0"/>
          <w:numId w:val="23"/>
        </w:numPr>
        <w:spacing w:after="160" w:line="259" w:lineRule="auto"/>
        <w:rPr>
          <w:b w:val="0"/>
        </w:rPr>
      </w:pPr>
      <w:r w:rsidRPr="00982087">
        <w:rPr>
          <w:b w:val="0"/>
        </w:rPr>
        <w:t>Police</w:t>
      </w:r>
      <w:r w:rsidR="00DB0EE0" w:rsidRPr="00982087">
        <w:rPr>
          <w:b w:val="0"/>
        </w:rPr>
        <w:t xml:space="preserve"> </w:t>
      </w:r>
    </w:p>
    <w:p w:rsidR="00982087" w:rsidRPr="00982087" w:rsidRDefault="002D2E97" w:rsidP="00982087">
      <w:pPr>
        <w:pStyle w:val="ListParagraph"/>
        <w:numPr>
          <w:ilvl w:val="0"/>
          <w:numId w:val="23"/>
        </w:numPr>
        <w:spacing w:after="160" w:line="259" w:lineRule="auto"/>
        <w:rPr>
          <w:b w:val="0"/>
        </w:rPr>
      </w:pPr>
      <w:r w:rsidRPr="00982087">
        <w:rPr>
          <w:b w:val="0"/>
        </w:rPr>
        <w:t>Fire</w:t>
      </w:r>
    </w:p>
    <w:p w:rsidR="00982087" w:rsidRPr="00982087" w:rsidRDefault="002D2E97" w:rsidP="00982087">
      <w:pPr>
        <w:pStyle w:val="ListParagraph"/>
        <w:numPr>
          <w:ilvl w:val="0"/>
          <w:numId w:val="23"/>
        </w:numPr>
        <w:spacing w:after="160" w:line="259" w:lineRule="auto"/>
        <w:rPr>
          <w:b w:val="0"/>
        </w:rPr>
      </w:pPr>
      <w:r w:rsidRPr="00982087">
        <w:rPr>
          <w:b w:val="0"/>
        </w:rPr>
        <w:t>Streets/Sanitation</w:t>
      </w:r>
      <w:r w:rsidR="00DB0EE0" w:rsidRPr="00982087">
        <w:rPr>
          <w:b w:val="0"/>
        </w:rPr>
        <w:t xml:space="preserve"> </w:t>
      </w:r>
    </w:p>
    <w:p w:rsidR="00982087" w:rsidRPr="00982087" w:rsidRDefault="00A83337" w:rsidP="00982087">
      <w:pPr>
        <w:pStyle w:val="ListParagraph"/>
        <w:numPr>
          <w:ilvl w:val="0"/>
          <w:numId w:val="23"/>
        </w:numPr>
        <w:spacing w:after="160" w:line="259" w:lineRule="auto"/>
        <w:rPr>
          <w:b w:val="0"/>
        </w:rPr>
      </w:pPr>
      <w:r w:rsidRPr="00982087">
        <w:rPr>
          <w:b w:val="0"/>
        </w:rPr>
        <w:t>Sports Facilities</w:t>
      </w:r>
      <w:r w:rsidR="00DB0EE0" w:rsidRPr="00982087">
        <w:rPr>
          <w:b w:val="0"/>
        </w:rPr>
        <w:t xml:space="preserve"> </w:t>
      </w:r>
    </w:p>
    <w:p w:rsidR="00982087" w:rsidRPr="00982087" w:rsidRDefault="00A83337" w:rsidP="00982087">
      <w:pPr>
        <w:pStyle w:val="ListParagraph"/>
        <w:numPr>
          <w:ilvl w:val="0"/>
          <w:numId w:val="23"/>
        </w:numPr>
        <w:spacing w:after="160" w:line="259" w:lineRule="auto"/>
        <w:rPr>
          <w:b w:val="0"/>
        </w:rPr>
      </w:pPr>
      <w:r w:rsidRPr="00982087">
        <w:rPr>
          <w:b w:val="0"/>
        </w:rPr>
        <w:t xml:space="preserve">Recreation </w:t>
      </w:r>
      <w:r w:rsidR="00982087" w:rsidRPr="00982087">
        <w:rPr>
          <w:b w:val="0"/>
        </w:rPr>
        <w:t>Facilities</w:t>
      </w:r>
    </w:p>
    <w:p w:rsidR="003E0C09" w:rsidRPr="00982087" w:rsidRDefault="0022174D" w:rsidP="00982087">
      <w:pPr>
        <w:pStyle w:val="ListParagraph"/>
        <w:numPr>
          <w:ilvl w:val="0"/>
          <w:numId w:val="23"/>
        </w:numPr>
        <w:spacing w:after="160" w:line="259" w:lineRule="auto"/>
        <w:rPr>
          <w:u w:val="single"/>
          <w:lang w:bidi="en-US"/>
        </w:rPr>
      </w:pPr>
      <w:r w:rsidRPr="00982087">
        <w:rPr>
          <w:b w:val="0"/>
        </w:rPr>
        <w:t>Community Development</w:t>
      </w:r>
      <w:r w:rsidR="00DB0EE0" w:rsidRPr="00982087">
        <w:rPr>
          <w:b w:val="0"/>
        </w:rPr>
        <w:t xml:space="preserve"> /</w:t>
      </w:r>
      <w:r w:rsidR="000647FA" w:rsidRPr="00982087">
        <w:rPr>
          <w:b w:val="0"/>
        </w:rPr>
        <w:t>Animal Control</w:t>
      </w:r>
      <w:r w:rsidR="00DB0EE0" w:rsidRPr="00982087">
        <w:rPr>
          <w:b w:val="0"/>
        </w:rPr>
        <w:t>.</w:t>
      </w:r>
    </w:p>
    <w:p w:rsidR="002D2E97" w:rsidRPr="00915C56" w:rsidRDefault="002D2E97" w:rsidP="00982087">
      <w:pPr>
        <w:spacing w:after="160" w:line="259" w:lineRule="auto"/>
        <w:jc w:val="both"/>
        <w:rPr>
          <w:u w:val="single"/>
        </w:rPr>
      </w:pPr>
      <w:r w:rsidRPr="00915C56">
        <w:rPr>
          <w:u w:val="single"/>
        </w:rPr>
        <w:t>Regular Agenda</w:t>
      </w:r>
    </w:p>
    <w:p w:rsidR="007D70A9" w:rsidRPr="00585485" w:rsidRDefault="007D70A9" w:rsidP="007D70A9">
      <w:pPr>
        <w:pStyle w:val="ListParagraph"/>
        <w:numPr>
          <w:ilvl w:val="0"/>
          <w:numId w:val="11"/>
        </w:numPr>
        <w:jc w:val="both"/>
        <w:rPr>
          <w:b w:val="0"/>
          <w:u w:val="single"/>
        </w:rPr>
      </w:pPr>
      <w:r w:rsidRPr="00585485">
        <w:rPr>
          <w:b w:val="0"/>
          <w:u w:val="single"/>
        </w:rPr>
        <w:t>Discussion with possible decision to approve financial audit for FY 2020-2021.</w:t>
      </w:r>
    </w:p>
    <w:p w:rsidR="008140AF" w:rsidRDefault="008140AF" w:rsidP="008140AF">
      <w:pPr>
        <w:spacing w:after="160" w:line="256" w:lineRule="auto"/>
        <w:jc w:val="center"/>
      </w:pPr>
    </w:p>
    <w:p w:rsidR="008140AF" w:rsidRPr="00315E42" w:rsidRDefault="008140AF" w:rsidP="008140AF">
      <w:pPr>
        <w:spacing w:after="160" w:line="256" w:lineRule="auto"/>
        <w:jc w:val="center"/>
      </w:pPr>
      <w:r w:rsidRPr="003567E0">
        <w:t>Motion to approve</w:t>
      </w:r>
      <w:r>
        <w:t xml:space="preserve">: </w:t>
      </w:r>
      <w:r w:rsidRPr="003C3ADB">
        <w:rPr>
          <w:b w:val="0"/>
        </w:rPr>
        <w:t xml:space="preserve">  </w:t>
      </w:r>
      <w:r w:rsidR="003C3ADB" w:rsidRPr="003C3ADB">
        <w:rPr>
          <w:b w:val="0"/>
        </w:rPr>
        <w:t>Lane</w:t>
      </w:r>
      <w:r w:rsidRPr="003C3ADB">
        <w:rPr>
          <w:b w:val="0"/>
        </w:rPr>
        <w:t xml:space="preserve">  </w:t>
      </w:r>
      <w:r w:rsidR="003C3ADB">
        <w:t xml:space="preserve"> </w:t>
      </w:r>
      <w:r w:rsidRPr="003567E0">
        <w:t>Second</w:t>
      </w:r>
      <w:r>
        <w:t>:</w:t>
      </w:r>
      <w:r w:rsidRPr="00315E42">
        <w:t xml:space="preserve">   </w:t>
      </w:r>
      <w:r w:rsidR="003C3ADB" w:rsidRPr="003C3ADB">
        <w:rPr>
          <w:b w:val="0"/>
        </w:rPr>
        <w:t>Jim</w:t>
      </w:r>
      <w:r w:rsidRPr="003C3ADB">
        <w:rPr>
          <w:b w:val="0"/>
        </w:rPr>
        <w:t xml:space="preserve"> </w:t>
      </w:r>
      <w:r w:rsidRPr="00315E42">
        <w:t xml:space="preserve">      </w:t>
      </w:r>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8140AF" w:rsidRPr="003567E0" w:rsidRDefault="008140AF" w:rsidP="008140AF">
      <w:pPr>
        <w:spacing w:after="160" w:line="259" w:lineRule="auto"/>
        <w:jc w:val="center"/>
        <w:rPr>
          <w:b w:val="0"/>
          <w:u w:val="single"/>
        </w:rPr>
      </w:pPr>
      <w:r w:rsidRPr="003567E0">
        <w:t>Motion Carried</w:t>
      </w:r>
    </w:p>
    <w:p w:rsidR="007D70A9" w:rsidRPr="00574560" w:rsidRDefault="007D70A9" w:rsidP="007D70A9">
      <w:pPr>
        <w:pStyle w:val="ListParagraph"/>
        <w:jc w:val="both"/>
        <w:rPr>
          <w:b w:val="0"/>
          <w:sz w:val="22"/>
          <w:szCs w:val="22"/>
        </w:rPr>
      </w:pPr>
    </w:p>
    <w:p w:rsidR="00F05173" w:rsidRPr="00585485" w:rsidRDefault="00F05173" w:rsidP="00F05173">
      <w:pPr>
        <w:pStyle w:val="ListParagraph"/>
        <w:numPr>
          <w:ilvl w:val="0"/>
          <w:numId w:val="11"/>
        </w:numPr>
        <w:rPr>
          <w:b w:val="0"/>
          <w:u w:val="single"/>
        </w:rPr>
      </w:pPr>
      <w:r w:rsidRPr="00585485">
        <w:rPr>
          <w:b w:val="0"/>
          <w:u w:val="single"/>
        </w:rPr>
        <w:t xml:space="preserve">Discussion with possible decision to approve design services contract with Big Mountain Design in an amount not to exceed $16,350.00 for a </w:t>
      </w:r>
      <w:r w:rsidR="001D5799" w:rsidRPr="00585485">
        <w:rPr>
          <w:b w:val="0"/>
          <w:u w:val="single"/>
        </w:rPr>
        <w:t xml:space="preserve">3-hole </w:t>
      </w:r>
      <w:r w:rsidRPr="00585485">
        <w:rPr>
          <w:b w:val="0"/>
          <w:u w:val="single"/>
        </w:rPr>
        <w:t xml:space="preserve">synthetic golf course at the Edna M. Carson-Stilwell </w:t>
      </w:r>
      <w:r w:rsidR="001D5799" w:rsidRPr="00585485">
        <w:rPr>
          <w:b w:val="0"/>
          <w:u w:val="single"/>
        </w:rPr>
        <w:t>Community Park &amp; Sports Complex from Capital Improvement Account 20-16-614000 – Professional Services – requiring a budget increase of equal amount to the above named account.</w:t>
      </w:r>
    </w:p>
    <w:p w:rsidR="008140AF" w:rsidRDefault="008140AF" w:rsidP="008140AF">
      <w:pPr>
        <w:spacing w:after="160" w:line="256" w:lineRule="auto"/>
        <w:jc w:val="center"/>
      </w:pPr>
    </w:p>
    <w:p w:rsidR="008140AF" w:rsidRPr="00315E42" w:rsidRDefault="008140AF" w:rsidP="008140AF">
      <w:pPr>
        <w:spacing w:after="160" w:line="256" w:lineRule="auto"/>
        <w:jc w:val="center"/>
      </w:pPr>
      <w:r w:rsidRPr="003567E0">
        <w:t>Motion to approve</w:t>
      </w:r>
      <w:r>
        <w:t xml:space="preserve">:  </w:t>
      </w:r>
      <w:r w:rsidRPr="003C3ADB">
        <w:rPr>
          <w:b w:val="0"/>
        </w:rPr>
        <w:t xml:space="preserve">   </w:t>
      </w:r>
      <w:r w:rsidR="003C3ADB">
        <w:rPr>
          <w:b w:val="0"/>
        </w:rPr>
        <w:t>Lane</w:t>
      </w:r>
      <w:r w:rsidRPr="003C3ADB">
        <w:rPr>
          <w:b w:val="0"/>
        </w:rPr>
        <w:t xml:space="preserve">  </w:t>
      </w:r>
      <w:r>
        <w:t xml:space="preserve">    </w:t>
      </w:r>
      <w:r w:rsidRPr="003567E0">
        <w:t>Second</w:t>
      </w:r>
      <w:r>
        <w:t>:</w:t>
      </w:r>
      <w:r w:rsidRPr="00315E42">
        <w:t xml:space="preserve">  </w:t>
      </w:r>
      <w:r w:rsidRPr="003C3ADB">
        <w:rPr>
          <w:b w:val="0"/>
        </w:rPr>
        <w:t xml:space="preserve"> </w:t>
      </w:r>
      <w:r w:rsidR="003C3ADB">
        <w:rPr>
          <w:b w:val="0"/>
        </w:rPr>
        <w:t>Debbie</w:t>
      </w:r>
      <w:r w:rsidRPr="003C3ADB">
        <w:rPr>
          <w:b w:val="0"/>
        </w:rPr>
        <w:t xml:space="preserve">       </w:t>
      </w:r>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F05173" w:rsidRDefault="008140AF" w:rsidP="008140AF">
      <w:pPr>
        <w:pStyle w:val="ListParagraph"/>
        <w:jc w:val="center"/>
      </w:pPr>
      <w:r w:rsidRPr="003567E0">
        <w:t>Motion Carried</w:t>
      </w:r>
    </w:p>
    <w:p w:rsidR="00C75109" w:rsidRPr="00585485" w:rsidRDefault="00F05173" w:rsidP="00C75109">
      <w:pPr>
        <w:pStyle w:val="ListParagraph"/>
        <w:numPr>
          <w:ilvl w:val="0"/>
          <w:numId w:val="11"/>
        </w:numPr>
        <w:rPr>
          <w:b w:val="0"/>
          <w:u w:val="single"/>
        </w:rPr>
      </w:pPr>
      <w:r w:rsidRPr="00585485">
        <w:rPr>
          <w:b w:val="0"/>
          <w:u w:val="single"/>
        </w:rPr>
        <w:lastRenderedPageBreak/>
        <w:t>Discussion with possible decision to purchase street lighting for Division Street in conjunction with the sidewalk replacement in an amount not to exceed $10</w:t>
      </w:r>
      <w:r w:rsidR="00733D3C" w:rsidRPr="00585485">
        <w:rPr>
          <w:b w:val="0"/>
          <w:u w:val="single"/>
        </w:rPr>
        <w:t>5</w:t>
      </w:r>
      <w:r w:rsidRPr="00585485">
        <w:rPr>
          <w:b w:val="0"/>
          <w:u w:val="single"/>
        </w:rPr>
        <w:t>,000 from the Capital Improvement Fund</w:t>
      </w:r>
      <w:r w:rsidR="00C75109" w:rsidRPr="00585485">
        <w:rPr>
          <w:b w:val="0"/>
          <w:u w:val="single"/>
        </w:rPr>
        <w:t xml:space="preserve"> Account 20-12-651000 – Street Lighting – requiring a budget increase of $55,000 to the above named account.</w:t>
      </w:r>
    </w:p>
    <w:p w:rsidR="008140AF" w:rsidRDefault="008140AF" w:rsidP="008140AF">
      <w:pPr>
        <w:spacing w:after="160" w:line="256" w:lineRule="auto"/>
        <w:jc w:val="center"/>
      </w:pPr>
    </w:p>
    <w:p w:rsidR="008140AF" w:rsidRPr="00315E42" w:rsidRDefault="008140AF" w:rsidP="008140AF">
      <w:pPr>
        <w:spacing w:after="160" w:line="256" w:lineRule="auto"/>
        <w:jc w:val="center"/>
      </w:pPr>
      <w:r w:rsidRPr="003567E0">
        <w:t>Motion to approve</w:t>
      </w:r>
      <w:r>
        <w:t xml:space="preserve">:   </w:t>
      </w:r>
      <w:r w:rsidR="003C3ADB">
        <w:rPr>
          <w:b w:val="0"/>
        </w:rPr>
        <w:t>Debbie</w:t>
      </w:r>
      <w:r>
        <w:t xml:space="preserve">      </w:t>
      </w:r>
      <w:r w:rsidRPr="003567E0">
        <w:t>Second</w:t>
      </w:r>
      <w:r>
        <w:t>:</w:t>
      </w:r>
      <w:r w:rsidRPr="00315E42">
        <w:t xml:space="preserve">  </w:t>
      </w:r>
      <w:r w:rsidR="003C3ADB">
        <w:rPr>
          <w:b w:val="0"/>
        </w:rPr>
        <w:t>Lane</w:t>
      </w:r>
      <w:r w:rsidRPr="00315E42">
        <w:t xml:space="preserve"> </w:t>
      </w:r>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8140AF" w:rsidRDefault="008140AF" w:rsidP="008140AF">
      <w:pPr>
        <w:pStyle w:val="ListParagraph"/>
        <w:jc w:val="center"/>
      </w:pPr>
      <w:r w:rsidRPr="003567E0">
        <w:t>Motion Carried</w:t>
      </w:r>
    </w:p>
    <w:p w:rsidR="008140AF" w:rsidRPr="00F05173" w:rsidRDefault="008140AF" w:rsidP="008140AF">
      <w:pPr>
        <w:pStyle w:val="ListParagraph"/>
        <w:jc w:val="center"/>
        <w:rPr>
          <w:b w:val="0"/>
        </w:rPr>
      </w:pPr>
    </w:p>
    <w:p w:rsidR="00F05173" w:rsidRPr="00585485" w:rsidRDefault="00F05173" w:rsidP="00F05173">
      <w:pPr>
        <w:pStyle w:val="ListParagraph"/>
        <w:numPr>
          <w:ilvl w:val="0"/>
          <w:numId w:val="11"/>
        </w:numPr>
        <w:rPr>
          <w:b w:val="0"/>
          <w:u w:val="single"/>
        </w:rPr>
      </w:pPr>
      <w:r w:rsidRPr="00585485">
        <w:rPr>
          <w:b w:val="0"/>
          <w:u w:val="single"/>
        </w:rPr>
        <w:t>Discussion with possible decision regarding the construction of a Sport Court/Nex Court basketball/tennis court at the Edna M. Carson-Stilwell Community Park &amp; Sports Complex in partnership with the Nancy Lieberman Charities and the Tom J &amp; Edna M. Carson Foundation; authorizing development of bid specifications, publication for competitive bids in accordance with O.S. 61 Sec 101-139.</w:t>
      </w:r>
    </w:p>
    <w:p w:rsidR="008140AF" w:rsidRDefault="008140AF" w:rsidP="008140AF">
      <w:pPr>
        <w:spacing w:after="160" w:line="256" w:lineRule="auto"/>
        <w:jc w:val="center"/>
      </w:pPr>
    </w:p>
    <w:p w:rsidR="003C3ADB" w:rsidRPr="00315E42" w:rsidRDefault="008140AF" w:rsidP="008140AF">
      <w:pPr>
        <w:spacing w:after="160" w:line="256" w:lineRule="auto"/>
        <w:jc w:val="center"/>
      </w:pPr>
      <w:r w:rsidRPr="003567E0">
        <w:t>Motion to approve</w:t>
      </w:r>
      <w:r>
        <w:t xml:space="preserve">:     </w:t>
      </w:r>
      <w:r w:rsidR="003C3ADB">
        <w:rPr>
          <w:b w:val="0"/>
        </w:rPr>
        <w:t>Lane</w:t>
      </w:r>
      <w:r>
        <w:t xml:space="preserve">   </w:t>
      </w:r>
      <w:r w:rsidRPr="003567E0">
        <w:t>Second</w:t>
      </w:r>
      <w:r>
        <w:t>:</w:t>
      </w:r>
      <w:r w:rsidRPr="00315E42">
        <w:t xml:space="preserve">    </w:t>
      </w:r>
      <w:r w:rsidR="003C3ADB" w:rsidRPr="003C3ADB">
        <w:rPr>
          <w:b w:val="0"/>
        </w:rPr>
        <w:t>C</w:t>
      </w:r>
      <w:r w:rsidR="003C3ADB">
        <w:rPr>
          <w:b w:val="0"/>
        </w:rPr>
        <w:t>oye</w:t>
      </w:r>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8140AF" w:rsidRDefault="008140AF" w:rsidP="008140AF">
      <w:pPr>
        <w:pStyle w:val="ListParagraph"/>
        <w:jc w:val="center"/>
      </w:pPr>
      <w:r w:rsidRPr="003567E0">
        <w:t>Motion Carried</w:t>
      </w:r>
    </w:p>
    <w:p w:rsidR="008140AF" w:rsidRPr="00F05173" w:rsidRDefault="008140AF" w:rsidP="008140AF">
      <w:pPr>
        <w:pStyle w:val="ListParagraph"/>
        <w:jc w:val="center"/>
        <w:rPr>
          <w:b w:val="0"/>
        </w:rPr>
      </w:pPr>
    </w:p>
    <w:p w:rsidR="00F05173" w:rsidRPr="00585485" w:rsidRDefault="00F05173" w:rsidP="00F05173">
      <w:pPr>
        <w:pStyle w:val="ListParagraph"/>
        <w:numPr>
          <w:ilvl w:val="0"/>
          <w:numId w:val="11"/>
        </w:numPr>
        <w:rPr>
          <w:b w:val="0"/>
          <w:u w:val="single"/>
        </w:rPr>
      </w:pPr>
      <w:r w:rsidRPr="00585485">
        <w:rPr>
          <w:b w:val="0"/>
          <w:u w:val="single"/>
        </w:rPr>
        <w:t xml:space="preserve">Discussion with possible decision to solicit engineering proposals from qualified civil engineers for design and specifications for street </w:t>
      </w:r>
      <w:r w:rsidR="004355FF" w:rsidRPr="00585485">
        <w:rPr>
          <w:b w:val="0"/>
          <w:u w:val="single"/>
        </w:rPr>
        <w:t xml:space="preserve">and drainage </w:t>
      </w:r>
      <w:r w:rsidRPr="00585485">
        <w:rPr>
          <w:b w:val="0"/>
          <w:u w:val="single"/>
        </w:rPr>
        <w:t>improvements for Second Street. </w:t>
      </w:r>
    </w:p>
    <w:p w:rsidR="008140AF" w:rsidRDefault="008140AF" w:rsidP="008140AF">
      <w:pPr>
        <w:spacing w:after="160" w:line="256" w:lineRule="auto"/>
        <w:jc w:val="center"/>
      </w:pPr>
    </w:p>
    <w:p w:rsidR="008140AF" w:rsidRPr="00315E42" w:rsidRDefault="008140AF" w:rsidP="008140AF">
      <w:pPr>
        <w:spacing w:after="160" w:line="256" w:lineRule="auto"/>
        <w:jc w:val="center"/>
      </w:pPr>
      <w:r w:rsidRPr="003567E0">
        <w:t>Motion to approve</w:t>
      </w:r>
      <w:r>
        <w:t xml:space="preserve">:    </w:t>
      </w:r>
      <w:r w:rsidR="003C3ADB">
        <w:rPr>
          <w:b w:val="0"/>
        </w:rPr>
        <w:t>Lane</w:t>
      </w:r>
      <w:r>
        <w:t xml:space="preserve">    </w:t>
      </w:r>
      <w:r w:rsidRPr="003567E0">
        <w:t>Second</w:t>
      </w:r>
      <w:r>
        <w:t>:</w:t>
      </w:r>
      <w:r w:rsidRPr="00315E42">
        <w:t xml:space="preserve">   </w:t>
      </w:r>
      <w:r w:rsidR="003C3ADB">
        <w:rPr>
          <w:b w:val="0"/>
        </w:rPr>
        <w:t>Debbie</w:t>
      </w:r>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8140AF" w:rsidRDefault="008140AF" w:rsidP="008140AF">
      <w:pPr>
        <w:pStyle w:val="ListParagraph"/>
        <w:jc w:val="center"/>
      </w:pPr>
      <w:r w:rsidRPr="003567E0">
        <w:t>Motion Carried</w:t>
      </w:r>
    </w:p>
    <w:p w:rsidR="008140AF" w:rsidRPr="00F05173" w:rsidRDefault="008140AF" w:rsidP="008140AF">
      <w:pPr>
        <w:pStyle w:val="ListParagraph"/>
        <w:jc w:val="center"/>
        <w:rPr>
          <w:b w:val="0"/>
        </w:rPr>
      </w:pPr>
    </w:p>
    <w:p w:rsidR="00BC0B44" w:rsidRPr="00585485" w:rsidRDefault="00BC0B44" w:rsidP="00BC0B44">
      <w:pPr>
        <w:widowControl w:val="0"/>
        <w:numPr>
          <w:ilvl w:val="0"/>
          <w:numId w:val="11"/>
        </w:numPr>
        <w:autoSpaceDE w:val="0"/>
        <w:autoSpaceDN w:val="0"/>
        <w:outlineLvl w:val="0"/>
        <w:rPr>
          <w:b w:val="0"/>
          <w:u w:val="single"/>
          <w:lang w:bidi="en-US"/>
        </w:rPr>
      </w:pPr>
      <w:r w:rsidRPr="00585485">
        <w:rPr>
          <w:b w:val="0"/>
          <w:u w:val="single"/>
        </w:rPr>
        <w:t>Discussion with possible decision to designate attendees to the bid opening for the proposed City Hall building on January 27, 2022.</w:t>
      </w:r>
    </w:p>
    <w:p w:rsidR="00803694" w:rsidRDefault="00803694" w:rsidP="00803694">
      <w:pPr>
        <w:spacing w:after="160" w:line="256" w:lineRule="auto"/>
        <w:jc w:val="center"/>
      </w:pPr>
    </w:p>
    <w:p w:rsidR="00803694" w:rsidRPr="00315E42" w:rsidRDefault="003C3ADB" w:rsidP="00803694">
      <w:pPr>
        <w:spacing w:after="160" w:line="256" w:lineRule="auto"/>
        <w:jc w:val="center"/>
      </w:pPr>
      <w:r>
        <w:t>Motion to designate Shelldon Miggletto, Shawn Noel, and Mayor Wright:</w:t>
      </w:r>
      <w:r w:rsidR="00803694">
        <w:t xml:space="preserve">   </w:t>
      </w:r>
      <w:r w:rsidRPr="003C3ADB">
        <w:rPr>
          <w:b w:val="0"/>
        </w:rPr>
        <w:t>Debbie</w:t>
      </w:r>
      <w:r w:rsidR="00803694" w:rsidRPr="003C3ADB">
        <w:rPr>
          <w:b w:val="0"/>
        </w:rPr>
        <w:t xml:space="preserve"> </w:t>
      </w:r>
      <w:r w:rsidR="00803694">
        <w:t xml:space="preserve">     </w:t>
      </w:r>
      <w:r w:rsidR="00803694" w:rsidRPr="003567E0">
        <w:t>Second</w:t>
      </w:r>
      <w:r w:rsidR="00803694">
        <w:t>:</w:t>
      </w:r>
      <w:r w:rsidR="00803694" w:rsidRPr="00315E42">
        <w:t xml:space="preserve">  </w:t>
      </w:r>
      <w:r>
        <w:rPr>
          <w:b w:val="0"/>
        </w:rPr>
        <w:t>Coye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9442B6" w:rsidRDefault="009442B6" w:rsidP="009442B6">
      <w:pPr>
        <w:pStyle w:val="ListParagraph"/>
        <w:rPr>
          <w:b w:val="0"/>
          <w:lang w:bidi="en-US"/>
        </w:rPr>
      </w:pPr>
    </w:p>
    <w:p w:rsidR="004355FF" w:rsidRPr="00585485" w:rsidRDefault="004355FF" w:rsidP="004355FF">
      <w:pPr>
        <w:pStyle w:val="ListParagraph"/>
        <w:numPr>
          <w:ilvl w:val="0"/>
          <w:numId w:val="11"/>
        </w:numPr>
        <w:rPr>
          <w:b w:val="0"/>
          <w:u w:val="single"/>
        </w:rPr>
      </w:pPr>
      <w:r w:rsidRPr="00585485">
        <w:rPr>
          <w:b w:val="0"/>
          <w:u w:val="single"/>
        </w:rPr>
        <w:t>Discussion with possible action to award or reject bid from Renfro Electric related to the construction of the baseball press box/concession/restroom project.</w:t>
      </w:r>
    </w:p>
    <w:p w:rsidR="00803694" w:rsidRDefault="00803694" w:rsidP="00803694">
      <w:pPr>
        <w:spacing w:after="160" w:line="256" w:lineRule="auto"/>
        <w:jc w:val="center"/>
      </w:pPr>
    </w:p>
    <w:p w:rsidR="00803694" w:rsidRPr="00315E42" w:rsidRDefault="00803694" w:rsidP="00803694">
      <w:pPr>
        <w:spacing w:after="160" w:line="256" w:lineRule="auto"/>
        <w:jc w:val="center"/>
      </w:pPr>
      <w:r w:rsidRPr="003567E0">
        <w:lastRenderedPageBreak/>
        <w:t xml:space="preserve">Motion to </w:t>
      </w:r>
      <w:r w:rsidR="003C3ADB">
        <w:t>REJECT bid</w:t>
      </w:r>
      <w:r>
        <w:t xml:space="preserve">:   </w:t>
      </w:r>
      <w:r w:rsidR="003C3ADB">
        <w:rPr>
          <w:b w:val="0"/>
        </w:rPr>
        <w:t>Lane</w:t>
      </w:r>
      <w:r>
        <w:t xml:space="preserve">   </w:t>
      </w:r>
      <w:r w:rsidRPr="003567E0">
        <w:t>Second</w:t>
      </w:r>
      <w:r>
        <w:t>:</w:t>
      </w:r>
      <w:r w:rsidRPr="00315E42">
        <w:t xml:space="preserve">   </w:t>
      </w:r>
      <w:r w:rsidR="003C3ADB">
        <w:rPr>
          <w:b w:val="0"/>
        </w:rPr>
        <w:t>Coye</w:t>
      </w:r>
      <w:r w:rsidRPr="00315E42">
        <w:t xml:space="preserve"> </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3D52CC" w:rsidRDefault="003D52CC" w:rsidP="003D52CC">
      <w:pPr>
        <w:pStyle w:val="ListParagraph"/>
        <w:rPr>
          <w:b w:val="0"/>
        </w:rPr>
      </w:pPr>
    </w:p>
    <w:p w:rsidR="003D52CC" w:rsidRPr="00585485" w:rsidRDefault="003D52CC" w:rsidP="003D52CC">
      <w:pPr>
        <w:pStyle w:val="ListParagraph"/>
        <w:numPr>
          <w:ilvl w:val="0"/>
          <w:numId w:val="11"/>
        </w:numPr>
        <w:rPr>
          <w:b w:val="0"/>
          <w:u w:val="single"/>
        </w:rPr>
      </w:pPr>
      <w:r w:rsidRPr="00585485">
        <w:rPr>
          <w:b w:val="0"/>
          <w:u w:val="single"/>
        </w:rPr>
        <w:t>Discussion with possible decision to approve addition of Utility Board Meeting Dates to the previously adopted Consolidated Calendar for 2022.</w:t>
      </w:r>
    </w:p>
    <w:p w:rsidR="008140AF" w:rsidRDefault="008140AF" w:rsidP="008140AF">
      <w:pPr>
        <w:spacing w:after="160" w:line="256" w:lineRule="auto"/>
        <w:jc w:val="center"/>
      </w:pPr>
    </w:p>
    <w:p w:rsidR="008140AF" w:rsidRPr="003C3ADB" w:rsidRDefault="008140AF" w:rsidP="008140AF">
      <w:pPr>
        <w:spacing w:after="160" w:line="256" w:lineRule="auto"/>
        <w:jc w:val="center"/>
        <w:rPr>
          <w:b w:val="0"/>
        </w:rPr>
      </w:pPr>
      <w:r w:rsidRPr="003567E0">
        <w:t>Motion to approve</w:t>
      </w:r>
      <w:r>
        <w:t xml:space="preserve">:    </w:t>
      </w:r>
      <w:r w:rsidR="003C3ADB">
        <w:rPr>
          <w:b w:val="0"/>
        </w:rPr>
        <w:t>Lane</w:t>
      </w:r>
      <w:r>
        <w:t xml:space="preserve">    </w:t>
      </w:r>
      <w:r w:rsidRPr="003567E0">
        <w:t>Second</w:t>
      </w:r>
      <w:r>
        <w:t>:</w:t>
      </w:r>
      <w:r w:rsidRPr="00315E42">
        <w:t xml:space="preserve">   </w:t>
      </w:r>
      <w:r w:rsidR="003C3ADB">
        <w:rPr>
          <w:b w:val="0"/>
        </w:rPr>
        <w:t>Jim</w:t>
      </w:r>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8140AF" w:rsidRDefault="008140AF" w:rsidP="008140AF">
      <w:pPr>
        <w:pStyle w:val="ListParagraph"/>
        <w:jc w:val="center"/>
      </w:pPr>
      <w:r w:rsidRPr="003567E0">
        <w:t>Motion Carried</w:t>
      </w:r>
    </w:p>
    <w:p w:rsidR="008140AF" w:rsidRPr="00F05173" w:rsidRDefault="008140AF" w:rsidP="008140AF">
      <w:pPr>
        <w:pStyle w:val="ListParagraph"/>
        <w:jc w:val="center"/>
        <w:rPr>
          <w:b w:val="0"/>
        </w:rPr>
      </w:pPr>
    </w:p>
    <w:p w:rsidR="008C4F0A" w:rsidRPr="008C4F0A" w:rsidRDefault="008C4F0A" w:rsidP="008C4F0A">
      <w:pPr>
        <w:pStyle w:val="ListParagraph"/>
        <w:rPr>
          <w:b w:val="0"/>
        </w:rPr>
      </w:pPr>
    </w:p>
    <w:p w:rsidR="008C4F0A" w:rsidRPr="00585485" w:rsidRDefault="008C4F0A" w:rsidP="00E51F08">
      <w:pPr>
        <w:pStyle w:val="ListParagraph"/>
        <w:numPr>
          <w:ilvl w:val="0"/>
          <w:numId w:val="11"/>
        </w:numPr>
        <w:rPr>
          <w:b w:val="0"/>
          <w:u w:val="single"/>
        </w:rPr>
      </w:pPr>
      <w:r w:rsidRPr="00585485">
        <w:rPr>
          <w:b w:val="0"/>
          <w:u w:val="single"/>
        </w:rPr>
        <w:t>Discussion with possible decision concerning</w:t>
      </w:r>
      <w:r w:rsidR="009E7934" w:rsidRPr="00585485">
        <w:rPr>
          <w:b w:val="0"/>
          <w:u w:val="single"/>
        </w:rPr>
        <w:t xml:space="preserve"> validity of</w:t>
      </w:r>
      <w:r w:rsidRPr="00585485">
        <w:rPr>
          <w:b w:val="0"/>
          <w:u w:val="single"/>
        </w:rPr>
        <w:t xml:space="preserve"> the lease </w:t>
      </w:r>
      <w:r w:rsidR="009E7934" w:rsidRPr="00585485">
        <w:rPr>
          <w:b w:val="0"/>
          <w:u w:val="single"/>
        </w:rPr>
        <w:t>agreement</w:t>
      </w:r>
      <w:r w:rsidRPr="00585485">
        <w:rPr>
          <w:b w:val="0"/>
          <w:u w:val="single"/>
        </w:rPr>
        <w:t xml:space="preserve"> with the </w:t>
      </w:r>
      <w:r w:rsidRPr="00585485">
        <w:rPr>
          <w:b w:val="0"/>
          <w:color w:val="000000"/>
          <w:u w:val="single"/>
          <w:shd w:val="clear" w:color="auto" w:fill="FFFFFF"/>
        </w:rPr>
        <w:t>Fair Board regarding the baseball field at Adair Park</w:t>
      </w:r>
      <w:r w:rsidR="009E7934" w:rsidRPr="00585485">
        <w:rPr>
          <w:b w:val="0"/>
          <w:color w:val="000000"/>
          <w:u w:val="single"/>
          <w:shd w:val="clear" w:color="auto" w:fill="FFFFFF"/>
        </w:rPr>
        <w:t>.</w:t>
      </w:r>
    </w:p>
    <w:p w:rsidR="008140AF" w:rsidRDefault="008140AF" w:rsidP="008140AF">
      <w:pPr>
        <w:spacing w:after="160" w:line="256" w:lineRule="auto"/>
        <w:jc w:val="center"/>
      </w:pPr>
    </w:p>
    <w:p w:rsidR="0086449B" w:rsidRPr="003C3ADB" w:rsidRDefault="003C3ADB" w:rsidP="003C3ADB">
      <w:pPr>
        <w:pStyle w:val="ListParagraph"/>
        <w:jc w:val="center"/>
      </w:pPr>
      <w:r w:rsidRPr="003C3ADB">
        <w:t>NO ACTION</w:t>
      </w:r>
    </w:p>
    <w:p w:rsidR="003C3ADB" w:rsidRPr="0086449B" w:rsidRDefault="003C3ADB" w:rsidP="0086449B">
      <w:pPr>
        <w:pStyle w:val="ListParagraph"/>
        <w:rPr>
          <w:b w:val="0"/>
        </w:rPr>
      </w:pPr>
    </w:p>
    <w:p w:rsidR="005F5271" w:rsidRPr="00585485" w:rsidRDefault="008C4F0A" w:rsidP="001C153E">
      <w:pPr>
        <w:pStyle w:val="ListParagraph"/>
        <w:numPr>
          <w:ilvl w:val="0"/>
          <w:numId w:val="11"/>
        </w:numPr>
        <w:rPr>
          <w:b w:val="0"/>
          <w:u w:val="single"/>
        </w:rPr>
      </w:pPr>
      <w:r w:rsidRPr="00585485">
        <w:rPr>
          <w:b w:val="0"/>
          <w:u w:val="single"/>
        </w:rPr>
        <w:t>Discussion with possible decision to approve</w:t>
      </w:r>
      <w:r w:rsidRPr="00585485">
        <w:rPr>
          <w:b w:val="0"/>
          <w:color w:val="000000"/>
          <w:u w:val="single"/>
          <w:shd w:val="clear" w:color="auto" w:fill="FFFFFF"/>
        </w:rPr>
        <w:t xml:space="preserve"> </w:t>
      </w:r>
      <w:r w:rsidR="0086449B" w:rsidRPr="00585485">
        <w:rPr>
          <w:b w:val="0"/>
          <w:color w:val="000000"/>
          <w:u w:val="single"/>
          <w:shd w:val="clear" w:color="auto" w:fill="FFFFFF"/>
        </w:rPr>
        <w:t>code variance for renovation of the existing Telecommunication T</w:t>
      </w:r>
      <w:r w:rsidRPr="00585485">
        <w:rPr>
          <w:b w:val="0"/>
          <w:color w:val="000000"/>
          <w:u w:val="single"/>
          <w:shd w:val="clear" w:color="auto" w:fill="FFFFFF"/>
        </w:rPr>
        <w:t>ower located at 400 E Sycamore</w:t>
      </w:r>
      <w:r w:rsidR="0086449B" w:rsidRPr="00585485">
        <w:rPr>
          <w:b w:val="0"/>
          <w:color w:val="000000"/>
          <w:u w:val="single"/>
          <w:shd w:val="clear" w:color="auto" w:fill="FFFFFF"/>
        </w:rPr>
        <w:t>.</w:t>
      </w:r>
      <w:r w:rsidRPr="00585485">
        <w:rPr>
          <w:b w:val="0"/>
          <w:color w:val="000000"/>
          <w:u w:val="single"/>
          <w:shd w:val="clear" w:color="auto" w:fill="FFFFFF"/>
        </w:rPr>
        <w:t xml:space="preserve"> </w:t>
      </w:r>
    </w:p>
    <w:p w:rsidR="008140AF" w:rsidRDefault="008140AF" w:rsidP="008140AF">
      <w:pPr>
        <w:spacing w:after="160" w:line="256" w:lineRule="auto"/>
        <w:jc w:val="center"/>
      </w:pPr>
    </w:p>
    <w:p w:rsidR="008140AF" w:rsidRPr="003C3ADB" w:rsidRDefault="008140AF" w:rsidP="008140AF">
      <w:pPr>
        <w:spacing w:after="160" w:line="256" w:lineRule="auto"/>
        <w:jc w:val="center"/>
        <w:rPr>
          <w:b w:val="0"/>
        </w:rPr>
      </w:pPr>
      <w:r w:rsidRPr="003567E0">
        <w:t>Motion to approve</w:t>
      </w:r>
      <w:r>
        <w:t xml:space="preserve">:   </w:t>
      </w:r>
      <w:r w:rsidR="003C3ADB">
        <w:rPr>
          <w:b w:val="0"/>
        </w:rPr>
        <w:t>Lane</w:t>
      </w:r>
      <w:r>
        <w:t xml:space="preserve">     </w:t>
      </w:r>
      <w:r w:rsidRPr="003567E0">
        <w:t>Second</w:t>
      </w:r>
      <w:r>
        <w:t>:</w:t>
      </w:r>
      <w:r w:rsidRPr="00315E42">
        <w:t xml:space="preserve">    </w:t>
      </w:r>
      <w:r w:rsidR="003C3ADB" w:rsidRPr="003C3ADB">
        <w:rPr>
          <w:b w:val="0"/>
        </w:rPr>
        <w:t>Jim</w:t>
      </w:r>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8140AF" w:rsidRDefault="008140AF" w:rsidP="008140AF">
      <w:pPr>
        <w:pStyle w:val="ListParagraph"/>
        <w:jc w:val="center"/>
      </w:pPr>
      <w:r w:rsidRPr="003567E0">
        <w:t>Motion Carried</w:t>
      </w:r>
    </w:p>
    <w:p w:rsidR="008140AF" w:rsidRPr="00F05173" w:rsidRDefault="008140AF" w:rsidP="008140AF">
      <w:pPr>
        <w:pStyle w:val="ListParagraph"/>
        <w:jc w:val="center"/>
        <w:rPr>
          <w:b w:val="0"/>
        </w:rPr>
      </w:pPr>
    </w:p>
    <w:p w:rsidR="00425E56" w:rsidRPr="00425E56" w:rsidRDefault="00425E56" w:rsidP="00425E56">
      <w:pPr>
        <w:pStyle w:val="ListParagraph"/>
        <w:rPr>
          <w:b w:val="0"/>
        </w:rPr>
      </w:pPr>
    </w:p>
    <w:p w:rsidR="00E32571" w:rsidRPr="00585485" w:rsidRDefault="00E32571" w:rsidP="00E32571">
      <w:pPr>
        <w:pStyle w:val="ListParagraph"/>
        <w:numPr>
          <w:ilvl w:val="0"/>
          <w:numId w:val="11"/>
        </w:numPr>
        <w:rPr>
          <w:b w:val="0"/>
          <w:u w:val="single"/>
          <w:lang w:bidi="en-US"/>
        </w:rPr>
      </w:pPr>
      <w:r w:rsidRPr="00585485">
        <w:rPr>
          <w:b w:val="0"/>
          <w:u w:val="single"/>
        </w:rPr>
        <w:t>Discussion with possible decision to approve</w:t>
      </w:r>
      <w:r w:rsidRPr="00585485">
        <w:rPr>
          <w:b w:val="0"/>
          <w:bCs/>
          <w:u w:val="single"/>
          <w:lang w:bidi="en-US"/>
        </w:rPr>
        <w:t xml:space="preserve"> Resolution 01-03-2022: A Resolution Notifying the Residents of the City of Stilwell of the Adoption of a Newly Compiled "Code of Ordinances" for Said City of Stilwell, Oklahoma, in Compliance with the Laws of the State of Oklahoma.</w:t>
      </w:r>
    </w:p>
    <w:p w:rsidR="008140AF" w:rsidRDefault="008140AF" w:rsidP="008140AF">
      <w:pPr>
        <w:spacing w:after="160" w:line="256" w:lineRule="auto"/>
        <w:jc w:val="center"/>
      </w:pPr>
    </w:p>
    <w:p w:rsidR="008140AF" w:rsidRPr="00315E42" w:rsidRDefault="008140AF" w:rsidP="008140AF">
      <w:pPr>
        <w:spacing w:after="160" w:line="256" w:lineRule="auto"/>
        <w:jc w:val="center"/>
      </w:pPr>
      <w:r w:rsidRPr="003567E0">
        <w:t>Motion to approve</w:t>
      </w:r>
      <w:r>
        <w:t xml:space="preserve">:   </w:t>
      </w:r>
      <w:r w:rsidR="003C3ADB">
        <w:rPr>
          <w:b w:val="0"/>
        </w:rPr>
        <w:t>Jim</w:t>
      </w:r>
      <w:r>
        <w:t xml:space="preserve">    </w:t>
      </w:r>
      <w:r w:rsidRPr="003567E0">
        <w:t>Second</w:t>
      </w:r>
      <w:r>
        <w:t>:</w:t>
      </w:r>
      <w:r w:rsidRPr="00315E42">
        <w:t xml:space="preserve">   </w:t>
      </w:r>
      <w:r w:rsidR="003C3ADB">
        <w:rPr>
          <w:b w:val="0"/>
        </w:rPr>
        <w:t>Lane</w:t>
      </w:r>
    </w:p>
    <w:p w:rsidR="008140AF" w:rsidRPr="008140AF" w:rsidRDefault="008140AF" w:rsidP="008140AF">
      <w:pPr>
        <w:spacing w:after="160" w:line="256" w:lineRule="auto"/>
        <w:jc w:val="center"/>
        <w:rPr>
          <w:b w:val="0"/>
        </w:rPr>
      </w:pPr>
      <w:r w:rsidRPr="008140AF">
        <w:rPr>
          <w:b w:val="0"/>
        </w:rPr>
        <w:t xml:space="preserve">Coye – Yes, Debbie – Yes, Jim – Yes, Lane – Yes </w:t>
      </w:r>
    </w:p>
    <w:p w:rsidR="008140AF" w:rsidRDefault="008140AF" w:rsidP="008140AF">
      <w:pPr>
        <w:pStyle w:val="ListParagraph"/>
        <w:jc w:val="center"/>
      </w:pPr>
      <w:r w:rsidRPr="003567E0">
        <w:t>Motion Carried</w:t>
      </w:r>
    </w:p>
    <w:p w:rsidR="008140AF" w:rsidRPr="00F05173" w:rsidRDefault="008140AF" w:rsidP="008140AF">
      <w:pPr>
        <w:pStyle w:val="ListParagraph"/>
        <w:jc w:val="center"/>
        <w:rPr>
          <w:b w:val="0"/>
        </w:rPr>
      </w:pPr>
    </w:p>
    <w:p w:rsidR="00E32571" w:rsidRPr="001E7C89" w:rsidRDefault="00E32571" w:rsidP="00E32571">
      <w:pPr>
        <w:pStyle w:val="ListParagraph"/>
        <w:rPr>
          <w:b w:val="0"/>
          <w:lang w:bidi="en-US"/>
        </w:rPr>
      </w:pPr>
    </w:p>
    <w:p w:rsidR="00E32571" w:rsidRPr="00585485" w:rsidRDefault="00E32571" w:rsidP="00E32571">
      <w:pPr>
        <w:pStyle w:val="ListParagraph"/>
        <w:numPr>
          <w:ilvl w:val="0"/>
          <w:numId w:val="11"/>
        </w:numPr>
        <w:rPr>
          <w:b w:val="0"/>
          <w:u w:val="single"/>
          <w:lang w:bidi="en-US"/>
        </w:rPr>
      </w:pPr>
      <w:r w:rsidRPr="00585485">
        <w:rPr>
          <w:b w:val="0"/>
          <w:u w:val="single"/>
        </w:rPr>
        <w:t>Discussion with possible decision to approve Ordinance 420:</w:t>
      </w:r>
      <w:r w:rsidRPr="00585485">
        <w:rPr>
          <w:u w:val="single"/>
        </w:rPr>
        <w:t xml:space="preserve"> </w:t>
      </w:r>
      <w:r w:rsidRPr="00585485">
        <w:rPr>
          <w:b w:val="0"/>
          <w:u w:val="single"/>
        </w:rPr>
        <w:t xml:space="preserve">An Ordinance of the City of Stilwell, Oklahoma, Adopting and Enacting the </w:t>
      </w:r>
      <w:r w:rsidR="0086449B" w:rsidRPr="00585485">
        <w:rPr>
          <w:b w:val="0"/>
          <w:u w:val="single"/>
        </w:rPr>
        <w:t>December 2021</w:t>
      </w:r>
      <w:r w:rsidRPr="00585485">
        <w:rPr>
          <w:b w:val="0"/>
          <w:u w:val="single"/>
        </w:rPr>
        <w:t xml:space="preserve"> "Stilwell Code of Ordinances"; Compiled, Revised and Published by the Authority of the Council for the </w:t>
      </w:r>
      <w:r w:rsidRPr="00585485">
        <w:rPr>
          <w:b w:val="0"/>
          <w:u w:val="single"/>
        </w:rPr>
        <w:lastRenderedPageBreak/>
        <w:t xml:space="preserve">City of Stilwell, Oklahoma, Containing the Permanent and General Ordinances of the City of Stilwell; Also Repealing All Ordinances of a Permanent and General Nature Not Included in the Code; Providing for Additions and Amendments to the Code.   </w:t>
      </w:r>
    </w:p>
    <w:p w:rsidR="00803694" w:rsidRDefault="00803694" w:rsidP="00803694">
      <w:pPr>
        <w:spacing w:after="160" w:line="256" w:lineRule="auto"/>
        <w:jc w:val="center"/>
      </w:pPr>
    </w:p>
    <w:p w:rsidR="00803694" w:rsidRPr="00315E42" w:rsidRDefault="00803694" w:rsidP="00803694">
      <w:pPr>
        <w:spacing w:after="160" w:line="256" w:lineRule="auto"/>
        <w:jc w:val="center"/>
      </w:pPr>
      <w:r w:rsidRPr="003567E0">
        <w:t>Motion to approve</w:t>
      </w:r>
      <w:r>
        <w:t xml:space="preserve">:   </w:t>
      </w:r>
      <w:r w:rsidR="003C3ADB">
        <w:rPr>
          <w:b w:val="0"/>
        </w:rPr>
        <w:t>Jim</w:t>
      </w:r>
      <w:r>
        <w:t xml:space="preserve">      </w:t>
      </w:r>
      <w:r w:rsidRPr="003567E0">
        <w:t>Second</w:t>
      </w:r>
      <w:r>
        <w:t>:</w:t>
      </w:r>
      <w:r w:rsidRPr="00315E42">
        <w:t xml:space="preserve">     </w:t>
      </w:r>
      <w:r w:rsidR="003C3ADB">
        <w:rPr>
          <w:b w:val="0"/>
        </w:rPr>
        <w:t>Coye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E32571" w:rsidRDefault="00E32571" w:rsidP="00E32571">
      <w:pPr>
        <w:pStyle w:val="ListParagraph"/>
        <w:rPr>
          <w:b w:val="0"/>
          <w:lang w:bidi="en-US"/>
        </w:rPr>
      </w:pPr>
    </w:p>
    <w:p w:rsidR="00E32571" w:rsidRPr="00585485" w:rsidRDefault="00E32571" w:rsidP="00E32571">
      <w:pPr>
        <w:pStyle w:val="ListParagraph"/>
        <w:numPr>
          <w:ilvl w:val="0"/>
          <w:numId w:val="11"/>
        </w:numPr>
        <w:jc w:val="both"/>
        <w:rPr>
          <w:b w:val="0"/>
          <w:bCs/>
          <w:u w:val="single"/>
          <w:lang w:bidi="en-US"/>
        </w:rPr>
      </w:pPr>
      <w:r w:rsidRPr="00585485">
        <w:rPr>
          <w:b w:val="0"/>
          <w:u w:val="single"/>
          <w:lang w:bidi="en-US"/>
        </w:rPr>
        <w:t>Discussion with possible decision to adopt, for the immediate preservation of the public peace, health and safety, an emergency clause by reason whereof the provisions of “Ordinance 420” adopted above shall become effective immediately upon passage and approval, all as required by Law.</w:t>
      </w:r>
    </w:p>
    <w:p w:rsidR="00803694" w:rsidRDefault="00803694" w:rsidP="00803694">
      <w:pPr>
        <w:spacing w:after="160" w:line="256" w:lineRule="auto"/>
        <w:jc w:val="center"/>
      </w:pPr>
    </w:p>
    <w:p w:rsidR="00803694" w:rsidRPr="003C3ADB" w:rsidRDefault="00803694" w:rsidP="00803694">
      <w:pPr>
        <w:spacing w:after="160" w:line="256" w:lineRule="auto"/>
        <w:jc w:val="center"/>
        <w:rPr>
          <w:b w:val="0"/>
        </w:rPr>
      </w:pPr>
      <w:r w:rsidRPr="003567E0">
        <w:t>Motion to approve</w:t>
      </w:r>
      <w:r>
        <w:t xml:space="preserve">:    </w:t>
      </w:r>
      <w:r w:rsidR="003C3ADB">
        <w:rPr>
          <w:b w:val="0"/>
        </w:rPr>
        <w:t>Jim</w:t>
      </w:r>
      <w:r>
        <w:t xml:space="preserve">     </w:t>
      </w:r>
      <w:r w:rsidRPr="003567E0">
        <w:t>Second</w:t>
      </w:r>
      <w:r>
        <w:t>:</w:t>
      </w:r>
      <w:r w:rsidRPr="00315E42">
        <w:t xml:space="preserve">   </w:t>
      </w:r>
      <w:r w:rsidR="00AD7310">
        <w:rPr>
          <w:b w:val="0"/>
        </w:rPr>
        <w:t>Debbie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3D52CC" w:rsidRPr="003D52CC" w:rsidRDefault="003D52CC" w:rsidP="003D52CC">
      <w:pPr>
        <w:pStyle w:val="ListParagraph"/>
        <w:rPr>
          <w:b w:val="0"/>
          <w:bCs/>
          <w:lang w:bidi="en-US"/>
        </w:rPr>
      </w:pPr>
    </w:p>
    <w:p w:rsidR="005F5271" w:rsidRPr="00585485" w:rsidRDefault="00DE5DC8" w:rsidP="00DE5DC8">
      <w:pPr>
        <w:numPr>
          <w:ilvl w:val="0"/>
          <w:numId w:val="11"/>
        </w:numPr>
        <w:contextualSpacing/>
        <w:jc w:val="both"/>
        <w:rPr>
          <w:b w:val="0"/>
          <w:u w:val="single"/>
        </w:rPr>
      </w:pPr>
      <w:r w:rsidRPr="00585485">
        <w:rPr>
          <w:b w:val="0"/>
          <w:u w:val="single"/>
        </w:rPr>
        <w:t>Discussion with possible decision to approve Ordinance 400-C: An Ordinance Providing Specific Rules and Regulations Concerning Trash Placement and Pick Up Within the City of Stilwell, Repealing Ordinances 31, 376, 400, 400-A, and 400-B. </w:t>
      </w:r>
    </w:p>
    <w:p w:rsidR="00803694" w:rsidRDefault="00803694" w:rsidP="00803694">
      <w:pPr>
        <w:spacing w:after="160" w:line="256" w:lineRule="auto"/>
        <w:jc w:val="center"/>
      </w:pPr>
    </w:p>
    <w:p w:rsidR="00803694" w:rsidRPr="00315E42" w:rsidRDefault="00803694" w:rsidP="00803694">
      <w:pPr>
        <w:spacing w:after="160" w:line="256" w:lineRule="auto"/>
        <w:jc w:val="center"/>
      </w:pPr>
      <w:r w:rsidRPr="003567E0">
        <w:t>Motion to approve</w:t>
      </w:r>
      <w:r>
        <w:t xml:space="preserve">:  </w:t>
      </w:r>
      <w:r w:rsidR="00AD7310">
        <w:rPr>
          <w:b w:val="0"/>
        </w:rPr>
        <w:t>Lane</w:t>
      </w:r>
      <w:r>
        <w:t xml:space="preserve">   </w:t>
      </w:r>
      <w:r w:rsidRPr="003567E0">
        <w:t>Second</w:t>
      </w:r>
      <w:r>
        <w:t>:</w:t>
      </w:r>
      <w:r w:rsidRPr="00315E42">
        <w:t xml:space="preserve">   </w:t>
      </w:r>
      <w:r w:rsidR="00AD7310">
        <w:rPr>
          <w:b w:val="0"/>
        </w:rPr>
        <w:t>Jim</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5F5271" w:rsidRDefault="005F5271" w:rsidP="005F5271">
      <w:pPr>
        <w:pStyle w:val="ListParagraph"/>
        <w:rPr>
          <w:b w:val="0"/>
          <w:color w:val="FF0000"/>
        </w:rPr>
      </w:pPr>
    </w:p>
    <w:p w:rsidR="003E5FA3" w:rsidRDefault="003E5FA3" w:rsidP="003E5FA3">
      <w:pPr>
        <w:widowControl w:val="0"/>
        <w:numPr>
          <w:ilvl w:val="0"/>
          <w:numId w:val="11"/>
        </w:numPr>
        <w:autoSpaceDE w:val="0"/>
        <w:autoSpaceDN w:val="0"/>
        <w:outlineLvl w:val="0"/>
        <w:rPr>
          <w:b w:val="0"/>
          <w:lang w:bidi="en-US"/>
        </w:rPr>
      </w:pPr>
      <w:r w:rsidRPr="00585485">
        <w:rPr>
          <w:b w:val="0"/>
          <w:u w:val="single"/>
          <w:lang w:bidi="en-US"/>
        </w:rPr>
        <w:t>Discussion with possible decision to adopt, for the immediate preservation of the public peace, health and safety, an emergency clause by reason whereof the provisions of “Ordinance 400-C” adopted above shall become effective immediately upon passage and</w:t>
      </w:r>
      <w:r w:rsidRPr="003E5FA3">
        <w:rPr>
          <w:b w:val="0"/>
          <w:lang w:bidi="en-US"/>
        </w:rPr>
        <w:t xml:space="preserve"> approval, all as required by Law.</w:t>
      </w:r>
    </w:p>
    <w:p w:rsidR="00803694" w:rsidRDefault="00803694" w:rsidP="00803694">
      <w:pPr>
        <w:spacing w:after="160" w:line="256" w:lineRule="auto"/>
        <w:jc w:val="center"/>
      </w:pPr>
    </w:p>
    <w:p w:rsidR="00803694" w:rsidRPr="00315E42" w:rsidRDefault="00803694" w:rsidP="00803694">
      <w:pPr>
        <w:spacing w:after="160" w:line="256" w:lineRule="auto"/>
        <w:jc w:val="center"/>
      </w:pPr>
      <w:r w:rsidRPr="003567E0">
        <w:t>Motion to approve</w:t>
      </w:r>
      <w:r>
        <w:t xml:space="preserve">:   </w:t>
      </w:r>
      <w:r w:rsidR="00AD7310">
        <w:rPr>
          <w:b w:val="0"/>
        </w:rPr>
        <w:t>Jim</w:t>
      </w:r>
      <w:r>
        <w:t xml:space="preserve">   </w:t>
      </w:r>
      <w:r w:rsidRPr="003567E0">
        <w:t>Second</w:t>
      </w:r>
      <w:r>
        <w:t>:</w:t>
      </w:r>
      <w:r w:rsidRPr="00315E42">
        <w:t xml:space="preserve">   </w:t>
      </w:r>
      <w:r w:rsidR="00AD7310">
        <w:rPr>
          <w:b w:val="0"/>
        </w:rPr>
        <w:t>Lane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476741" w:rsidRDefault="00476741" w:rsidP="00476741">
      <w:pPr>
        <w:pStyle w:val="ListParagraph"/>
        <w:rPr>
          <w:b w:val="0"/>
          <w:lang w:bidi="en-US"/>
        </w:rPr>
      </w:pPr>
    </w:p>
    <w:p w:rsidR="00476741" w:rsidRPr="00585485" w:rsidRDefault="00476741" w:rsidP="003E5FA3">
      <w:pPr>
        <w:widowControl w:val="0"/>
        <w:numPr>
          <w:ilvl w:val="0"/>
          <w:numId w:val="11"/>
        </w:numPr>
        <w:autoSpaceDE w:val="0"/>
        <w:autoSpaceDN w:val="0"/>
        <w:outlineLvl w:val="0"/>
        <w:rPr>
          <w:b w:val="0"/>
          <w:u w:val="single"/>
          <w:lang w:bidi="en-US"/>
        </w:rPr>
      </w:pPr>
      <w:r w:rsidRPr="00585485">
        <w:rPr>
          <w:b w:val="0"/>
          <w:u w:val="single"/>
        </w:rPr>
        <w:t xml:space="preserve">Discussion with possible decision to purchase </w:t>
      </w:r>
      <w:r w:rsidR="00884D93" w:rsidRPr="00585485">
        <w:rPr>
          <w:b w:val="0"/>
          <w:u w:val="single"/>
        </w:rPr>
        <w:t>a new</w:t>
      </w:r>
      <w:r w:rsidRPr="00585485">
        <w:rPr>
          <w:b w:val="0"/>
          <w:u w:val="single"/>
        </w:rPr>
        <w:t xml:space="preserve"> </w:t>
      </w:r>
      <w:r w:rsidR="00884D93" w:rsidRPr="00585485">
        <w:rPr>
          <w:b w:val="0"/>
          <w:u w:val="single"/>
        </w:rPr>
        <w:t>mower for Adair Park</w:t>
      </w:r>
      <w:r w:rsidRPr="00585485">
        <w:rPr>
          <w:b w:val="0"/>
          <w:u w:val="single"/>
        </w:rPr>
        <w:t xml:space="preserve"> </w:t>
      </w:r>
      <w:r w:rsidR="00465C9D" w:rsidRPr="00585485">
        <w:rPr>
          <w:b w:val="0"/>
          <w:u w:val="single"/>
        </w:rPr>
        <w:t xml:space="preserve">for $12,000 </w:t>
      </w:r>
      <w:r w:rsidRPr="00585485">
        <w:rPr>
          <w:b w:val="0"/>
          <w:u w:val="single"/>
        </w:rPr>
        <w:lastRenderedPageBreak/>
        <w:t>from Stilwell Hardware from Capital Improvement Account 20-17-645300</w:t>
      </w:r>
      <w:r w:rsidR="00884D93" w:rsidRPr="00585485">
        <w:rPr>
          <w:b w:val="0"/>
          <w:u w:val="single"/>
        </w:rPr>
        <w:t xml:space="preserve"> </w:t>
      </w:r>
      <w:r w:rsidRPr="00585485">
        <w:rPr>
          <w:b w:val="0"/>
          <w:u w:val="single"/>
        </w:rPr>
        <w:t>requiring</w:t>
      </w:r>
      <w:r w:rsidR="00465C9D" w:rsidRPr="00585485">
        <w:rPr>
          <w:b w:val="0"/>
          <w:u w:val="single"/>
        </w:rPr>
        <w:t xml:space="preserve"> a budget adjustment of</w:t>
      </w:r>
      <w:r w:rsidRPr="00585485">
        <w:rPr>
          <w:b w:val="0"/>
          <w:u w:val="single"/>
        </w:rPr>
        <w:t xml:space="preserve"> </w:t>
      </w:r>
      <w:r w:rsidR="00465C9D" w:rsidRPr="00585485">
        <w:rPr>
          <w:b w:val="0"/>
          <w:u w:val="single"/>
        </w:rPr>
        <w:t xml:space="preserve">equal </w:t>
      </w:r>
      <w:r w:rsidRPr="00585485">
        <w:rPr>
          <w:b w:val="0"/>
          <w:u w:val="single"/>
        </w:rPr>
        <w:t>amount to the above named account.</w:t>
      </w:r>
    </w:p>
    <w:p w:rsidR="00803694" w:rsidRDefault="00803694" w:rsidP="00803694">
      <w:pPr>
        <w:spacing w:after="160" w:line="256" w:lineRule="auto"/>
        <w:jc w:val="center"/>
      </w:pPr>
    </w:p>
    <w:p w:rsidR="00803694" w:rsidRPr="00AD7310" w:rsidRDefault="00803694" w:rsidP="00803694">
      <w:pPr>
        <w:spacing w:after="160" w:line="256" w:lineRule="auto"/>
        <w:jc w:val="center"/>
        <w:rPr>
          <w:b w:val="0"/>
        </w:rPr>
      </w:pPr>
      <w:r w:rsidRPr="003567E0">
        <w:t>Motion to approve</w:t>
      </w:r>
      <w:r>
        <w:t xml:space="preserve">:    </w:t>
      </w:r>
      <w:r w:rsidR="00AD7310">
        <w:rPr>
          <w:b w:val="0"/>
        </w:rPr>
        <w:t>Jim</w:t>
      </w:r>
      <w:r>
        <w:t xml:space="preserve">       </w:t>
      </w:r>
      <w:r w:rsidRPr="003567E0">
        <w:t>Second</w:t>
      </w:r>
      <w:r>
        <w:t>:</w:t>
      </w:r>
      <w:r w:rsidRPr="00315E42">
        <w:t xml:space="preserve">   </w:t>
      </w:r>
      <w:r w:rsidR="00AD7310" w:rsidRPr="00AD7310">
        <w:rPr>
          <w:b w:val="0"/>
        </w:rPr>
        <w:t>Debbie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F22858" w:rsidRDefault="00F22858" w:rsidP="00F22858">
      <w:pPr>
        <w:pStyle w:val="ListParagraph"/>
        <w:rPr>
          <w:b w:val="0"/>
          <w:lang w:bidi="en-US"/>
        </w:rPr>
      </w:pPr>
    </w:p>
    <w:p w:rsidR="00F22858" w:rsidRPr="00585485" w:rsidRDefault="00F22858" w:rsidP="00F22858">
      <w:pPr>
        <w:widowControl w:val="0"/>
        <w:numPr>
          <w:ilvl w:val="0"/>
          <w:numId w:val="11"/>
        </w:numPr>
        <w:autoSpaceDE w:val="0"/>
        <w:autoSpaceDN w:val="0"/>
        <w:outlineLvl w:val="0"/>
        <w:rPr>
          <w:b w:val="0"/>
          <w:u w:val="single"/>
          <w:lang w:bidi="en-US"/>
        </w:rPr>
      </w:pPr>
      <w:r w:rsidRPr="00585485">
        <w:rPr>
          <w:b w:val="0"/>
          <w:u w:val="single"/>
        </w:rPr>
        <w:t xml:space="preserve">Discussion with possible decision to purchase a </w:t>
      </w:r>
      <w:proofErr w:type="spellStart"/>
      <w:r w:rsidRPr="00585485">
        <w:rPr>
          <w:b w:val="0"/>
          <w:u w:val="single"/>
        </w:rPr>
        <w:t>MT100</w:t>
      </w:r>
      <w:proofErr w:type="spellEnd"/>
      <w:r w:rsidRPr="00585485">
        <w:rPr>
          <w:b w:val="0"/>
          <w:u w:val="single"/>
        </w:rPr>
        <w:t xml:space="preserve"> Mini Track Loader from Williams Tractor for $28,044.00 from </w:t>
      </w:r>
      <w:r w:rsidR="006A7B66" w:rsidRPr="00585485">
        <w:rPr>
          <w:b w:val="0"/>
          <w:u w:val="single"/>
        </w:rPr>
        <w:t xml:space="preserve">Capital Improvement </w:t>
      </w:r>
      <w:r w:rsidRPr="00585485">
        <w:rPr>
          <w:b w:val="0"/>
          <w:u w:val="single"/>
        </w:rPr>
        <w:t>Account 20-12-645300 requiring a budget adjustment of equal amount to the above named account.</w:t>
      </w:r>
    </w:p>
    <w:p w:rsidR="00803694" w:rsidRPr="00585485" w:rsidRDefault="00803694" w:rsidP="00803694">
      <w:pPr>
        <w:spacing w:after="160" w:line="256" w:lineRule="auto"/>
        <w:jc w:val="center"/>
        <w:rPr>
          <w:u w:val="single"/>
        </w:rPr>
      </w:pPr>
    </w:p>
    <w:p w:rsidR="00803694" w:rsidRPr="00315E42" w:rsidRDefault="00803694" w:rsidP="00803694">
      <w:pPr>
        <w:spacing w:after="160" w:line="256" w:lineRule="auto"/>
        <w:jc w:val="center"/>
      </w:pPr>
      <w:r w:rsidRPr="003567E0">
        <w:t>Motion to approve</w:t>
      </w:r>
      <w:r>
        <w:t xml:space="preserve">:   </w:t>
      </w:r>
      <w:r w:rsidR="00AD7310">
        <w:rPr>
          <w:b w:val="0"/>
        </w:rPr>
        <w:t>Lane</w:t>
      </w:r>
      <w:r>
        <w:t xml:space="preserve">     </w:t>
      </w:r>
      <w:r w:rsidRPr="003567E0">
        <w:t>Second</w:t>
      </w:r>
      <w:r>
        <w:t>:</w:t>
      </w:r>
      <w:r w:rsidRPr="00315E42">
        <w:t xml:space="preserve">    </w:t>
      </w:r>
      <w:r w:rsidR="00AD7310">
        <w:rPr>
          <w:b w:val="0"/>
        </w:rPr>
        <w:t>Coye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D31BE5" w:rsidRDefault="00D31BE5" w:rsidP="00D31BE5">
      <w:pPr>
        <w:pStyle w:val="ListParagraph"/>
        <w:rPr>
          <w:b w:val="0"/>
          <w:lang w:bidi="en-US"/>
        </w:rPr>
      </w:pPr>
    </w:p>
    <w:p w:rsidR="003D52CC" w:rsidRPr="00585485" w:rsidRDefault="003D52CC" w:rsidP="00F77F4B">
      <w:pPr>
        <w:numPr>
          <w:ilvl w:val="0"/>
          <w:numId w:val="11"/>
        </w:numPr>
        <w:contextualSpacing/>
        <w:jc w:val="both"/>
        <w:rPr>
          <w:b w:val="0"/>
          <w:u w:val="single"/>
          <w:lang w:bidi="en-US"/>
        </w:rPr>
      </w:pPr>
      <w:r w:rsidRPr="00585485">
        <w:rPr>
          <w:b w:val="0"/>
          <w:u w:val="single"/>
        </w:rPr>
        <w:t xml:space="preserve">Discussion with possible decision to approve placement of a new trailer at 600 West Doyle by </w:t>
      </w:r>
      <w:r w:rsidRPr="00585485">
        <w:rPr>
          <w:b w:val="0"/>
          <w:u w:val="single"/>
          <w:shd w:val="clear" w:color="auto" w:fill="FFFFFF"/>
        </w:rPr>
        <w:t xml:space="preserve">Edwardo </w:t>
      </w:r>
      <w:proofErr w:type="spellStart"/>
      <w:r w:rsidRPr="00585485">
        <w:rPr>
          <w:b w:val="0"/>
          <w:u w:val="single"/>
          <w:shd w:val="clear" w:color="auto" w:fill="FFFFFF"/>
        </w:rPr>
        <w:t>Netro</w:t>
      </w:r>
      <w:proofErr w:type="spellEnd"/>
      <w:r w:rsidR="00DE5DC8" w:rsidRPr="00585485">
        <w:rPr>
          <w:b w:val="0"/>
          <w:u w:val="single"/>
          <w:shd w:val="clear" w:color="auto" w:fill="FFFFFF"/>
        </w:rPr>
        <w:t xml:space="preserve"> subject to approval of site preparation and trailer placement by </w:t>
      </w:r>
      <w:r w:rsidR="005A699E" w:rsidRPr="00585485">
        <w:rPr>
          <w:b w:val="0"/>
          <w:u w:val="single"/>
          <w:shd w:val="clear" w:color="auto" w:fill="FFFFFF"/>
        </w:rPr>
        <w:t>Community Development.</w:t>
      </w:r>
    </w:p>
    <w:p w:rsidR="00803694" w:rsidRDefault="00803694" w:rsidP="00803694">
      <w:pPr>
        <w:spacing w:after="160" w:line="256" w:lineRule="auto"/>
        <w:jc w:val="center"/>
      </w:pPr>
    </w:p>
    <w:p w:rsidR="00803694" w:rsidRPr="00315E42" w:rsidRDefault="00803694" w:rsidP="00803694">
      <w:pPr>
        <w:spacing w:after="160" w:line="256" w:lineRule="auto"/>
        <w:jc w:val="center"/>
      </w:pPr>
      <w:r w:rsidRPr="003567E0">
        <w:t>Motion to approve</w:t>
      </w:r>
      <w:r>
        <w:t xml:space="preserve">:    </w:t>
      </w:r>
      <w:r w:rsidR="00AD7310">
        <w:rPr>
          <w:b w:val="0"/>
        </w:rPr>
        <w:t>Jim</w:t>
      </w:r>
      <w:r>
        <w:t xml:space="preserve">      </w:t>
      </w:r>
      <w:r w:rsidRPr="003567E0">
        <w:t>Second</w:t>
      </w:r>
      <w:r>
        <w:t>:</w:t>
      </w:r>
      <w:r w:rsidRPr="00315E42">
        <w:t xml:space="preserve">    </w:t>
      </w:r>
      <w:r w:rsidR="00AD7310">
        <w:rPr>
          <w:b w:val="0"/>
        </w:rPr>
        <w:t>Coye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3D52CC" w:rsidRDefault="003D52CC" w:rsidP="003D52CC">
      <w:pPr>
        <w:pStyle w:val="ListParagraph"/>
        <w:rPr>
          <w:b w:val="0"/>
          <w:shd w:val="clear" w:color="auto" w:fill="FFFFFF"/>
        </w:rPr>
      </w:pPr>
    </w:p>
    <w:p w:rsidR="00AE1B5A" w:rsidRPr="00585485" w:rsidRDefault="00AE1B5A" w:rsidP="00A04654">
      <w:pPr>
        <w:numPr>
          <w:ilvl w:val="0"/>
          <w:numId w:val="11"/>
        </w:numPr>
        <w:contextualSpacing/>
        <w:jc w:val="both"/>
        <w:rPr>
          <w:b w:val="0"/>
          <w:u w:val="single"/>
        </w:rPr>
      </w:pPr>
      <w:r w:rsidRPr="00585485">
        <w:rPr>
          <w:b w:val="0"/>
          <w:u w:val="single"/>
          <w:lang w:bidi="en-US"/>
        </w:rPr>
        <w:t>Discussion with possible decision to approve</w:t>
      </w:r>
      <w:r w:rsidR="00951710" w:rsidRPr="00585485">
        <w:rPr>
          <w:b w:val="0"/>
          <w:u w:val="single"/>
          <w:lang w:bidi="en-US"/>
        </w:rPr>
        <w:t>, not approve, or amend</w:t>
      </w:r>
      <w:r w:rsidRPr="00585485">
        <w:rPr>
          <w:b w:val="0"/>
          <w:u w:val="single"/>
          <w:lang w:bidi="en-US"/>
        </w:rPr>
        <w:t xml:space="preserve"> </w:t>
      </w:r>
      <w:r w:rsidR="00951710" w:rsidRPr="00585485">
        <w:rPr>
          <w:b w:val="0"/>
          <w:u w:val="single"/>
          <w:lang w:bidi="en-US"/>
        </w:rPr>
        <w:t xml:space="preserve">a </w:t>
      </w:r>
      <w:r w:rsidR="006A4004" w:rsidRPr="00585485">
        <w:rPr>
          <w:b w:val="0"/>
          <w:u w:val="single"/>
          <w:lang w:bidi="en-US"/>
        </w:rPr>
        <w:t xml:space="preserve">transfer of ownership of a 2004 Freightliner Model </w:t>
      </w:r>
      <w:proofErr w:type="spellStart"/>
      <w:r w:rsidR="006A4004" w:rsidRPr="00585485">
        <w:rPr>
          <w:b w:val="0"/>
          <w:u w:val="single"/>
          <w:lang w:bidi="en-US"/>
        </w:rPr>
        <w:t>M2</w:t>
      </w:r>
      <w:proofErr w:type="spellEnd"/>
      <w:r w:rsidR="006A4004" w:rsidRPr="00585485">
        <w:rPr>
          <w:b w:val="0"/>
          <w:u w:val="single"/>
          <w:lang w:bidi="en-US"/>
        </w:rPr>
        <w:t xml:space="preserve"> 106 Ambulance to Adair County EMS effective upon acceptance by the Adair County Commissioners. </w:t>
      </w:r>
    </w:p>
    <w:p w:rsidR="00803694" w:rsidRDefault="00803694" w:rsidP="00803694">
      <w:pPr>
        <w:spacing w:after="160" w:line="256" w:lineRule="auto"/>
        <w:jc w:val="center"/>
      </w:pPr>
    </w:p>
    <w:p w:rsidR="00803694" w:rsidRPr="00315E42" w:rsidRDefault="00803694" w:rsidP="00803694">
      <w:pPr>
        <w:spacing w:after="160" w:line="256" w:lineRule="auto"/>
        <w:jc w:val="center"/>
      </w:pPr>
      <w:r w:rsidRPr="003567E0">
        <w:t>Motion to approve</w:t>
      </w:r>
      <w:r>
        <w:t xml:space="preserve">:     </w:t>
      </w:r>
      <w:r w:rsidR="00AD7310">
        <w:rPr>
          <w:b w:val="0"/>
        </w:rPr>
        <w:t>Lane</w:t>
      </w:r>
      <w:r>
        <w:t xml:space="preserve">      </w:t>
      </w:r>
      <w:r w:rsidRPr="003567E0">
        <w:t>Second</w:t>
      </w:r>
      <w:r>
        <w:t>:</w:t>
      </w:r>
      <w:r w:rsidRPr="00315E42">
        <w:t xml:space="preserve">    </w:t>
      </w:r>
      <w:r w:rsidR="00AD7310">
        <w:rPr>
          <w:b w:val="0"/>
        </w:rPr>
        <w:t>Jim</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6A4004" w:rsidRDefault="006A4004" w:rsidP="006A4004">
      <w:pPr>
        <w:pStyle w:val="ListParagraph"/>
        <w:rPr>
          <w:b w:val="0"/>
        </w:rPr>
      </w:pPr>
    </w:p>
    <w:p w:rsidR="00FE6B7A" w:rsidRPr="00585485" w:rsidRDefault="00133C91" w:rsidP="00133C91">
      <w:pPr>
        <w:pStyle w:val="ListParagraph"/>
        <w:numPr>
          <w:ilvl w:val="0"/>
          <w:numId w:val="11"/>
        </w:numPr>
        <w:jc w:val="both"/>
        <w:rPr>
          <w:b w:val="0"/>
          <w:u w:val="single"/>
        </w:rPr>
      </w:pPr>
      <w:r w:rsidRPr="00585485">
        <w:rPr>
          <w:b w:val="0"/>
          <w:u w:val="single"/>
        </w:rPr>
        <w:t xml:space="preserve">Discussion with possible decision to </w:t>
      </w:r>
      <w:r w:rsidR="00551E21" w:rsidRPr="00585485">
        <w:rPr>
          <w:b w:val="0"/>
          <w:u w:val="single"/>
        </w:rPr>
        <w:t xml:space="preserve">adopt </w:t>
      </w:r>
      <w:r w:rsidR="00FE6B7A" w:rsidRPr="00585485">
        <w:rPr>
          <w:b w:val="0"/>
          <w:u w:val="single"/>
        </w:rPr>
        <w:t>the following addition</w:t>
      </w:r>
      <w:r w:rsidR="001A3B12" w:rsidRPr="00585485">
        <w:rPr>
          <w:b w:val="0"/>
          <w:u w:val="single"/>
        </w:rPr>
        <w:t xml:space="preserve"> to </w:t>
      </w:r>
      <w:r w:rsidR="00FE6B7A" w:rsidRPr="00585485">
        <w:rPr>
          <w:b w:val="0"/>
          <w:u w:val="single"/>
        </w:rPr>
        <w:t>the Personnel Policy Handbook:</w:t>
      </w:r>
    </w:p>
    <w:p w:rsidR="00FE6B7A" w:rsidRDefault="00FE6B7A" w:rsidP="00FE6B7A">
      <w:pPr>
        <w:pStyle w:val="ListParagraph"/>
        <w:ind w:left="2160" w:firstLine="720"/>
        <w:rPr>
          <w:b w:val="0"/>
        </w:rPr>
      </w:pPr>
      <w:r w:rsidRPr="00FE6B7A">
        <w:rPr>
          <w:b w:val="0"/>
        </w:rPr>
        <w:t>“Article Eight – Absences – (</w:t>
      </w:r>
      <w:r>
        <w:rPr>
          <w:b w:val="0"/>
        </w:rPr>
        <w:t>D</w:t>
      </w:r>
      <w:r w:rsidRPr="00FE6B7A">
        <w:rPr>
          <w:b w:val="0"/>
        </w:rPr>
        <w:t xml:space="preserve">) – </w:t>
      </w:r>
      <w:r>
        <w:rPr>
          <w:b w:val="0"/>
        </w:rPr>
        <w:t>Vacation</w:t>
      </w:r>
      <w:r w:rsidRPr="00FE6B7A">
        <w:rPr>
          <w:b w:val="0"/>
        </w:rPr>
        <w:t xml:space="preserve">” </w:t>
      </w:r>
    </w:p>
    <w:p w:rsidR="00E53569" w:rsidRDefault="00E53569" w:rsidP="00FE6B7A">
      <w:pPr>
        <w:pStyle w:val="ListParagraph"/>
        <w:ind w:left="2880" w:firstLine="720"/>
        <w:rPr>
          <w:b w:val="0"/>
          <w:i/>
        </w:rPr>
      </w:pPr>
      <w:r>
        <w:rPr>
          <w:b w:val="0"/>
          <w:i/>
        </w:rPr>
        <w:t xml:space="preserve"> </w:t>
      </w:r>
    </w:p>
    <w:p w:rsidR="00FE6B7A" w:rsidRPr="00FE6B7A" w:rsidRDefault="00FE6B7A" w:rsidP="00FE6B7A">
      <w:pPr>
        <w:pStyle w:val="ListParagraph"/>
        <w:ind w:left="2880" w:firstLine="720"/>
        <w:rPr>
          <w:b w:val="0"/>
          <w:i/>
        </w:rPr>
      </w:pPr>
      <w:r w:rsidRPr="00FE6B7A">
        <w:rPr>
          <w:b w:val="0"/>
          <w:i/>
        </w:rPr>
        <w:lastRenderedPageBreak/>
        <w:t>6.</w:t>
      </w:r>
      <w:r>
        <w:rPr>
          <w:b w:val="0"/>
          <w:i/>
        </w:rPr>
        <w:t xml:space="preserve">  </w:t>
      </w:r>
      <w:r w:rsidRPr="00FE6B7A">
        <w:rPr>
          <w:b w:val="0"/>
          <w:i/>
        </w:rPr>
        <w:t>Sale of Vacation Days:</w:t>
      </w:r>
    </w:p>
    <w:p w:rsidR="00FE6B7A" w:rsidRDefault="00FE6B7A" w:rsidP="00FE6B7A">
      <w:pPr>
        <w:pStyle w:val="ListParagraph"/>
        <w:ind w:left="2880" w:hanging="720"/>
        <w:rPr>
          <w:b w:val="0"/>
          <w:i/>
        </w:rPr>
      </w:pPr>
      <w:r>
        <w:rPr>
          <w:b w:val="0"/>
          <w:i/>
        </w:rPr>
        <w:t xml:space="preserve">a.  </w:t>
      </w:r>
      <w:r w:rsidRPr="00FE6B7A">
        <w:rPr>
          <w:b w:val="0"/>
          <w:i/>
        </w:rPr>
        <w:t>Any employee may request to sell vacation days back to the city in</w:t>
      </w:r>
    </w:p>
    <w:p w:rsidR="00FE6B7A" w:rsidRDefault="00FE6B7A" w:rsidP="00FE6B7A">
      <w:pPr>
        <w:pStyle w:val="ListParagraph"/>
        <w:ind w:left="2880" w:hanging="720"/>
        <w:rPr>
          <w:b w:val="0"/>
          <w:i/>
        </w:rPr>
      </w:pPr>
      <w:r>
        <w:rPr>
          <w:b w:val="0"/>
          <w:i/>
        </w:rPr>
        <w:t xml:space="preserve">    </w:t>
      </w:r>
      <w:r w:rsidRPr="00FE6B7A">
        <w:rPr>
          <w:b w:val="0"/>
          <w:i/>
        </w:rPr>
        <w:t xml:space="preserve"> amounts no larger than</w:t>
      </w:r>
      <w:r>
        <w:rPr>
          <w:b w:val="0"/>
          <w:i/>
        </w:rPr>
        <w:t xml:space="preserve"> </w:t>
      </w:r>
      <w:r w:rsidRPr="00FE6B7A">
        <w:rPr>
          <w:b w:val="0"/>
          <w:i/>
        </w:rPr>
        <w:t>the current year’s award at any one</w:t>
      </w:r>
    </w:p>
    <w:p w:rsidR="00FE6B7A" w:rsidRPr="00FE6B7A" w:rsidRDefault="00FE6B7A" w:rsidP="00FE6B7A">
      <w:pPr>
        <w:pStyle w:val="ListParagraph"/>
        <w:ind w:left="2880" w:hanging="720"/>
        <w:rPr>
          <w:b w:val="0"/>
          <w:i/>
        </w:rPr>
      </w:pPr>
      <w:r>
        <w:rPr>
          <w:b w:val="0"/>
          <w:i/>
        </w:rPr>
        <w:t xml:space="preserve">    </w:t>
      </w:r>
      <w:r w:rsidRPr="00FE6B7A">
        <w:rPr>
          <w:b w:val="0"/>
          <w:i/>
        </w:rPr>
        <w:t xml:space="preserve"> time.  </w:t>
      </w:r>
    </w:p>
    <w:p w:rsidR="00FE6B7A" w:rsidRPr="00FE6B7A" w:rsidRDefault="00FE6B7A" w:rsidP="00FE6B7A">
      <w:pPr>
        <w:pStyle w:val="ListParagraph"/>
        <w:ind w:left="2880" w:hanging="720"/>
        <w:rPr>
          <w:b w:val="0"/>
          <w:i/>
        </w:rPr>
      </w:pPr>
      <w:r>
        <w:rPr>
          <w:b w:val="0"/>
          <w:i/>
        </w:rPr>
        <w:t xml:space="preserve">b.  </w:t>
      </w:r>
      <w:r w:rsidRPr="00FE6B7A">
        <w:rPr>
          <w:b w:val="0"/>
          <w:i/>
        </w:rPr>
        <w:t>Such sales may occur no more than twice during any calendar year.</w:t>
      </w:r>
    </w:p>
    <w:p w:rsidR="00803694" w:rsidRPr="00803694" w:rsidRDefault="00803694" w:rsidP="00803694">
      <w:pPr>
        <w:spacing w:after="160" w:line="256" w:lineRule="auto"/>
        <w:jc w:val="center"/>
      </w:pPr>
    </w:p>
    <w:p w:rsidR="00803694" w:rsidRPr="00AD7310" w:rsidRDefault="00803694" w:rsidP="00803694">
      <w:pPr>
        <w:spacing w:after="160" w:line="256" w:lineRule="auto"/>
        <w:jc w:val="center"/>
        <w:rPr>
          <w:b w:val="0"/>
        </w:rPr>
      </w:pPr>
      <w:r w:rsidRPr="00803694">
        <w:t xml:space="preserve">Motion to approve:    </w:t>
      </w:r>
      <w:r w:rsidR="00AD7310">
        <w:rPr>
          <w:b w:val="0"/>
        </w:rPr>
        <w:t>Jim</w:t>
      </w:r>
      <w:r w:rsidRPr="00803694">
        <w:t xml:space="preserve">       Second:   </w:t>
      </w:r>
      <w:r w:rsidR="00AD7310">
        <w:rPr>
          <w:b w:val="0"/>
        </w:rPr>
        <w:t>Lane</w:t>
      </w:r>
    </w:p>
    <w:p w:rsidR="00803694" w:rsidRPr="00803694" w:rsidRDefault="00803694" w:rsidP="00803694">
      <w:pPr>
        <w:spacing w:after="160" w:line="256" w:lineRule="auto"/>
        <w:jc w:val="center"/>
        <w:rPr>
          <w:b w:val="0"/>
        </w:rPr>
      </w:pPr>
      <w:r w:rsidRPr="00803694">
        <w:rPr>
          <w:b w:val="0"/>
        </w:rPr>
        <w:t xml:space="preserve">Coye – Yes, Debbie – Yes, Jim – Yes, Lane – Yes </w:t>
      </w:r>
    </w:p>
    <w:p w:rsidR="00803694" w:rsidRPr="00803694" w:rsidRDefault="00803694" w:rsidP="00803694">
      <w:pPr>
        <w:ind w:left="720"/>
        <w:contextualSpacing/>
        <w:jc w:val="center"/>
      </w:pPr>
      <w:r w:rsidRPr="00803694">
        <w:t>Motion Carried</w:t>
      </w:r>
    </w:p>
    <w:p w:rsidR="00803694" w:rsidRPr="00803694" w:rsidRDefault="00803694" w:rsidP="00803694">
      <w:pPr>
        <w:ind w:left="720"/>
        <w:contextualSpacing/>
        <w:jc w:val="center"/>
        <w:rPr>
          <w:b w:val="0"/>
        </w:rPr>
      </w:pPr>
    </w:p>
    <w:p w:rsidR="001A3B12" w:rsidRPr="00551E21" w:rsidRDefault="001A3B12" w:rsidP="001A3B12">
      <w:pPr>
        <w:pStyle w:val="ListParagraph"/>
        <w:rPr>
          <w:b w:val="0"/>
        </w:rPr>
      </w:pPr>
    </w:p>
    <w:p w:rsidR="00AB1D75" w:rsidRPr="00585485" w:rsidRDefault="00AB1D75" w:rsidP="00E53569">
      <w:pPr>
        <w:pStyle w:val="ListParagraph"/>
        <w:numPr>
          <w:ilvl w:val="0"/>
          <w:numId w:val="11"/>
        </w:numPr>
        <w:jc w:val="both"/>
        <w:rPr>
          <w:b w:val="0"/>
          <w:u w:val="single"/>
        </w:rPr>
      </w:pPr>
      <w:r w:rsidRPr="00585485">
        <w:rPr>
          <w:b w:val="0"/>
          <w:u w:val="single"/>
        </w:rPr>
        <w:t>Discussion with possible decision to adopt the following addition to the Personnel Policy Handbook:</w:t>
      </w:r>
    </w:p>
    <w:p w:rsidR="00E53569" w:rsidRPr="003B29CB" w:rsidRDefault="00AB1D75" w:rsidP="00AB1D75">
      <w:pPr>
        <w:jc w:val="center"/>
        <w:rPr>
          <w:b w:val="0"/>
        </w:rPr>
      </w:pPr>
      <w:r w:rsidRPr="003B29CB">
        <w:rPr>
          <w:b w:val="0"/>
        </w:rPr>
        <w:t xml:space="preserve">“Article Eight – Absences – (F) – Sick Leave </w:t>
      </w:r>
      <w:r w:rsidR="00E53569" w:rsidRPr="003B29CB">
        <w:rPr>
          <w:b w:val="0"/>
        </w:rPr>
        <w:t>“</w:t>
      </w:r>
    </w:p>
    <w:p w:rsidR="00E53569" w:rsidRPr="003B29CB" w:rsidRDefault="00E53569" w:rsidP="00AB1D75">
      <w:pPr>
        <w:jc w:val="center"/>
        <w:rPr>
          <w:b w:val="0"/>
        </w:rPr>
      </w:pPr>
    </w:p>
    <w:p w:rsidR="00AB1D75" w:rsidRPr="003B29CB" w:rsidRDefault="00AB1D75" w:rsidP="00AB1D75">
      <w:pPr>
        <w:jc w:val="center"/>
        <w:rPr>
          <w:b w:val="0"/>
        </w:rPr>
      </w:pPr>
      <w:r w:rsidRPr="003B29CB">
        <w:rPr>
          <w:b w:val="0"/>
        </w:rPr>
        <w:t>13</w:t>
      </w:r>
      <w:r w:rsidR="00E53569" w:rsidRPr="003B29CB">
        <w:rPr>
          <w:b w:val="0"/>
        </w:rPr>
        <w:t>.  Expiration</w:t>
      </w:r>
    </w:p>
    <w:p w:rsidR="00AB1D75" w:rsidRDefault="00AB1D75" w:rsidP="00E53569">
      <w:pPr>
        <w:ind w:left="1440" w:firstLine="720"/>
        <w:jc w:val="center"/>
        <w:rPr>
          <w:b w:val="0"/>
          <w:i/>
        </w:rPr>
      </w:pPr>
      <w:r w:rsidRPr="003B29CB">
        <w:rPr>
          <w:b w:val="0"/>
        </w:rPr>
        <w:t xml:space="preserve">a.  No sick leave will expire until date of separation of employment </w:t>
      </w:r>
      <w:r w:rsidRPr="003B29CB">
        <w:rPr>
          <w:b w:val="0"/>
          <w:i/>
        </w:rPr>
        <w:t>except as otherwise addressed in this policy.</w:t>
      </w:r>
    </w:p>
    <w:p w:rsidR="00803694" w:rsidRPr="00803694" w:rsidRDefault="00803694" w:rsidP="00803694">
      <w:pPr>
        <w:spacing w:after="160" w:line="256" w:lineRule="auto"/>
        <w:jc w:val="center"/>
      </w:pPr>
    </w:p>
    <w:p w:rsidR="00803694" w:rsidRPr="00AD7310" w:rsidRDefault="00803694" w:rsidP="00803694">
      <w:pPr>
        <w:spacing w:after="160" w:line="256" w:lineRule="auto"/>
        <w:jc w:val="center"/>
        <w:rPr>
          <w:b w:val="0"/>
        </w:rPr>
      </w:pPr>
      <w:r w:rsidRPr="00803694">
        <w:t xml:space="preserve">Motion to approve:    </w:t>
      </w:r>
      <w:r w:rsidR="00AD7310">
        <w:rPr>
          <w:b w:val="0"/>
        </w:rPr>
        <w:t>Coye</w:t>
      </w:r>
      <w:r w:rsidRPr="00803694">
        <w:t xml:space="preserve">     Second:    </w:t>
      </w:r>
      <w:r w:rsidR="00AD7310">
        <w:rPr>
          <w:b w:val="0"/>
        </w:rPr>
        <w:t>Coye</w:t>
      </w:r>
    </w:p>
    <w:p w:rsidR="00803694" w:rsidRPr="00803694" w:rsidRDefault="00803694" w:rsidP="00803694">
      <w:pPr>
        <w:spacing w:after="160" w:line="256" w:lineRule="auto"/>
        <w:jc w:val="center"/>
        <w:rPr>
          <w:b w:val="0"/>
        </w:rPr>
      </w:pPr>
      <w:r w:rsidRPr="00803694">
        <w:rPr>
          <w:b w:val="0"/>
        </w:rPr>
        <w:t xml:space="preserve">Coye – Yes, Debbie – Yes, Jim – Yes, Lane – Yes </w:t>
      </w:r>
    </w:p>
    <w:p w:rsidR="00803694" w:rsidRPr="00803694" w:rsidRDefault="00803694" w:rsidP="00803694">
      <w:pPr>
        <w:ind w:left="720"/>
        <w:contextualSpacing/>
        <w:jc w:val="center"/>
      </w:pPr>
      <w:r w:rsidRPr="00803694">
        <w:t>Motion Carried</w:t>
      </w:r>
    </w:p>
    <w:p w:rsidR="00803694" w:rsidRPr="00803694" w:rsidRDefault="00803694" w:rsidP="00803694">
      <w:pPr>
        <w:ind w:left="720"/>
        <w:contextualSpacing/>
        <w:jc w:val="center"/>
        <w:rPr>
          <w:b w:val="0"/>
        </w:rPr>
      </w:pPr>
    </w:p>
    <w:p w:rsidR="00674258" w:rsidRPr="00585485" w:rsidRDefault="00674258" w:rsidP="00F77B61">
      <w:pPr>
        <w:numPr>
          <w:ilvl w:val="0"/>
          <w:numId w:val="11"/>
        </w:numPr>
        <w:contextualSpacing/>
        <w:jc w:val="both"/>
        <w:rPr>
          <w:b w:val="0"/>
          <w:u w:val="single"/>
        </w:rPr>
      </w:pPr>
      <w:r w:rsidRPr="00585485">
        <w:rPr>
          <w:b w:val="0"/>
          <w:u w:val="single"/>
        </w:rPr>
        <w:t>Discussion with possible decision to designate the Mayor, City Clerk and Council President as the City negotiation team for FY 2022-2023 contract negotiations with Fraternal Order of Police (FOP) Lodge 169.</w:t>
      </w:r>
    </w:p>
    <w:p w:rsidR="00803694" w:rsidRDefault="00803694" w:rsidP="00803694">
      <w:pPr>
        <w:spacing w:after="160" w:line="256" w:lineRule="auto"/>
        <w:jc w:val="center"/>
      </w:pPr>
    </w:p>
    <w:p w:rsidR="00803694" w:rsidRPr="00DB7311" w:rsidRDefault="00803694" w:rsidP="00803694">
      <w:pPr>
        <w:spacing w:after="160" w:line="256" w:lineRule="auto"/>
        <w:jc w:val="center"/>
        <w:rPr>
          <w:b w:val="0"/>
        </w:rPr>
      </w:pPr>
      <w:r w:rsidRPr="003567E0">
        <w:t>Motion to approve</w:t>
      </w:r>
      <w:r>
        <w:t xml:space="preserve">:   </w:t>
      </w:r>
      <w:r w:rsidR="00AD7310" w:rsidRPr="00AD7310">
        <w:rPr>
          <w:b w:val="0"/>
        </w:rPr>
        <w:t>Coye</w:t>
      </w:r>
      <w:r w:rsidRPr="00AD7310">
        <w:rPr>
          <w:b w:val="0"/>
        </w:rPr>
        <w:t xml:space="preserve">    </w:t>
      </w:r>
      <w:r>
        <w:t xml:space="preserve">  </w:t>
      </w:r>
      <w:r w:rsidRPr="003567E0">
        <w:t>Second</w:t>
      </w:r>
      <w:r>
        <w:t>:</w:t>
      </w:r>
      <w:r w:rsidRPr="00315E42">
        <w:t xml:space="preserve">  </w:t>
      </w:r>
      <w:r w:rsidR="00AD7310" w:rsidRPr="00DB7311">
        <w:rPr>
          <w:b w:val="0"/>
        </w:rPr>
        <w:t>Debbie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7E5882" w:rsidRPr="00585485" w:rsidRDefault="007E5882" w:rsidP="00F77B61">
      <w:pPr>
        <w:numPr>
          <w:ilvl w:val="0"/>
          <w:numId w:val="11"/>
        </w:numPr>
        <w:contextualSpacing/>
        <w:jc w:val="both"/>
        <w:rPr>
          <w:b w:val="0"/>
          <w:u w:val="single"/>
        </w:rPr>
      </w:pPr>
      <w:r w:rsidRPr="00585485">
        <w:rPr>
          <w:b w:val="0"/>
          <w:u w:val="single"/>
        </w:rPr>
        <w:t xml:space="preserve">Discussion with possible decision concerning the placement </w:t>
      </w:r>
      <w:r w:rsidRPr="00585485">
        <w:rPr>
          <w:b w:val="0"/>
          <w:color w:val="201F1E"/>
          <w:u w:val="single"/>
          <w:shd w:val="clear" w:color="auto" w:fill="FFFFFF"/>
        </w:rPr>
        <w:t>of stop signs at the intersection of West Elm Street and Williams Street.</w:t>
      </w:r>
    </w:p>
    <w:p w:rsidR="00803694" w:rsidRDefault="00803694" w:rsidP="00803694">
      <w:pPr>
        <w:spacing w:after="160" w:line="256" w:lineRule="auto"/>
        <w:jc w:val="center"/>
      </w:pPr>
    </w:p>
    <w:p w:rsidR="00803694" w:rsidRPr="00DB7311" w:rsidRDefault="00803694" w:rsidP="00803694">
      <w:pPr>
        <w:spacing w:after="160" w:line="256" w:lineRule="auto"/>
        <w:jc w:val="center"/>
        <w:rPr>
          <w:b w:val="0"/>
        </w:rPr>
      </w:pPr>
      <w:r w:rsidRPr="003567E0">
        <w:t>Motion to approve</w:t>
      </w:r>
      <w:r>
        <w:t xml:space="preserve">:     </w:t>
      </w:r>
      <w:r w:rsidR="00DB7311">
        <w:rPr>
          <w:b w:val="0"/>
        </w:rPr>
        <w:t xml:space="preserve">Lane  </w:t>
      </w:r>
      <w:r>
        <w:t xml:space="preserve">  </w:t>
      </w:r>
      <w:r w:rsidRPr="003567E0">
        <w:t>Second</w:t>
      </w:r>
      <w:r>
        <w:t>:</w:t>
      </w:r>
      <w:r w:rsidRPr="00315E42">
        <w:t xml:space="preserve">    </w:t>
      </w:r>
      <w:r w:rsidR="00DB7311">
        <w:rPr>
          <w:b w:val="0"/>
        </w:rPr>
        <w:t>Debbie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BC7AF0" w:rsidRPr="00585485" w:rsidRDefault="00BC7AF0" w:rsidP="00BC7AF0">
      <w:pPr>
        <w:numPr>
          <w:ilvl w:val="0"/>
          <w:numId w:val="11"/>
        </w:numPr>
        <w:contextualSpacing/>
        <w:jc w:val="both"/>
        <w:rPr>
          <w:b w:val="0"/>
          <w:u w:val="single"/>
        </w:rPr>
      </w:pPr>
      <w:r w:rsidRPr="00585485">
        <w:rPr>
          <w:b w:val="0"/>
          <w:u w:val="single"/>
        </w:rPr>
        <w:lastRenderedPageBreak/>
        <w:t>Discussion with possible decision to approve roof repair for Fire Station #1 by Richard Swafford at a projected cost of $18,000 from Capital Improvement Account 20-06-645301 requiring a budget adjustment of equal amount to the above named account.</w:t>
      </w:r>
    </w:p>
    <w:p w:rsidR="00803694" w:rsidRDefault="00803694" w:rsidP="00803694">
      <w:pPr>
        <w:spacing w:after="160" w:line="256" w:lineRule="auto"/>
        <w:jc w:val="center"/>
      </w:pPr>
    </w:p>
    <w:p w:rsidR="00803694" w:rsidRPr="00315E42" w:rsidRDefault="00803694" w:rsidP="00803694">
      <w:pPr>
        <w:spacing w:after="160" w:line="256" w:lineRule="auto"/>
        <w:jc w:val="center"/>
      </w:pPr>
      <w:r w:rsidRPr="003567E0">
        <w:t>Motion to approve</w:t>
      </w:r>
      <w:r>
        <w:t xml:space="preserve">:   </w:t>
      </w:r>
      <w:r w:rsidR="00DB7311">
        <w:rPr>
          <w:b w:val="0"/>
        </w:rPr>
        <w:t>Debbie</w:t>
      </w:r>
      <w:r>
        <w:t xml:space="preserve">      </w:t>
      </w:r>
      <w:r w:rsidRPr="003567E0">
        <w:t>Second</w:t>
      </w:r>
      <w:r>
        <w:t>:</w:t>
      </w:r>
      <w:r w:rsidRPr="00315E42">
        <w:t xml:space="preserve">    </w:t>
      </w:r>
      <w:r w:rsidR="00DB7311">
        <w:rPr>
          <w:b w:val="0"/>
        </w:rPr>
        <w:t>Jim</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674258" w:rsidRPr="00585485" w:rsidRDefault="00674258" w:rsidP="00674258">
      <w:pPr>
        <w:pStyle w:val="ListParagraph"/>
        <w:numPr>
          <w:ilvl w:val="0"/>
          <w:numId w:val="11"/>
        </w:numPr>
        <w:rPr>
          <w:b w:val="0"/>
          <w:u w:val="single"/>
          <w:lang w:bidi="en-US"/>
        </w:rPr>
      </w:pPr>
      <w:r w:rsidRPr="00585485">
        <w:rPr>
          <w:b w:val="0"/>
          <w:u w:val="single"/>
          <w:lang w:bidi="en-US"/>
        </w:rPr>
        <w:t>Discussion with possible decision to approve special event permit for the Kiwanis Club of Stilwell to host the 2022 Stilwell Strawberry Festival – waiving vendor permit fee.</w:t>
      </w:r>
    </w:p>
    <w:p w:rsidR="00803694" w:rsidRDefault="00803694" w:rsidP="00803694">
      <w:pPr>
        <w:spacing w:after="160" w:line="256" w:lineRule="auto"/>
        <w:jc w:val="center"/>
      </w:pPr>
    </w:p>
    <w:p w:rsidR="00803694" w:rsidRPr="00DB7311" w:rsidRDefault="00803694" w:rsidP="00803694">
      <w:pPr>
        <w:spacing w:after="160" w:line="256" w:lineRule="auto"/>
        <w:jc w:val="center"/>
        <w:rPr>
          <w:b w:val="0"/>
        </w:rPr>
      </w:pPr>
      <w:r w:rsidRPr="003567E0">
        <w:t>Motion to approve</w:t>
      </w:r>
      <w:r>
        <w:t xml:space="preserve">:    </w:t>
      </w:r>
      <w:r w:rsidR="00DB7311">
        <w:rPr>
          <w:b w:val="0"/>
        </w:rPr>
        <w:t>Jim</w:t>
      </w:r>
      <w:r>
        <w:t xml:space="preserve">     </w:t>
      </w:r>
      <w:r w:rsidRPr="003567E0">
        <w:t>Second</w:t>
      </w:r>
      <w:r>
        <w:t>:</w:t>
      </w:r>
      <w:r w:rsidRPr="00315E42">
        <w:t xml:space="preserve">    </w:t>
      </w:r>
      <w:r w:rsidR="00DB7311">
        <w:rPr>
          <w:b w:val="0"/>
        </w:rPr>
        <w:t>Lane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674258" w:rsidRDefault="00674258" w:rsidP="00674258">
      <w:pPr>
        <w:pStyle w:val="ListParagraph"/>
        <w:rPr>
          <w:b w:val="0"/>
          <w:lang w:bidi="en-US"/>
        </w:rPr>
      </w:pPr>
    </w:p>
    <w:p w:rsidR="00674258" w:rsidRPr="00585485" w:rsidRDefault="00674258" w:rsidP="00674258">
      <w:pPr>
        <w:pStyle w:val="ListParagraph"/>
        <w:numPr>
          <w:ilvl w:val="0"/>
          <w:numId w:val="11"/>
        </w:numPr>
        <w:jc w:val="both"/>
        <w:rPr>
          <w:b w:val="0"/>
          <w:u w:val="single"/>
        </w:rPr>
      </w:pPr>
      <w:r w:rsidRPr="00585485">
        <w:rPr>
          <w:b w:val="0"/>
          <w:u w:val="single"/>
        </w:rPr>
        <w:t>Discussion with possible decision to approve expenditure for portable toilets for the Stilwell Strawberry Festival at a cost not to exceed $1,800.00</w:t>
      </w:r>
    </w:p>
    <w:p w:rsidR="00803694" w:rsidRDefault="00803694" w:rsidP="00803694">
      <w:pPr>
        <w:spacing w:after="160" w:line="256" w:lineRule="auto"/>
        <w:jc w:val="center"/>
      </w:pPr>
    </w:p>
    <w:p w:rsidR="00803694" w:rsidRPr="00DB7311" w:rsidRDefault="00803694" w:rsidP="00803694">
      <w:pPr>
        <w:spacing w:after="160" w:line="256" w:lineRule="auto"/>
        <w:jc w:val="center"/>
        <w:rPr>
          <w:b w:val="0"/>
        </w:rPr>
      </w:pPr>
      <w:r w:rsidRPr="003567E0">
        <w:t>Motion to approve</w:t>
      </w:r>
      <w:r>
        <w:t xml:space="preserve">:     </w:t>
      </w:r>
      <w:r w:rsidR="00DB7311">
        <w:rPr>
          <w:b w:val="0"/>
        </w:rPr>
        <w:t>Jim</w:t>
      </w:r>
      <w:r>
        <w:t xml:space="preserve">      </w:t>
      </w:r>
      <w:r w:rsidRPr="003567E0">
        <w:t>Second</w:t>
      </w:r>
      <w:r>
        <w:t>:</w:t>
      </w:r>
      <w:r w:rsidRPr="00315E42">
        <w:t xml:space="preserve">    </w:t>
      </w:r>
      <w:r w:rsidR="00DB7311">
        <w:rPr>
          <w:b w:val="0"/>
        </w:rPr>
        <w:t>Debbie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674258" w:rsidRPr="00585485" w:rsidRDefault="00674258" w:rsidP="000507A1">
      <w:pPr>
        <w:pStyle w:val="ListParagraph"/>
        <w:widowControl w:val="0"/>
        <w:numPr>
          <w:ilvl w:val="0"/>
          <w:numId w:val="11"/>
        </w:numPr>
        <w:autoSpaceDE w:val="0"/>
        <w:autoSpaceDN w:val="0"/>
        <w:jc w:val="both"/>
        <w:outlineLvl w:val="0"/>
        <w:rPr>
          <w:b w:val="0"/>
          <w:u w:val="single"/>
        </w:rPr>
      </w:pPr>
      <w:r w:rsidRPr="00585485">
        <w:rPr>
          <w:rStyle w:val="FooterChar"/>
          <w:u w:val="single"/>
        </w:rPr>
        <w:t>Discussion with possible decision to act as fiscal agent for the Kiwanis Club of Stilwell for the Oklahoma Arts Council – Small Program Grant.</w:t>
      </w:r>
    </w:p>
    <w:p w:rsidR="00803694" w:rsidRDefault="00803694" w:rsidP="00803694">
      <w:pPr>
        <w:spacing w:after="160" w:line="256" w:lineRule="auto"/>
        <w:jc w:val="center"/>
      </w:pPr>
    </w:p>
    <w:p w:rsidR="00803694" w:rsidRPr="00DB7311" w:rsidRDefault="00803694" w:rsidP="00803694">
      <w:pPr>
        <w:spacing w:after="160" w:line="256" w:lineRule="auto"/>
        <w:jc w:val="center"/>
        <w:rPr>
          <w:b w:val="0"/>
        </w:rPr>
      </w:pPr>
      <w:r w:rsidRPr="003567E0">
        <w:t>Motion to approve</w:t>
      </w:r>
      <w:r>
        <w:t xml:space="preserve">:   </w:t>
      </w:r>
      <w:r w:rsidR="00DB7311">
        <w:rPr>
          <w:b w:val="0"/>
        </w:rPr>
        <w:t>Jim</w:t>
      </w:r>
      <w:r>
        <w:t xml:space="preserve">      </w:t>
      </w:r>
      <w:r w:rsidRPr="003567E0">
        <w:t>Second</w:t>
      </w:r>
      <w:r>
        <w:t>:</w:t>
      </w:r>
      <w:r w:rsidRPr="00315E42">
        <w:t xml:space="preserve">   </w:t>
      </w:r>
      <w:r w:rsidR="00DB7311">
        <w:rPr>
          <w:b w:val="0"/>
        </w:rPr>
        <w:t>Coye</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1471A6" w:rsidRDefault="001471A6" w:rsidP="00803694">
      <w:pPr>
        <w:ind w:left="720"/>
        <w:contextualSpacing/>
        <w:rPr>
          <w:u w:val="single"/>
        </w:rPr>
      </w:pPr>
    </w:p>
    <w:p w:rsidR="00803694" w:rsidRPr="00803694" w:rsidRDefault="00803694" w:rsidP="00803694">
      <w:pPr>
        <w:ind w:left="720"/>
        <w:contextualSpacing/>
        <w:rPr>
          <w:u w:val="single"/>
        </w:rPr>
      </w:pPr>
      <w:r w:rsidRPr="00803694">
        <w:rPr>
          <w:u w:val="single"/>
        </w:rPr>
        <w:t xml:space="preserve">Possible Executive </w:t>
      </w:r>
      <w:r>
        <w:rPr>
          <w:u w:val="single"/>
        </w:rPr>
        <w:t>Session for discussion of Items</w:t>
      </w:r>
      <w:r w:rsidRPr="00803694">
        <w:rPr>
          <w:u w:val="single"/>
        </w:rPr>
        <w:t xml:space="preserve"> </w:t>
      </w:r>
      <w:r>
        <w:rPr>
          <w:u w:val="single"/>
        </w:rPr>
        <w:t>28 – 33</w:t>
      </w:r>
      <w:r w:rsidRPr="00803694">
        <w:rPr>
          <w:u w:val="single"/>
        </w:rPr>
        <w:t xml:space="preserve"> as per Title 25 </w:t>
      </w:r>
      <w:proofErr w:type="spellStart"/>
      <w:r w:rsidRPr="00803694">
        <w:rPr>
          <w:u w:val="single"/>
        </w:rPr>
        <w:t>O.S</w:t>
      </w:r>
      <w:proofErr w:type="spellEnd"/>
      <w:r w:rsidRPr="00803694">
        <w:rPr>
          <w:u w:val="single"/>
        </w:rPr>
        <w:t>. 307(B)(1)(2)(3)(4) and (D).</w:t>
      </w:r>
    </w:p>
    <w:p w:rsidR="00803694" w:rsidRPr="00803694" w:rsidRDefault="00803694" w:rsidP="00803694"/>
    <w:p w:rsidR="00803694" w:rsidRPr="00803694" w:rsidRDefault="00803694" w:rsidP="00803694">
      <w:pPr>
        <w:spacing w:after="160" w:line="256" w:lineRule="auto"/>
        <w:jc w:val="center"/>
      </w:pPr>
      <w:r w:rsidRPr="00803694">
        <w:t xml:space="preserve">Motion to ENTER </w:t>
      </w:r>
      <w:r w:rsidRPr="00803694">
        <w:rPr>
          <w:lang w:bidi="en-US"/>
        </w:rPr>
        <w:t>EXECUTIVE SESSION</w:t>
      </w:r>
      <w:r w:rsidRPr="00803694">
        <w:t xml:space="preserve"> at </w:t>
      </w:r>
      <w:r w:rsidR="00DB7311">
        <w:t xml:space="preserve">7:16 </w:t>
      </w:r>
      <w:r w:rsidRPr="00803694">
        <w:t>p.m.</w:t>
      </w:r>
      <w:r w:rsidRPr="00803694">
        <w:rPr>
          <w:b w:val="0"/>
        </w:rPr>
        <w:t xml:space="preserve">:   </w:t>
      </w:r>
      <w:r w:rsidR="00DB7311">
        <w:rPr>
          <w:b w:val="0"/>
        </w:rPr>
        <w:t>Jim</w:t>
      </w:r>
    </w:p>
    <w:p w:rsidR="00803694" w:rsidRPr="00803694" w:rsidRDefault="00803694" w:rsidP="00803694">
      <w:pPr>
        <w:spacing w:after="160" w:line="256" w:lineRule="auto"/>
        <w:jc w:val="center"/>
      </w:pPr>
      <w:r w:rsidRPr="00803694">
        <w:t>Second</w:t>
      </w:r>
      <w:r w:rsidRPr="00803694">
        <w:rPr>
          <w:b w:val="0"/>
        </w:rPr>
        <w:t xml:space="preserve">:  </w:t>
      </w:r>
      <w:r w:rsidR="00DB7311">
        <w:rPr>
          <w:b w:val="0"/>
        </w:rPr>
        <w:t>Debbie</w:t>
      </w:r>
      <w:r w:rsidRPr="00803694">
        <w:rPr>
          <w:b w:val="0"/>
        </w:rPr>
        <w:t xml:space="preserve">    </w:t>
      </w:r>
    </w:p>
    <w:p w:rsidR="00803694" w:rsidRPr="00803694" w:rsidRDefault="00803694" w:rsidP="00803694">
      <w:pPr>
        <w:spacing w:after="160" w:line="256" w:lineRule="auto"/>
        <w:jc w:val="center"/>
      </w:pPr>
      <w:r w:rsidRPr="00803694">
        <w:rPr>
          <w:b w:val="0"/>
        </w:rPr>
        <w:t>Coye – Yes, Debbie – Yes, Jim – Yes, Lane – Yes</w:t>
      </w:r>
    </w:p>
    <w:p w:rsidR="00803694" w:rsidRPr="00803694" w:rsidRDefault="00803694" w:rsidP="00803694">
      <w:pPr>
        <w:spacing w:after="160" w:line="259" w:lineRule="auto"/>
        <w:ind w:left="720"/>
        <w:jc w:val="center"/>
        <w:rPr>
          <w:u w:val="single"/>
        </w:rPr>
      </w:pPr>
      <w:r w:rsidRPr="00803694">
        <w:t>Motion Carried</w:t>
      </w:r>
    </w:p>
    <w:p w:rsidR="00803694" w:rsidRPr="00803694" w:rsidRDefault="00803694" w:rsidP="00803694">
      <w:pPr>
        <w:widowControl w:val="0"/>
        <w:autoSpaceDE w:val="0"/>
        <w:autoSpaceDN w:val="0"/>
        <w:ind w:left="720"/>
        <w:contextualSpacing/>
        <w:outlineLvl w:val="0"/>
        <w:rPr>
          <w:u w:val="single"/>
          <w:lang w:bidi="en-US"/>
        </w:rPr>
      </w:pPr>
    </w:p>
    <w:p w:rsidR="00803694" w:rsidRPr="00803694" w:rsidRDefault="00803694" w:rsidP="00803694">
      <w:pPr>
        <w:ind w:left="720"/>
        <w:contextualSpacing/>
        <w:rPr>
          <w:u w:val="single"/>
        </w:rPr>
      </w:pPr>
      <w:r w:rsidRPr="00803694">
        <w:rPr>
          <w:u w:val="single"/>
          <w:lang w:bidi="en-US"/>
        </w:rPr>
        <w:t xml:space="preserve">Possible Return from Executive Session as per </w:t>
      </w:r>
      <w:r w:rsidRPr="00803694">
        <w:rPr>
          <w:u w:val="single"/>
        </w:rPr>
        <w:t xml:space="preserve">Title 25 </w:t>
      </w:r>
      <w:proofErr w:type="spellStart"/>
      <w:r w:rsidRPr="00803694">
        <w:rPr>
          <w:u w:val="single"/>
        </w:rPr>
        <w:t>O.S</w:t>
      </w:r>
      <w:proofErr w:type="spellEnd"/>
      <w:r w:rsidRPr="00803694">
        <w:rPr>
          <w:u w:val="single"/>
        </w:rPr>
        <w:t>. 307(B)(1)(2)(3)(4) and 308(D)(1)(2).</w:t>
      </w:r>
    </w:p>
    <w:p w:rsidR="00803694" w:rsidRPr="00803694" w:rsidRDefault="00803694" w:rsidP="00803694">
      <w:pPr>
        <w:widowControl w:val="0"/>
        <w:autoSpaceDE w:val="0"/>
        <w:autoSpaceDN w:val="0"/>
        <w:ind w:left="720"/>
        <w:contextualSpacing/>
        <w:outlineLvl w:val="0"/>
        <w:rPr>
          <w:u w:val="single"/>
          <w:lang w:bidi="en-US"/>
        </w:rPr>
      </w:pPr>
    </w:p>
    <w:p w:rsidR="00803694" w:rsidRPr="00803694" w:rsidRDefault="00803694" w:rsidP="00803694">
      <w:pPr>
        <w:spacing w:after="160" w:line="256" w:lineRule="auto"/>
        <w:jc w:val="center"/>
        <w:rPr>
          <w:lang w:bidi="en-US"/>
        </w:rPr>
      </w:pPr>
      <w:r w:rsidRPr="00803694">
        <w:t xml:space="preserve">Motion to RETURN FROM </w:t>
      </w:r>
      <w:r w:rsidRPr="00803694">
        <w:rPr>
          <w:lang w:bidi="en-US"/>
        </w:rPr>
        <w:t xml:space="preserve">EXECUTIVE SESSION at </w:t>
      </w:r>
      <w:r w:rsidR="00DB7311">
        <w:rPr>
          <w:lang w:bidi="en-US"/>
        </w:rPr>
        <w:t xml:space="preserve">8:19 </w:t>
      </w:r>
      <w:r w:rsidRPr="00803694">
        <w:rPr>
          <w:lang w:bidi="en-US"/>
        </w:rPr>
        <w:t>p.m.</w:t>
      </w:r>
      <w:r w:rsidRPr="00803694">
        <w:rPr>
          <w:b w:val="0"/>
          <w:lang w:bidi="en-US"/>
        </w:rPr>
        <w:t xml:space="preserve">:    </w:t>
      </w:r>
      <w:r w:rsidR="00DB7311">
        <w:rPr>
          <w:b w:val="0"/>
          <w:lang w:bidi="en-US"/>
        </w:rPr>
        <w:t>Jim</w:t>
      </w:r>
    </w:p>
    <w:p w:rsidR="00803694" w:rsidRPr="00803694" w:rsidRDefault="00803694" w:rsidP="00803694">
      <w:pPr>
        <w:spacing w:after="160" w:line="256" w:lineRule="auto"/>
        <w:jc w:val="center"/>
        <w:rPr>
          <w:lang w:bidi="en-US"/>
        </w:rPr>
      </w:pPr>
      <w:r w:rsidRPr="00803694">
        <w:rPr>
          <w:lang w:bidi="en-US"/>
        </w:rPr>
        <w:t>Second</w:t>
      </w:r>
      <w:r w:rsidRPr="00803694">
        <w:rPr>
          <w:b w:val="0"/>
          <w:lang w:bidi="en-US"/>
        </w:rPr>
        <w:t xml:space="preserve">:   </w:t>
      </w:r>
      <w:r w:rsidR="00DB7311">
        <w:rPr>
          <w:b w:val="0"/>
          <w:lang w:bidi="en-US"/>
        </w:rPr>
        <w:t>Coye</w:t>
      </w:r>
    </w:p>
    <w:p w:rsidR="00803694" w:rsidRPr="00803694" w:rsidRDefault="00803694" w:rsidP="00803694">
      <w:pPr>
        <w:spacing w:after="160" w:line="256" w:lineRule="auto"/>
        <w:jc w:val="center"/>
      </w:pPr>
      <w:r w:rsidRPr="00803694">
        <w:rPr>
          <w:b w:val="0"/>
        </w:rPr>
        <w:t>Coye – Yes, Debbie – Yes, Jim – Yes, Lane – Yes</w:t>
      </w:r>
    </w:p>
    <w:p w:rsidR="00803694" w:rsidRPr="00803694" w:rsidRDefault="00803694" w:rsidP="00803694">
      <w:pPr>
        <w:spacing w:after="160" w:line="259" w:lineRule="auto"/>
        <w:ind w:left="720"/>
        <w:jc w:val="center"/>
        <w:rPr>
          <w:u w:val="single"/>
        </w:rPr>
      </w:pPr>
      <w:r w:rsidRPr="00803694">
        <w:t>Motion Carried</w:t>
      </w:r>
    </w:p>
    <w:p w:rsidR="00803694" w:rsidRPr="00803694" w:rsidRDefault="00803694" w:rsidP="00803694">
      <w:pPr>
        <w:ind w:left="720"/>
        <w:contextualSpacing/>
        <w:rPr>
          <w:u w:val="single"/>
        </w:rPr>
      </w:pPr>
      <w:r w:rsidRPr="00803694">
        <w:rPr>
          <w:u w:val="single"/>
        </w:rPr>
        <w:t>Public Statement of Executive Session Minutes by City Clerk.</w:t>
      </w:r>
    </w:p>
    <w:p w:rsidR="00803694" w:rsidRPr="00803694" w:rsidRDefault="00803694" w:rsidP="00803694">
      <w:pPr>
        <w:ind w:left="720"/>
        <w:contextualSpacing/>
      </w:pPr>
    </w:p>
    <w:p w:rsidR="00803694" w:rsidRPr="00803694" w:rsidRDefault="00803694" w:rsidP="00803694">
      <w:pPr>
        <w:ind w:left="720"/>
        <w:contextualSpacing/>
        <w:jc w:val="both"/>
        <w:rPr>
          <w:i/>
        </w:rPr>
      </w:pPr>
      <w:r w:rsidRPr="00803694">
        <w:rPr>
          <w:b w:val="0"/>
          <w:i/>
        </w:rPr>
        <w:t xml:space="preserve">Items </w:t>
      </w:r>
      <w:r>
        <w:rPr>
          <w:b w:val="0"/>
          <w:i/>
        </w:rPr>
        <w:t>28-33</w:t>
      </w:r>
      <w:r w:rsidRPr="00803694">
        <w:rPr>
          <w:b w:val="0"/>
          <w:lang w:bidi="en-US"/>
        </w:rPr>
        <w:t xml:space="preserve"> </w:t>
      </w:r>
      <w:r w:rsidRPr="00803694">
        <w:rPr>
          <w:b w:val="0"/>
          <w:i/>
        </w:rPr>
        <w:t>were discussed in Executive Session.  No other items were discussed and no action was taken.</w:t>
      </w:r>
    </w:p>
    <w:p w:rsidR="00EF21A0" w:rsidRDefault="00EF21A0" w:rsidP="00EF21A0">
      <w:pPr>
        <w:rPr>
          <w:b w:val="0"/>
        </w:rPr>
      </w:pPr>
    </w:p>
    <w:p w:rsidR="00674258" w:rsidRPr="00585485" w:rsidRDefault="00674258" w:rsidP="00674258">
      <w:pPr>
        <w:pStyle w:val="ListParagraph"/>
        <w:numPr>
          <w:ilvl w:val="0"/>
          <w:numId w:val="11"/>
        </w:numPr>
        <w:rPr>
          <w:rFonts w:eastAsiaTheme="minorHAnsi"/>
          <w:b w:val="0"/>
          <w:u w:val="single"/>
        </w:rPr>
      </w:pPr>
      <w:r w:rsidRPr="00585485">
        <w:rPr>
          <w:rFonts w:eastAsiaTheme="minorHAnsi"/>
          <w:b w:val="0"/>
          <w:u w:val="single"/>
        </w:rPr>
        <w:t xml:space="preserve">Discussion only regarding negotiation of the 2021-2022 FOP contract.  </w:t>
      </w:r>
    </w:p>
    <w:p w:rsidR="00803694" w:rsidRDefault="00803694" w:rsidP="00803694"/>
    <w:p w:rsidR="00803694" w:rsidRPr="003567E0" w:rsidRDefault="00803694" w:rsidP="00803694">
      <w:pPr>
        <w:jc w:val="center"/>
        <w:rPr>
          <w:b w:val="0"/>
        </w:rPr>
      </w:pPr>
      <w:r w:rsidRPr="003567E0">
        <w:t>DISCUSSION ONLY</w:t>
      </w:r>
    </w:p>
    <w:p w:rsidR="00803694" w:rsidRDefault="00803694" w:rsidP="00803694">
      <w:pPr>
        <w:jc w:val="center"/>
      </w:pPr>
    </w:p>
    <w:p w:rsidR="00674258" w:rsidRPr="00585485" w:rsidRDefault="00F07932" w:rsidP="00351DF8">
      <w:pPr>
        <w:pStyle w:val="ListParagraph"/>
        <w:numPr>
          <w:ilvl w:val="0"/>
          <w:numId w:val="11"/>
        </w:numPr>
        <w:jc w:val="both"/>
        <w:rPr>
          <w:rFonts w:eastAsiaTheme="minorHAnsi"/>
          <w:b w:val="0"/>
          <w:u w:val="single"/>
        </w:rPr>
      </w:pPr>
      <w:r w:rsidRPr="00585485">
        <w:rPr>
          <w:b w:val="0"/>
          <w:u w:val="single"/>
        </w:rPr>
        <w:t xml:space="preserve">Discussion with possible decision to hire Willis Hothouse as Senior Center Director / Cemetery Assistant Manager with no change in salary or benefits effective January </w:t>
      </w:r>
      <w:r w:rsidR="009442B6" w:rsidRPr="00585485">
        <w:rPr>
          <w:b w:val="0"/>
          <w:u w:val="single"/>
        </w:rPr>
        <w:t>1</w:t>
      </w:r>
      <w:r w:rsidRPr="00585485">
        <w:rPr>
          <w:b w:val="0"/>
          <w:u w:val="single"/>
        </w:rPr>
        <w:t>, 2022.</w:t>
      </w:r>
    </w:p>
    <w:p w:rsidR="00803694" w:rsidRDefault="00803694" w:rsidP="00803694">
      <w:pPr>
        <w:spacing w:after="160" w:line="256" w:lineRule="auto"/>
        <w:jc w:val="center"/>
      </w:pPr>
    </w:p>
    <w:p w:rsidR="00803694" w:rsidRPr="00315E42" w:rsidRDefault="00803694" w:rsidP="00803694">
      <w:pPr>
        <w:spacing w:after="160" w:line="256" w:lineRule="auto"/>
        <w:jc w:val="center"/>
      </w:pPr>
      <w:r w:rsidRPr="003567E0">
        <w:t>Motion to approve</w:t>
      </w:r>
      <w:r w:rsidR="001471A6">
        <w:t xml:space="preserve"> to be effective February 1, 2022</w:t>
      </w:r>
      <w:r>
        <w:t xml:space="preserve">:    </w:t>
      </w:r>
      <w:r w:rsidR="00DB7311">
        <w:rPr>
          <w:b w:val="0"/>
        </w:rPr>
        <w:t>Jim</w:t>
      </w:r>
      <w:r>
        <w:t xml:space="preserve">      </w:t>
      </w:r>
      <w:r w:rsidRPr="003567E0">
        <w:t>Second</w:t>
      </w:r>
      <w:r>
        <w:t>:</w:t>
      </w:r>
      <w:r w:rsidRPr="00315E42">
        <w:t xml:space="preserve">          </w:t>
      </w:r>
    </w:p>
    <w:p w:rsidR="00803694" w:rsidRPr="008140AF" w:rsidRDefault="00803694" w:rsidP="00803694">
      <w:pPr>
        <w:spacing w:after="160" w:line="256" w:lineRule="auto"/>
        <w:jc w:val="center"/>
        <w:rPr>
          <w:b w:val="0"/>
        </w:rPr>
      </w:pPr>
      <w:r w:rsidRPr="008140AF">
        <w:rPr>
          <w:b w:val="0"/>
        </w:rPr>
        <w:t xml:space="preserve">Coye – Yes, Debbie – Yes, Jim – Yes, Lane – Yes </w:t>
      </w:r>
    </w:p>
    <w:p w:rsidR="00803694" w:rsidRDefault="00803694" w:rsidP="00803694">
      <w:pPr>
        <w:pStyle w:val="ListParagraph"/>
        <w:jc w:val="center"/>
      </w:pPr>
      <w:r w:rsidRPr="003567E0">
        <w:t>Motion Carried</w:t>
      </w:r>
    </w:p>
    <w:p w:rsidR="00803694" w:rsidRPr="00F05173" w:rsidRDefault="00803694" w:rsidP="00803694">
      <w:pPr>
        <w:pStyle w:val="ListParagraph"/>
        <w:jc w:val="center"/>
        <w:rPr>
          <w:b w:val="0"/>
        </w:rPr>
      </w:pPr>
    </w:p>
    <w:p w:rsidR="00DA1C40" w:rsidRPr="00DA1C40" w:rsidRDefault="00DA1C40" w:rsidP="00DA1C40">
      <w:pPr>
        <w:pStyle w:val="ListParagraph"/>
        <w:rPr>
          <w:rFonts w:eastAsiaTheme="minorHAnsi"/>
          <w:b w:val="0"/>
        </w:rPr>
      </w:pPr>
    </w:p>
    <w:p w:rsidR="00982087" w:rsidRPr="00585485" w:rsidRDefault="00982087" w:rsidP="00674258">
      <w:pPr>
        <w:pStyle w:val="ListParagraph"/>
        <w:numPr>
          <w:ilvl w:val="0"/>
          <w:numId w:val="11"/>
        </w:numPr>
        <w:rPr>
          <w:rFonts w:eastAsiaTheme="minorHAnsi"/>
          <w:b w:val="0"/>
          <w:u w:val="single"/>
        </w:rPr>
      </w:pPr>
      <w:r w:rsidRPr="00585485">
        <w:rPr>
          <w:b w:val="0"/>
          <w:u w:val="single"/>
        </w:rPr>
        <w:t>Discussion with possible decision to</w:t>
      </w:r>
      <w:r w:rsidRPr="00585485">
        <w:rPr>
          <w:rFonts w:eastAsiaTheme="minorHAnsi"/>
          <w:b w:val="0"/>
          <w:u w:val="single"/>
        </w:rPr>
        <w:t xml:space="preserve"> advertise for Sports Facilities Manager as per policy.</w:t>
      </w:r>
    </w:p>
    <w:p w:rsidR="00803694" w:rsidRDefault="00803694" w:rsidP="00803694">
      <w:pPr>
        <w:spacing w:after="160" w:line="256" w:lineRule="auto"/>
        <w:jc w:val="center"/>
      </w:pPr>
    </w:p>
    <w:p w:rsidR="00803694" w:rsidRDefault="00C05D77" w:rsidP="00B77427">
      <w:pPr>
        <w:jc w:val="center"/>
      </w:pPr>
      <w:r>
        <w:t>DISCUSSION ONLY</w:t>
      </w:r>
    </w:p>
    <w:p w:rsidR="00803694" w:rsidRPr="00F05173" w:rsidRDefault="00803694" w:rsidP="00803694">
      <w:pPr>
        <w:pStyle w:val="ListParagraph"/>
        <w:jc w:val="center"/>
        <w:rPr>
          <w:b w:val="0"/>
        </w:rPr>
      </w:pPr>
    </w:p>
    <w:p w:rsidR="009E7934" w:rsidRPr="009E7934" w:rsidRDefault="009E7934" w:rsidP="009E7934">
      <w:pPr>
        <w:pStyle w:val="ListParagraph"/>
        <w:rPr>
          <w:rFonts w:eastAsiaTheme="minorHAnsi"/>
          <w:b w:val="0"/>
        </w:rPr>
      </w:pPr>
    </w:p>
    <w:p w:rsidR="009E7934" w:rsidRPr="00585485" w:rsidRDefault="009E7934" w:rsidP="00674258">
      <w:pPr>
        <w:pStyle w:val="ListParagraph"/>
        <w:numPr>
          <w:ilvl w:val="0"/>
          <w:numId w:val="11"/>
        </w:numPr>
        <w:rPr>
          <w:rFonts w:eastAsiaTheme="minorHAnsi"/>
          <w:b w:val="0"/>
          <w:u w:val="single"/>
        </w:rPr>
      </w:pPr>
      <w:r w:rsidRPr="00585485">
        <w:rPr>
          <w:b w:val="0"/>
          <w:u w:val="single"/>
        </w:rPr>
        <w:t>Discussion with possible decision concerning City Employee contracts.</w:t>
      </w:r>
    </w:p>
    <w:p w:rsidR="00803694" w:rsidRDefault="00803694" w:rsidP="00803694">
      <w:pPr>
        <w:spacing w:after="160" w:line="256" w:lineRule="auto"/>
        <w:jc w:val="center"/>
      </w:pPr>
    </w:p>
    <w:p w:rsidR="00803694" w:rsidRDefault="00C05D77" w:rsidP="00C05D77">
      <w:pPr>
        <w:jc w:val="center"/>
      </w:pPr>
      <w:r>
        <w:t>DISCUSSION ONLY</w:t>
      </w:r>
    </w:p>
    <w:p w:rsidR="00803694" w:rsidRPr="00F05173" w:rsidRDefault="00803694" w:rsidP="00803694">
      <w:pPr>
        <w:pStyle w:val="ListParagraph"/>
        <w:jc w:val="center"/>
        <w:rPr>
          <w:b w:val="0"/>
        </w:rPr>
      </w:pPr>
    </w:p>
    <w:p w:rsidR="00982087" w:rsidRPr="00585485" w:rsidRDefault="00982087" w:rsidP="00674258">
      <w:pPr>
        <w:pStyle w:val="ListParagraph"/>
        <w:numPr>
          <w:ilvl w:val="0"/>
          <w:numId w:val="11"/>
        </w:numPr>
        <w:rPr>
          <w:rFonts w:eastAsiaTheme="minorHAnsi"/>
          <w:b w:val="0"/>
          <w:u w:val="single"/>
        </w:rPr>
      </w:pPr>
      <w:r w:rsidRPr="00585485">
        <w:rPr>
          <w:rFonts w:eastAsiaTheme="minorHAnsi"/>
          <w:b w:val="0"/>
          <w:u w:val="single"/>
        </w:rPr>
        <w:t>Discussion only on Ward Three Council position.</w:t>
      </w:r>
    </w:p>
    <w:p w:rsidR="00803694" w:rsidRDefault="00803694" w:rsidP="00803694"/>
    <w:p w:rsidR="00803694" w:rsidRPr="003567E0" w:rsidRDefault="00803694" w:rsidP="00803694">
      <w:pPr>
        <w:jc w:val="center"/>
        <w:rPr>
          <w:b w:val="0"/>
        </w:rPr>
      </w:pPr>
      <w:r w:rsidRPr="003567E0">
        <w:t>DISCUSSION ONLY</w:t>
      </w:r>
    </w:p>
    <w:p w:rsidR="00803694" w:rsidRDefault="00803694" w:rsidP="00803694">
      <w:pPr>
        <w:jc w:val="center"/>
      </w:pPr>
    </w:p>
    <w:p w:rsidR="002D2E97" w:rsidRPr="00585485" w:rsidRDefault="002D2E97" w:rsidP="00674258">
      <w:pPr>
        <w:pStyle w:val="ListParagraph"/>
        <w:numPr>
          <w:ilvl w:val="0"/>
          <w:numId w:val="11"/>
        </w:numPr>
        <w:rPr>
          <w:rFonts w:eastAsiaTheme="minorHAnsi"/>
          <w:b w:val="0"/>
          <w:u w:val="single"/>
        </w:rPr>
      </w:pPr>
      <w:r w:rsidRPr="00585485">
        <w:rPr>
          <w:rFonts w:eastAsiaTheme="minorHAnsi"/>
          <w:b w:val="0"/>
          <w:u w:val="single"/>
        </w:rPr>
        <w:t>Discussion w</w:t>
      </w:r>
      <w:r w:rsidR="00F3135C" w:rsidRPr="00585485">
        <w:rPr>
          <w:rFonts w:eastAsiaTheme="minorHAnsi"/>
          <w:b w:val="0"/>
          <w:u w:val="single"/>
        </w:rPr>
        <w:t>ith City Attorney and possible action</w:t>
      </w:r>
      <w:r w:rsidRPr="00585485">
        <w:rPr>
          <w:rFonts w:eastAsiaTheme="minorHAnsi"/>
          <w:b w:val="0"/>
          <w:u w:val="single"/>
        </w:rPr>
        <w:t xml:space="preserve"> concerning any claims and/or arbitrations.</w:t>
      </w:r>
      <w:r w:rsidRPr="00585485">
        <w:rPr>
          <w:b w:val="0"/>
          <w:u w:val="single"/>
        </w:rPr>
        <w:t xml:space="preserve"> </w:t>
      </w:r>
    </w:p>
    <w:p w:rsidR="00803694" w:rsidRDefault="00803694" w:rsidP="00803694"/>
    <w:p w:rsidR="00803694" w:rsidRPr="003567E0" w:rsidRDefault="00803694" w:rsidP="00803694">
      <w:pPr>
        <w:jc w:val="center"/>
        <w:rPr>
          <w:b w:val="0"/>
        </w:rPr>
      </w:pPr>
      <w:r w:rsidRPr="003567E0">
        <w:lastRenderedPageBreak/>
        <w:t>DISCUSSION ONLY</w:t>
      </w:r>
    </w:p>
    <w:p w:rsidR="002D2E97" w:rsidRPr="000C5390" w:rsidRDefault="002D2E97" w:rsidP="002D2E97">
      <w:pPr>
        <w:ind w:left="720"/>
        <w:contextualSpacing/>
      </w:pPr>
    </w:p>
    <w:p w:rsidR="002D2E97" w:rsidRDefault="002D2E97" w:rsidP="002D2E97">
      <w:pPr>
        <w:widowControl w:val="0"/>
        <w:autoSpaceDE w:val="0"/>
        <w:autoSpaceDN w:val="0"/>
        <w:outlineLvl w:val="0"/>
        <w:rPr>
          <w:b w:val="0"/>
        </w:rPr>
      </w:pPr>
      <w:r w:rsidRPr="00A644BD">
        <w:rPr>
          <w:u w:val="single"/>
          <w:lang w:bidi="en-US"/>
        </w:rPr>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803694" w:rsidRPr="00803694" w:rsidRDefault="00803694" w:rsidP="00803694">
      <w:pPr>
        <w:spacing w:after="160" w:line="256" w:lineRule="auto"/>
        <w:jc w:val="center"/>
      </w:pPr>
    </w:p>
    <w:p w:rsidR="00114AF0" w:rsidRDefault="00B77427" w:rsidP="00B77427">
      <w:pPr>
        <w:jc w:val="center"/>
        <w:rPr>
          <w:u w:val="single"/>
        </w:rPr>
      </w:pPr>
      <w:r>
        <w:t>NONE</w:t>
      </w:r>
    </w:p>
    <w:p w:rsidR="00114AF0" w:rsidRDefault="00114AF0" w:rsidP="00114AF0">
      <w:pPr>
        <w:rPr>
          <w:u w:val="single"/>
        </w:rPr>
      </w:pPr>
    </w:p>
    <w:p w:rsidR="00114AF0" w:rsidRPr="00114AF0" w:rsidRDefault="00114AF0" w:rsidP="00114AF0">
      <w:r w:rsidRPr="00114AF0">
        <w:rPr>
          <w:u w:val="single"/>
        </w:rPr>
        <w:t>Adjournment</w:t>
      </w:r>
      <w:r w:rsidRPr="00114AF0">
        <w:t xml:space="preserve"> </w:t>
      </w:r>
      <w:r w:rsidRPr="00114AF0">
        <w:tab/>
      </w:r>
      <w:r w:rsidRPr="00114AF0">
        <w:tab/>
      </w:r>
    </w:p>
    <w:p w:rsidR="00114AF0" w:rsidRPr="00114AF0" w:rsidRDefault="00114AF0" w:rsidP="00114AF0">
      <w:pPr>
        <w:spacing w:after="160" w:line="256" w:lineRule="auto"/>
        <w:jc w:val="center"/>
        <w:rPr>
          <w:b w:val="0"/>
        </w:rPr>
      </w:pPr>
      <w:r w:rsidRPr="00114AF0">
        <w:t>Motion to adjourn</w:t>
      </w:r>
      <w:r w:rsidRPr="00114AF0">
        <w:rPr>
          <w:b w:val="0"/>
        </w:rPr>
        <w:t xml:space="preserve">:  </w:t>
      </w:r>
      <w:r w:rsidR="00B77427">
        <w:rPr>
          <w:b w:val="0"/>
        </w:rPr>
        <w:t xml:space="preserve">Debbie  </w:t>
      </w:r>
      <w:r w:rsidRPr="00114AF0">
        <w:rPr>
          <w:b w:val="0"/>
        </w:rPr>
        <w:t xml:space="preserve">  </w:t>
      </w:r>
      <w:r w:rsidRPr="00114AF0">
        <w:t>Second</w:t>
      </w:r>
      <w:r w:rsidRPr="00114AF0">
        <w:rPr>
          <w:b w:val="0"/>
        </w:rPr>
        <w:t xml:space="preserve">:   </w:t>
      </w:r>
      <w:r w:rsidR="00B77427">
        <w:rPr>
          <w:b w:val="0"/>
        </w:rPr>
        <w:t>Jim</w:t>
      </w:r>
      <w:r w:rsidRPr="00114AF0">
        <w:rPr>
          <w:b w:val="0"/>
        </w:rPr>
        <w:t xml:space="preserve"> </w:t>
      </w:r>
    </w:p>
    <w:p w:rsidR="00114AF0" w:rsidRPr="00114AF0" w:rsidRDefault="00114AF0" w:rsidP="00114AF0">
      <w:pPr>
        <w:spacing w:after="160" w:line="256" w:lineRule="auto"/>
        <w:jc w:val="center"/>
      </w:pPr>
      <w:r w:rsidRPr="00114AF0">
        <w:rPr>
          <w:b w:val="0"/>
        </w:rPr>
        <w:t>Coye – Yes, Debbie – Yes, Jim – Yes, Lane – Yes</w:t>
      </w:r>
    </w:p>
    <w:p w:rsidR="00114AF0" w:rsidRPr="00114AF0" w:rsidRDefault="00114AF0" w:rsidP="00114AF0">
      <w:pPr>
        <w:jc w:val="center"/>
      </w:pPr>
      <w:r w:rsidRPr="00114AF0">
        <w:t xml:space="preserve">Meeting adjourned at </w:t>
      </w:r>
      <w:r w:rsidR="00B77427">
        <w:t xml:space="preserve">8:22 </w:t>
      </w:r>
      <w:r w:rsidRPr="00114AF0">
        <w:t>p.m.</w:t>
      </w:r>
    </w:p>
    <w:p w:rsidR="0096727A" w:rsidRDefault="003909F8" w:rsidP="00F822BB">
      <w:r w:rsidRPr="006456F2">
        <w:tab/>
      </w:r>
      <w:r w:rsidRPr="006456F2">
        <w:tab/>
      </w:r>
    </w:p>
    <w:p w:rsidR="003E0C09" w:rsidRDefault="003E0C09" w:rsidP="00710B9C">
      <w:pPr>
        <w:ind w:left="5040"/>
      </w:pPr>
    </w:p>
    <w:p w:rsidR="00710B9C" w:rsidRDefault="00710B9C" w:rsidP="00710B9C">
      <w:pPr>
        <w:ind w:left="5040"/>
        <w:rPr>
          <w:b w:val="0"/>
        </w:rPr>
      </w:pPr>
      <w:r>
        <w:t>ATTEST:</w:t>
      </w:r>
    </w:p>
    <w:p w:rsidR="00710B9C" w:rsidRDefault="00710B9C" w:rsidP="00710B9C">
      <w:pPr>
        <w:jc w:val="both"/>
      </w:pPr>
    </w:p>
    <w:p w:rsidR="00710B9C" w:rsidRDefault="00710B9C" w:rsidP="00710B9C">
      <w:pPr>
        <w:jc w:val="both"/>
        <w:rPr>
          <w:b w:val="0"/>
        </w:rPr>
      </w:pPr>
      <w:r>
        <w:rPr>
          <w:b w:val="0"/>
        </w:rPr>
        <w:tab/>
      </w:r>
      <w:r>
        <w:rPr>
          <w:b w:val="0"/>
        </w:rPr>
        <w:tab/>
      </w:r>
      <w:r>
        <w:rPr>
          <w:b w:val="0"/>
        </w:rPr>
        <w:tab/>
      </w:r>
      <w:r>
        <w:rPr>
          <w:b w:val="0"/>
        </w:rPr>
        <w:tab/>
      </w:r>
    </w:p>
    <w:p w:rsidR="003E0C09" w:rsidRDefault="003E0C09" w:rsidP="00710B9C">
      <w:pPr>
        <w:jc w:val="both"/>
        <w:rPr>
          <w:b w:val="0"/>
        </w:rPr>
      </w:pPr>
    </w:p>
    <w:p w:rsidR="003E0C09" w:rsidRDefault="003E0C09" w:rsidP="00710B9C">
      <w:pPr>
        <w:jc w:val="both"/>
        <w:rPr>
          <w:b w:val="0"/>
        </w:rPr>
      </w:pP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3E0C09" w:rsidRDefault="00710B9C" w:rsidP="002F5C82">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FF52F6" w:rsidRDefault="00FF52F6" w:rsidP="002F5C82">
      <w:pPr>
        <w:jc w:val="both"/>
        <w:rPr>
          <w:b w:val="0"/>
          <w:bCs/>
        </w:rPr>
      </w:pPr>
    </w:p>
    <w:p w:rsidR="00FF52F6" w:rsidRDefault="00FF52F6" w:rsidP="002F5C82">
      <w:pPr>
        <w:jc w:val="both"/>
        <w:rPr>
          <w:u w:val="single"/>
        </w:rPr>
      </w:pPr>
    </w:p>
    <w:p w:rsidR="002A153C" w:rsidRDefault="005A0E85" w:rsidP="005A0E85">
      <w:r w:rsidRPr="006456F2">
        <w:rPr>
          <w:u w:val="single"/>
        </w:rPr>
        <w:t>Posted:</w:t>
      </w:r>
      <w:r w:rsidR="002A153C">
        <w:tab/>
        <w:t xml:space="preserve"> </w:t>
      </w:r>
      <w:r w:rsidR="00756F44">
        <w:tab/>
        <w:t>Thursday,</w:t>
      </w:r>
      <w:r w:rsidR="00516671">
        <w:t xml:space="preserve"> </w:t>
      </w:r>
      <w:r w:rsidR="004520CA">
        <w:t>December 3</w:t>
      </w:r>
      <w:r w:rsidR="00756F44">
        <w:t>0</w:t>
      </w:r>
      <w:r w:rsidR="002A153C">
        <w:t>, 2021</w:t>
      </w:r>
      <w:r w:rsidR="00755D06">
        <w:t>, at 3:30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E4" w:rsidRDefault="002F73E4" w:rsidP="00116630">
      <w:r>
        <w:separator/>
      </w:r>
    </w:p>
  </w:endnote>
  <w:endnote w:type="continuationSeparator" w:id="0">
    <w:p w:rsidR="002F73E4" w:rsidRDefault="002F73E4"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064069"/>
      <w:docPartObj>
        <w:docPartGallery w:val="Page Numbers (Bottom of Page)"/>
        <w:docPartUnique/>
      </w:docPartObj>
    </w:sdtPr>
    <w:sdtEndPr>
      <w:rPr>
        <w:noProof/>
      </w:rPr>
    </w:sdtEndPr>
    <w:sdtContent>
      <w:p w:rsidR="006A7B66" w:rsidRDefault="006A7B66">
        <w:pPr>
          <w:pStyle w:val="Footer"/>
          <w:jc w:val="center"/>
        </w:pPr>
        <w:r>
          <w:fldChar w:fldCharType="begin"/>
        </w:r>
        <w:r>
          <w:instrText xml:space="preserve"> PAGE   \* MERGEFORMAT </w:instrText>
        </w:r>
        <w:r>
          <w:fldChar w:fldCharType="separate"/>
        </w:r>
        <w:r w:rsidR="001471A6">
          <w:rPr>
            <w:noProof/>
          </w:rPr>
          <w:t>10</w:t>
        </w:r>
        <w:r>
          <w:rPr>
            <w:noProof/>
          </w:rPr>
          <w:fldChar w:fldCharType="end"/>
        </w:r>
      </w:p>
    </w:sdtContent>
  </w:sdt>
  <w:p w:rsidR="006A7B66" w:rsidRDefault="006A7B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E4" w:rsidRDefault="002F73E4" w:rsidP="00116630">
      <w:r>
        <w:separator/>
      </w:r>
    </w:p>
  </w:footnote>
  <w:footnote w:type="continuationSeparator" w:id="0">
    <w:p w:rsidR="002F73E4" w:rsidRDefault="002F73E4"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DAF"/>
    <w:multiLevelType w:val="hybridMultilevel"/>
    <w:tmpl w:val="095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914"/>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8352F"/>
    <w:multiLevelType w:val="hybridMultilevel"/>
    <w:tmpl w:val="01E4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73A8A"/>
    <w:multiLevelType w:val="hybridMultilevel"/>
    <w:tmpl w:val="553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231A9"/>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95BBD"/>
    <w:multiLevelType w:val="hybridMultilevel"/>
    <w:tmpl w:val="77BA9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F04329"/>
    <w:multiLevelType w:val="hybridMultilevel"/>
    <w:tmpl w:val="6CCE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51045"/>
    <w:multiLevelType w:val="hybridMultilevel"/>
    <w:tmpl w:val="0C7A111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F05BC"/>
    <w:multiLevelType w:val="hybridMultilevel"/>
    <w:tmpl w:val="EA4E4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33BA2"/>
    <w:multiLevelType w:val="hybridMultilevel"/>
    <w:tmpl w:val="83946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D3131"/>
    <w:multiLevelType w:val="hybridMultilevel"/>
    <w:tmpl w:val="251AB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D1A19"/>
    <w:multiLevelType w:val="hybridMultilevel"/>
    <w:tmpl w:val="0644A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54FF8"/>
    <w:multiLevelType w:val="hybridMultilevel"/>
    <w:tmpl w:val="19EE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44110"/>
    <w:multiLevelType w:val="hybridMultilevel"/>
    <w:tmpl w:val="85CA1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023BF"/>
    <w:multiLevelType w:val="hybridMultilevel"/>
    <w:tmpl w:val="847A9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87CAB"/>
    <w:multiLevelType w:val="hybridMultilevel"/>
    <w:tmpl w:val="F9BA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13C92"/>
    <w:multiLevelType w:val="hybridMultilevel"/>
    <w:tmpl w:val="1AFC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A4D17"/>
    <w:multiLevelType w:val="hybridMultilevel"/>
    <w:tmpl w:val="CD2A4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5"/>
  </w:num>
  <w:num w:numId="4">
    <w:abstractNumId w:val="18"/>
  </w:num>
  <w:num w:numId="5">
    <w:abstractNumId w:val="19"/>
  </w:num>
  <w:num w:numId="6">
    <w:abstractNumId w:val="12"/>
  </w:num>
  <w:num w:numId="7">
    <w:abstractNumId w:val="8"/>
  </w:num>
  <w:num w:numId="8">
    <w:abstractNumId w:val="23"/>
  </w:num>
  <w:num w:numId="9">
    <w:abstractNumId w:val="5"/>
  </w:num>
  <w:num w:numId="10">
    <w:abstractNumId w:val="10"/>
  </w:num>
  <w:num w:numId="11">
    <w:abstractNumId w:val="21"/>
  </w:num>
  <w:num w:numId="12">
    <w:abstractNumId w:val="11"/>
  </w:num>
  <w:num w:numId="13">
    <w:abstractNumId w:val="6"/>
  </w:num>
  <w:num w:numId="14">
    <w:abstractNumId w:val="13"/>
  </w:num>
  <w:num w:numId="15">
    <w:abstractNumId w:val="24"/>
  </w:num>
  <w:num w:numId="16">
    <w:abstractNumId w:val="1"/>
  </w:num>
  <w:num w:numId="17">
    <w:abstractNumId w:val="4"/>
  </w:num>
  <w:num w:numId="18">
    <w:abstractNumId w:val="15"/>
  </w:num>
  <w:num w:numId="19">
    <w:abstractNumId w:val="2"/>
  </w:num>
  <w:num w:numId="20">
    <w:abstractNumId w:val="16"/>
  </w:num>
  <w:num w:numId="21">
    <w:abstractNumId w:val="14"/>
  </w:num>
  <w:num w:numId="22">
    <w:abstractNumId w:val="9"/>
  </w:num>
  <w:num w:numId="23">
    <w:abstractNumId w:val="0"/>
  </w:num>
  <w:num w:numId="24">
    <w:abstractNumId w:val="20"/>
  </w:num>
  <w:num w:numId="25">
    <w:abstractNumId w:val="22"/>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52"/>
    <w:rsid w:val="00001693"/>
    <w:rsid w:val="000016AF"/>
    <w:rsid w:val="00007998"/>
    <w:rsid w:val="00017F2E"/>
    <w:rsid w:val="00017FA6"/>
    <w:rsid w:val="00021A39"/>
    <w:rsid w:val="00024EA3"/>
    <w:rsid w:val="00025C82"/>
    <w:rsid w:val="00030559"/>
    <w:rsid w:val="00037608"/>
    <w:rsid w:val="000414B8"/>
    <w:rsid w:val="00042E89"/>
    <w:rsid w:val="00042E97"/>
    <w:rsid w:val="000519EF"/>
    <w:rsid w:val="0005220B"/>
    <w:rsid w:val="00054D42"/>
    <w:rsid w:val="0005550F"/>
    <w:rsid w:val="00056128"/>
    <w:rsid w:val="000616CD"/>
    <w:rsid w:val="00061E33"/>
    <w:rsid w:val="00062252"/>
    <w:rsid w:val="00063FDD"/>
    <w:rsid w:val="000647FA"/>
    <w:rsid w:val="000831B7"/>
    <w:rsid w:val="0008358E"/>
    <w:rsid w:val="00083DFD"/>
    <w:rsid w:val="000875D6"/>
    <w:rsid w:val="00093492"/>
    <w:rsid w:val="00093FF7"/>
    <w:rsid w:val="00096407"/>
    <w:rsid w:val="000A0D84"/>
    <w:rsid w:val="000A6FA4"/>
    <w:rsid w:val="000A77AF"/>
    <w:rsid w:val="000B03DA"/>
    <w:rsid w:val="000B0416"/>
    <w:rsid w:val="000B3B3A"/>
    <w:rsid w:val="000B5B51"/>
    <w:rsid w:val="000C33D3"/>
    <w:rsid w:val="000C5A58"/>
    <w:rsid w:val="000C7176"/>
    <w:rsid w:val="000D086A"/>
    <w:rsid w:val="000D47EF"/>
    <w:rsid w:val="000D71AC"/>
    <w:rsid w:val="000D7801"/>
    <w:rsid w:val="000E0301"/>
    <w:rsid w:val="000E157A"/>
    <w:rsid w:val="000E5BF4"/>
    <w:rsid w:val="000F0319"/>
    <w:rsid w:val="000F08B3"/>
    <w:rsid w:val="000F206F"/>
    <w:rsid w:val="000F2354"/>
    <w:rsid w:val="000F2ED4"/>
    <w:rsid w:val="000F3AB7"/>
    <w:rsid w:val="000F6E23"/>
    <w:rsid w:val="0011157B"/>
    <w:rsid w:val="001118B9"/>
    <w:rsid w:val="00111E5F"/>
    <w:rsid w:val="00114AF0"/>
    <w:rsid w:val="00114C1F"/>
    <w:rsid w:val="00116630"/>
    <w:rsid w:val="00116683"/>
    <w:rsid w:val="001204C7"/>
    <w:rsid w:val="00121A87"/>
    <w:rsid w:val="00121BD1"/>
    <w:rsid w:val="00121FFC"/>
    <w:rsid w:val="00122C5D"/>
    <w:rsid w:val="00125510"/>
    <w:rsid w:val="00130C6C"/>
    <w:rsid w:val="00133C91"/>
    <w:rsid w:val="00136154"/>
    <w:rsid w:val="00136371"/>
    <w:rsid w:val="001411F5"/>
    <w:rsid w:val="001440E4"/>
    <w:rsid w:val="001446AE"/>
    <w:rsid w:val="001470BF"/>
    <w:rsid w:val="001471A6"/>
    <w:rsid w:val="001555A1"/>
    <w:rsid w:val="00167FCC"/>
    <w:rsid w:val="00171BF0"/>
    <w:rsid w:val="001822E8"/>
    <w:rsid w:val="00184E0A"/>
    <w:rsid w:val="001906FB"/>
    <w:rsid w:val="001919FD"/>
    <w:rsid w:val="001925FB"/>
    <w:rsid w:val="001926F3"/>
    <w:rsid w:val="0019408B"/>
    <w:rsid w:val="0019662A"/>
    <w:rsid w:val="001A2918"/>
    <w:rsid w:val="001A3B12"/>
    <w:rsid w:val="001A4531"/>
    <w:rsid w:val="001B0695"/>
    <w:rsid w:val="001B1069"/>
    <w:rsid w:val="001B4730"/>
    <w:rsid w:val="001B47A1"/>
    <w:rsid w:val="001B7249"/>
    <w:rsid w:val="001D0FC4"/>
    <w:rsid w:val="001D2FFA"/>
    <w:rsid w:val="001D411C"/>
    <w:rsid w:val="001D5799"/>
    <w:rsid w:val="001D5E21"/>
    <w:rsid w:val="001D624E"/>
    <w:rsid w:val="001D678A"/>
    <w:rsid w:val="001E0107"/>
    <w:rsid w:val="001E12C0"/>
    <w:rsid w:val="001E2C6D"/>
    <w:rsid w:val="001E7FBB"/>
    <w:rsid w:val="001F0147"/>
    <w:rsid w:val="001F1C00"/>
    <w:rsid w:val="001F1ED0"/>
    <w:rsid w:val="001F56F4"/>
    <w:rsid w:val="002000E6"/>
    <w:rsid w:val="00200278"/>
    <w:rsid w:val="00200814"/>
    <w:rsid w:val="002044F9"/>
    <w:rsid w:val="0020542D"/>
    <w:rsid w:val="0021027D"/>
    <w:rsid w:val="00211DEE"/>
    <w:rsid w:val="00213463"/>
    <w:rsid w:val="00215B10"/>
    <w:rsid w:val="00216A24"/>
    <w:rsid w:val="00217390"/>
    <w:rsid w:val="0022174D"/>
    <w:rsid w:val="00232547"/>
    <w:rsid w:val="00236C21"/>
    <w:rsid w:val="00236D3E"/>
    <w:rsid w:val="00245D2C"/>
    <w:rsid w:val="00253F5B"/>
    <w:rsid w:val="00260CED"/>
    <w:rsid w:val="00267295"/>
    <w:rsid w:val="0027025A"/>
    <w:rsid w:val="002708A1"/>
    <w:rsid w:val="002709B1"/>
    <w:rsid w:val="00274F53"/>
    <w:rsid w:val="00281726"/>
    <w:rsid w:val="002829DE"/>
    <w:rsid w:val="00295E90"/>
    <w:rsid w:val="00296A2C"/>
    <w:rsid w:val="002A0EEF"/>
    <w:rsid w:val="002A153C"/>
    <w:rsid w:val="002A42BD"/>
    <w:rsid w:val="002A553A"/>
    <w:rsid w:val="002B1610"/>
    <w:rsid w:val="002B1A72"/>
    <w:rsid w:val="002B77F8"/>
    <w:rsid w:val="002C02A9"/>
    <w:rsid w:val="002C5567"/>
    <w:rsid w:val="002D0315"/>
    <w:rsid w:val="002D2E97"/>
    <w:rsid w:val="002D78BF"/>
    <w:rsid w:val="002E30F3"/>
    <w:rsid w:val="002E3BE1"/>
    <w:rsid w:val="002E5FD1"/>
    <w:rsid w:val="002F49E1"/>
    <w:rsid w:val="002F5C82"/>
    <w:rsid w:val="002F65BD"/>
    <w:rsid w:val="002F73E4"/>
    <w:rsid w:val="003022F4"/>
    <w:rsid w:val="00306C3D"/>
    <w:rsid w:val="0031425D"/>
    <w:rsid w:val="0031433C"/>
    <w:rsid w:val="0031639B"/>
    <w:rsid w:val="00317648"/>
    <w:rsid w:val="00317F7D"/>
    <w:rsid w:val="003213F5"/>
    <w:rsid w:val="00323FD1"/>
    <w:rsid w:val="00324C30"/>
    <w:rsid w:val="00324FF3"/>
    <w:rsid w:val="003300EF"/>
    <w:rsid w:val="003304D2"/>
    <w:rsid w:val="0033172F"/>
    <w:rsid w:val="003325EA"/>
    <w:rsid w:val="00343A73"/>
    <w:rsid w:val="00344368"/>
    <w:rsid w:val="003447BE"/>
    <w:rsid w:val="00355F57"/>
    <w:rsid w:val="003607A9"/>
    <w:rsid w:val="00363B2E"/>
    <w:rsid w:val="003705E1"/>
    <w:rsid w:val="00371E08"/>
    <w:rsid w:val="003725C3"/>
    <w:rsid w:val="00372754"/>
    <w:rsid w:val="00380102"/>
    <w:rsid w:val="00382E51"/>
    <w:rsid w:val="00383204"/>
    <w:rsid w:val="00384DBB"/>
    <w:rsid w:val="00385444"/>
    <w:rsid w:val="00386556"/>
    <w:rsid w:val="003909F8"/>
    <w:rsid w:val="00391508"/>
    <w:rsid w:val="0039463E"/>
    <w:rsid w:val="00397C2F"/>
    <w:rsid w:val="003A0614"/>
    <w:rsid w:val="003A56BA"/>
    <w:rsid w:val="003B29CB"/>
    <w:rsid w:val="003B39FD"/>
    <w:rsid w:val="003B63D2"/>
    <w:rsid w:val="003B6DE5"/>
    <w:rsid w:val="003B75EB"/>
    <w:rsid w:val="003C04D7"/>
    <w:rsid w:val="003C0A69"/>
    <w:rsid w:val="003C317B"/>
    <w:rsid w:val="003C3ADB"/>
    <w:rsid w:val="003C7FE7"/>
    <w:rsid w:val="003D52CC"/>
    <w:rsid w:val="003D75EC"/>
    <w:rsid w:val="003E0C09"/>
    <w:rsid w:val="003E5FA3"/>
    <w:rsid w:val="003E6146"/>
    <w:rsid w:val="003F36A8"/>
    <w:rsid w:val="003F42F9"/>
    <w:rsid w:val="003F5D60"/>
    <w:rsid w:val="003F637E"/>
    <w:rsid w:val="0040139A"/>
    <w:rsid w:val="00402304"/>
    <w:rsid w:val="004038BA"/>
    <w:rsid w:val="00416F7E"/>
    <w:rsid w:val="0042052D"/>
    <w:rsid w:val="00421ECC"/>
    <w:rsid w:val="00423C72"/>
    <w:rsid w:val="00425525"/>
    <w:rsid w:val="00425C83"/>
    <w:rsid w:val="00425E56"/>
    <w:rsid w:val="00426F11"/>
    <w:rsid w:val="004278FB"/>
    <w:rsid w:val="00430689"/>
    <w:rsid w:val="004336A6"/>
    <w:rsid w:val="004355FF"/>
    <w:rsid w:val="00445EA1"/>
    <w:rsid w:val="004473EA"/>
    <w:rsid w:val="004502F1"/>
    <w:rsid w:val="004520CA"/>
    <w:rsid w:val="00454293"/>
    <w:rsid w:val="00456FAC"/>
    <w:rsid w:val="0046068E"/>
    <w:rsid w:val="00460F83"/>
    <w:rsid w:val="00462E1C"/>
    <w:rsid w:val="00465C9D"/>
    <w:rsid w:val="004679B0"/>
    <w:rsid w:val="00472856"/>
    <w:rsid w:val="00473AF9"/>
    <w:rsid w:val="00476741"/>
    <w:rsid w:val="00483BBF"/>
    <w:rsid w:val="00486CA1"/>
    <w:rsid w:val="004876EC"/>
    <w:rsid w:val="00490654"/>
    <w:rsid w:val="004A04AB"/>
    <w:rsid w:val="004A3100"/>
    <w:rsid w:val="004A33C9"/>
    <w:rsid w:val="004A3ECC"/>
    <w:rsid w:val="004A42BA"/>
    <w:rsid w:val="004A4352"/>
    <w:rsid w:val="004B0E35"/>
    <w:rsid w:val="004B159D"/>
    <w:rsid w:val="004B4878"/>
    <w:rsid w:val="004B5153"/>
    <w:rsid w:val="004B5954"/>
    <w:rsid w:val="004C0EE6"/>
    <w:rsid w:val="004C1309"/>
    <w:rsid w:val="004C53C3"/>
    <w:rsid w:val="004C622E"/>
    <w:rsid w:val="004D152F"/>
    <w:rsid w:val="004D7957"/>
    <w:rsid w:val="004E145F"/>
    <w:rsid w:val="004E3D31"/>
    <w:rsid w:val="004E6A66"/>
    <w:rsid w:val="004F346A"/>
    <w:rsid w:val="004F4A4E"/>
    <w:rsid w:val="004F4D47"/>
    <w:rsid w:val="004F4FB2"/>
    <w:rsid w:val="0050017A"/>
    <w:rsid w:val="0050091F"/>
    <w:rsid w:val="00503935"/>
    <w:rsid w:val="00510AAB"/>
    <w:rsid w:val="005159DB"/>
    <w:rsid w:val="00515BB3"/>
    <w:rsid w:val="00516671"/>
    <w:rsid w:val="005205AA"/>
    <w:rsid w:val="005221CE"/>
    <w:rsid w:val="00525B90"/>
    <w:rsid w:val="00527B41"/>
    <w:rsid w:val="00530565"/>
    <w:rsid w:val="005358E4"/>
    <w:rsid w:val="00537465"/>
    <w:rsid w:val="005375B9"/>
    <w:rsid w:val="0054207F"/>
    <w:rsid w:val="00544571"/>
    <w:rsid w:val="00547118"/>
    <w:rsid w:val="00550328"/>
    <w:rsid w:val="00551E21"/>
    <w:rsid w:val="00552392"/>
    <w:rsid w:val="00562503"/>
    <w:rsid w:val="00564278"/>
    <w:rsid w:val="00571303"/>
    <w:rsid w:val="00573150"/>
    <w:rsid w:val="005773F9"/>
    <w:rsid w:val="00577446"/>
    <w:rsid w:val="005849D0"/>
    <w:rsid w:val="00584C4C"/>
    <w:rsid w:val="00584ED6"/>
    <w:rsid w:val="00585485"/>
    <w:rsid w:val="00587B84"/>
    <w:rsid w:val="00594B00"/>
    <w:rsid w:val="00595AE2"/>
    <w:rsid w:val="00596206"/>
    <w:rsid w:val="005A0861"/>
    <w:rsid w:val="005A0E85"/>
    <w:rsid w:val="005A163C"/>
    <w:rsid w:val="005A2FC9"/>
    <w:rsid w:val="005A67CF"/>
    <w:rsid w:val="005A699E"/>
    <w:rsid w:val="005B1BE4"/>
    <w:rsid w:val="005B5E70"/>
    <w:rsid w:val="005B5EF6"/>
    <w:rsid w:val="005E4842"/>
    <w:rsid w:val="005E5192"/>
    <w:rsid w:val="005E5199"/>
    <w:rsid w:val="005E5B48"/>
    <w:rsid w:val="005F3575"/>
    <w:rsid w:val="005F469B"/>
    <w:rsid w:val="005F5271"/>
    <w:rsid w:val="005F5602"/>
    <w:rsid w:val="005F770C"/>
    <w:rsid w:val="00605083"/>
    <w:rsid w:val="006054C9"/>
    <w:rsid w:val="00605708"/>
    <w:rsid w:val="00615DA3"/>
    <w:rsid w:val="00620476"/>
    <w:rsid w:val="00621216"/>
    <w:rsid w:val="0062333A"/>
    <w:rsid w:val="006378C5"/>
    <w:rsid w:val="006400B9"/>
    <w:rsid w:val="0064224A"/>
    <w:rsid w:val="0064445E"/>
    <w:rsid w:val="00645391"/>
    <w:rsid w:val="006456F2"/>
    <w:rsid w:val="00646898"/>
    <w:rsid w:val="00646A67"/>
    <w:rsid w:val="00652384"/>
    <w:rsid w:val="006524F6"/>
    <w:rsid w:val="00657163"/>
    <w:rsid w:val="00657AE7"/>
    <w:rsid w:val="00674258"/>
    <w:rsid w:val="00680F1E"/>
    <w:rsid w:val="00683EAA"/>
    <w:rsid w:val="00686F94"/>
    <w:rsid w:val="00691E38"/>
    <w:rsid w:val="00697B36"/>
    <w:rsid w:val="006A0AB5"/>
    <w:rsid w:val="006A4004"/>
    <w:rsid w:val="006A4F6D"/>
    <w:rsid w:val="006A7B66"/>
    <w:rsid w:val="006B05CB"/>
    <w:rsid w:val="006B7992"/>
    <w:rsid w:val="006C0E8D"/>
    <w:rsid w:val="006C61E1"/>
    <w:rsid w:val="006C7339"/>
    <w:rsid w:val="006D2D84"/>
    <w:rsid w:val="006D4354"/>
    <w:rsid w:val="006D4D65"/>
    <w:rsid w:val="006D5E06"/>
    <w:rsid w:val="006D75B5"/>
    <w:rsid w:val="006E2C5D"/>
    <w:rsid w:val="006E37EB"/>
    <w:rsid w:val="006E4C0E"/>
    <w:rsid w:val="006E4F34"/>
    <w:rsid w:val="006F0A0E"/>
    <w:rsid w:val="006F31EE"/>
    <w:rsid w:val="00702F0F"/>
    <w:rsid w:val="00705499"/>
    <w:rsid w:val="00706C81"/>
    <w:rsid w:val="00710B9C"/>
    <w:rsid w:val="00712C1E"/>
    <w:rsid w:val="007168F0"/>
    <w:rsid w:val="00717AD0"/>
    <w:rsid w:val="00717D3E"/>
    <w:rsid w:val="0072002F"/>
    <w:rsid w:val="00731157"/>
    <w:rsid w:val="0073195D"/>
    <w:rsid w:val="00733D3C"/>
    <w:rsid w:val="00736083"/>
    <w:rsid w:val="0073621D"/>
    <w:rsid w:val="00740B71"/>
    <w:rsid w:val="00740FBA"/>
    <w:rsid w:val="007411EE"/>
    <w:rsid w:val="007434A5"/>
    <w:rsid w:val="00747B6C"/>
    <w:rsid w:val="007503EE"/>
    <w:rsid w:val="00754BF5"/>
    <w:rsid w:val="00755D06"/>
    <w:rsid w:val="00756F44"/>
    <w:rsid w:val="00761B28"/>
    <w:rsid w:val="0076476F"/>
    <w:rsid w:val="0076623D"/>
    <w:rsid w:val="00766C1B"/>
    <w:rsid w:val="00767C46"/>
    <w:rsid w:val="0077228F"/>
    <w:rsid w:val="00772D29"/>
    <w:rsid w:val="007772D1"/>
    <w:rsid w:val="00780FCE"/>
    <w:rsid w:val="00781F02"/>
    <w:rsid w:val="00783695"/>
    <w:rsid w:val="00785A4E"/>
    <w:rsid w:val="007868FB"/>
    <w:rsid w:val="00790DCC"/>
    <w:rsid w:val="00790DF3"/>
    <w:rsid w:val="00793D0B"/>
    <w:rsid w:val="0079492A"/>
    <w:rsid w:val="00795050"/>
    <w:rsid w:val="0079548A"/>
    <w:rsid w:val="007A0DEA"/>
    <w:rsid w:val="007A18F0"/>
    <w:rsid w:val="007A1E0D"/>
    <w:rsid w:val="007A2812"/>
    <w:rsid w:val="007A2E67"/>
    <w:rsid w:val="007A4829"/>
    <w:rsid w:val="007A5E3E"/>
    <w:rsid w:val="007B03C9"/>
    <w:rsid w:val="007B0973"/>
    <w:rsid w:val="007C1033"/>
    <w:rsid w:val="007D0D84"/>
    <w:rsid w:val="007D166F"/>
    <w:rsid w:val="007D70A9"/>
    <w:rsid w:val="007D7B91"/>
    <w:rsid w:val="007D7FE6"/>
    <w:rsid w:val="007E393A"/>
    <w:rsid w:val="007E3C81"/>
    <w:rsid w:val="007E4959"/>
    <w:rsid w:val="007E5882"/>
    <w:rsid w:val="007E7389"/>
    <w:rsid w:val="007F263E"/>
    <w:rsid w:val="007F3BBE"/>
    <w:rsid w:val="007F497B"/>
    <w:rsid w:val="007F7364"/>
    <w:rsid w:val="008010C9"/>
    <w:rsid w:val="008027A6"/>
    <w:rsid w:val="00802F27"/>
    <w:rsid w:val="008032FB"/>
    <w:rsid w:val="00803694"/>
    <w:rsid w:val="00807D3C"/>
    <w:rsid w:val="00810C19"/>
    <w:rsid w:val="00810C1B"/>
    <w:rsid w:val="0081205F"/>
    <w:rsid w:val="00813D7A"/>
    <w:rsid w:val="008140AF"/>
    <w:rsid w:val="0081416B"/>
    <w:rsid w:val="008143EC"/>
    <w:rsid w:val="008154B6"/>
    <w:rsid w:val="00815F4E"/>
    <w:rsid w:val="00815F5E"/>
    <w:rsid w:val="00822A54"/>
    <w:rsid w:val="0082327A"/>
    <w:rsid w:val="00823544"/>
    <w:rsid w:val="008235F8"/>
    <w:rsid w:val="00824F13"/>
    <w:rsid w:val="00830B10"/>
    <w:rsid w:val="008329A8"/>
    <w:rsid w:val="008335B0"/>
    <w:rsid w:val="008343AC"/>
    <w:rsid w:val="008355E4"/>
    <w:rsid w:val="00835D01"/>
    <w:rsid w:val="00835D1F"/>
    <w:rsid w:val="00836D7C"/>
    <w:rsid w:val="00840C41"/>
    <w:rsid w:val="00841010"/>
    <w:rsid w:val="00841B0B"/>
    <w:rsid w:val="008450A8"/>
    <w:rsid w:val="008507CB"/>
    <w:rsid w:val="00852BF3"/>
    <w:rsid w:val="00854C82"/>
    <w:rsid w:val="0086008F"/>
    <w:rsid w:val="00863449"/>
    <w:rsid w:val="0086449B"/>
    <w:rsid w:val="008667F5"/>
    <w:rsid w:val="00874A62"/>
    <w:rsid w:val="00881884"/>
    <w:rsid w:val="008844AB"/>
    <w:rsid w:val="00884D93"/>
    <w:rsid w:val="00885DF6"/>
    <w:rsid w:val="00894F95"/>
    <w:rsid w:val="00895123"/>
    <w:rsid w:val="008957E3"/>
    <w:rsid w:val="008A154C"/>
    <w:rsid w:val="008A5B5E"/>
    <w:rsid w:val="008A613C"/>
    <w:rsid w:val="008B57B8"/>
    <w:rsid w:val="008B5A01"/>
    <w:rsid w:val="008C4022"/>
    <w:rsid w:val="008C4F0A"/>
    <w:rsid w:val="008D3FA4"/>
    <w:rsid w:val="008D6941"/>
    <w:rsid w:val="008E1422"/>
    <w:rsid w:val="008E2A5B"/>
    <w:rsid w:val="008E7489"/>
    <w:rsid w:val="008F0F4E"/>
    <w:rsid w:val="008F0FB8"/>
    <w:rsid w:val="008F4367"/>
    <w:rsid w:val="008F51C9"/>
    <w:rsid w:val="008F6396"/>
    <w:rsid w:val="00901D73"/>
    <w:rsid w:val="009023FB"/>
    <w:rsid w:val="0090278D"/>
    <w:rsid w:val="00904AAA"/>
    <w:rsid w:val="00906576"/>
    <w:rsid w:val="00914FE0"/>
    <w:rsid w:val="00921620"/>
    <w:rsid w:val="00924500"/>
    <w:rsid w:val="00937594"/>
    <w:rsid w:val="009438AC"/>
    <w:rsid w:val="009442B6"/>
    <w:rsid w:val="00944B97"/>
    <w:rsid w:val="009467C2"/>
    <w:rsid w:val="0095043C"/>
    <w:rsid w:val="00950BAF"/>
    <w:rsid w:val="009516E1"/>
    <w:rsid w:val="00951710"/>
    <w:rsid w:val="00951D84"/>
    <w:rsid w:val="00954449"/>
    <w:rsid w:val="00955C45"/>
    <w:rsid w:val="00961632"/>
    <w:rsid w:val="0096690C"/>
    <w:rsid w:val="0096727A"/>
    <w:rsid w:val="0096780C"/>
    <w:rsid w:val="00967E8B"/>
    <w:rsid w:val="00972CB7"/>
    <w:rsid w:val="00972D1E"/>
    <w:rsid w:val="009730B0"/>
    <w:rsid w:val="00976AA3"/>
    <w:rsid w:val="00981409"/>
    <w:rsid w:val="00981E6D"/>
    <w:rsid w:val="00982087"/>
    <w:rsid w:val="009872C2"/>
    <w:rsid w:val="009872C6"/>
    <w:rsid w:val="009950DD"/>
    <w:rsid w:val="00996C36"/>
    <w:rsid w:val="009A0081"/>
    <w:rsid w:val="009A264E"/>
    <w:rsid w:val="009B04A8"/>
    <w:rsid w:val="009B0E6F"/>
    <w:rsid w:val="009B3495"/>
    <w:rsid w:val="009B5CB1"/>
    <w:rsid w:val="009D1654"/>
    <w:rsid w:val="009D301A"/>
    <w:rsid w:val="009D3457"/>
    <w:rsid w:val="009D3E5D"/>
    <w:rsid w:val="009D6278"/>
    <w:rsid w:val="009E13B2"/>
    <w:rsid w:val="009E27A8"/>
    <w:rsid w:val="009E7934"/>
    <w:rsid w:val="009F17A2"/>
    <w:rsid w:val="009F4E4D"/>
    <w:rsid w:val="009F5041"/>
    <w:rsid w:val="009F7046"/>
    <w:rsid w:val="00A04148"/>
    <w:rsid w:val="00A06DCB"/>
    <w:rsid w:val="00A14B81"/>
    <w:rsid w:val="00A20809"/>
    <w:rsid w:val="00A23103"/>
    <w:rsid w:val="00A2498A"/>
    <w:rsid w:val="00A25947"/>
    <w:rsid w:val="00A25995"/>
    <w:rsid w:val="00A307C2"/>
    <w:rsid w:val="00A32128"/>
    <w:rsid w:val="00A32846"/>
    <w:rsid w:val="00A33AA6"/>
    <w:rsid w:val="00A37915"/>
    <w:rsid w:val="00A407E0"/>
    <w:rsid w:val="00A433BB"/>
    <w:rsid w:val="00A4409D"/>
    <w:rsid w:val="00A45C96"/>
    <w:rsid w:val="00A4716E"/>
    <w:rsid w:val="00A47441"/>
    <w:rsid w:val="00A5554B"/>
    <w:rsid w:val="00A55D1E"/>
    <w:rsid w:val="00A57D02"/>
    <w:rsid w:val="00A611B7"/>
    <w:rsid w:val="00A63B23"/>
    <w:rsid w:val="00A640C6"/>
    <w:rsid w:val="00A65838"/>
    <w:rsid w:val="00A82A1A"/>
    <w:rsid w:val="00A83337"/>
    <w:rsid w:val="00A84FBF"/>
    <w:rsid w:val="00A86219"/>
    <w:rsid w:val="00A90B7C"/>
    <w:rsid w:val="00A95B3C"/>
    <w:rsid w:val="00AA02ED"/>
    <w:rsid w:val="00AA1CD3"/>
    <w:rsid w:val="00AA63A7"/>
    <w:rsid w:val="00AB1D75"/>
    <w:rsid w:val="00AB31A6"/>
    <w:rsid w:val="00AB4D80"/>
    <w:rsid w:val="00AB50BA"/>
    <w:rsid w:val="00AB5FC4"/>
    <w:rsid w:val="00AB75EF"/>
    <w:rsid w:val="00AC2F3A"/>
    <w:rsid w:val="00AD0CC7"/>
    <w:rsid w:val="00AD13F5"/>
    <w:rsid w:val="00AD5128"/>
    <w:rsid w:val="00AD7310"/>
    <w:rsid w:val="00AE11BD"/>
    <w:rsid w:val="00AE1B5A"/>
    <w:rsid w:val="00AE28A8"/>
    <w:rsid w:val="00AF0213"/>
    <w:rsid w:val="00AF2FAB"/>
    <w:rsid w:val="00AF4810"/>
    <w:rsid w:val="00B0116B"/>
    <w:rsid w:val="00B021FC"/>
    <w:rsid w:val="00B041CF"/>
    <w:rsid w:val="00B04562"/>
    <w:rsid w:val="00B06594"/>
    <w:rsid w:val="00B078FB"/>
    <w:rsid w:val="00B115EC"/>
    <w:rsid w:val="00B149D4"/>
    <w:rsid w:val="00B14DB2"/>
    <w:rsid w:val="00B212FC"/>
    <w:rsid w:val="00B22C75"/>
    <w:rsid w:val="00B2379B"/>
    <w:rsid w:val="00B271F1"/>
    <w:rsid w:val="00B27C91"/>
    <w:rsid w:val="00B3058B"/>
    <w:rsid w:val="00B3596E"/>
    <w:rsid w:val="00B40CF8"/>
    <w:rsid w:val="00B44CE5"/>
    <w:rsid w:val="00B45F57"/>
    <w:rsid w:val="00B4633C"/>
    <w:rsid w:val="00B50007"/>
    <w:rsid w:val="00B52994"/>
    <w:rsid w:val="00B52D97"/>
    <w:rsid w:val="00B53361"/>
    <w:rsid w:val="00B576E3"/>
    <w:rsid w:val="00B6131A"/>
    <w:rsid w:val="00B61444"/>
    <w:rsid w:val="00B64647"/>
    <w:rsid w:val="00B64799"/>
    <w:rsid w:val="00B648CB"/>
    <w:rsid w:val="00B7218A"/>
    <w:rsid w:val="00B74F85"/>
    <w:rsid w:val="00B75F3C"/>
    <w:rsid w:val="00B77427"/>
    <w:rsid w:val="00B81F81"/>
    <w:rsid w:val="00B82852"/>
    <w:rsid w:val="00B8474B"/>
    <w:rsid w:val="00B91212"/>
    <w:rsid w:val="00BA1242"/>
    <w:rsid w:val="00BA126A"/>
    <w:rsid w:val="00BA3D63"/>
    <w:rsid w:val="00BA4496"/>
    <w:rsid w:val="00BA46B0"/>
    <w:rsid w:val="00BA718E"/>
    <w:rsid w:val="00BA7AC2"/>
    <w:rsid w:val="00BB105B"/>
    <w:rsid w:val="00BB138F"/>
    <w:rsid w:val="00BB48D4"/>
    <w:rsid w:val="00BC0B44"/>
    <w:rsid w:val="00BC1B2E"/>
    <w:rsid w:val="00BC2F25"/>
    <w:rsid w:val="00BC4DA1"/>
    <w:rsid w:val="00BC6DED"/>
    <w:rsid w:val="00BC7AF0"/>
    <w:rsid w:val="00BC7D9D"/>
    <w:rsid w:val="00BC7F88"/>
    <w:rsid w:val="00BD61E3"/>
    <w:rsid w:val="00BE48D8"/>
    <w:rsid w:val="00BE6E7E"/>
    <w:rsid w:val="00BF08DB"/>
    <w:rsid w:val="00BF1BD6"/>
    <w:rsid w:val="00BF2526"/>
    <w:rsid w:val="00BF3E13"/>
    <w:rsid w:val="00BF615B"/>
    <w:rsid w:val="00C010F2"/>
    <w:rsid w:val="00C04D32"/>
    <w:rsid w:val="00C05D77"/>
    <w:rsid w:val="00C142F6"/>
    <w:rsid w:val="00C143C4"/>
    <w:rsid w:val="00C23CAA"/>
    <w:rsid w:val="00C24D90"/>
    <w:rsid w:val="00C26323"/>
    <w:rsid w:val="00C26C0C"/>
    <w:rsid w:val="00C303A6"/>
    <w:rsid w:val="00C33EC0"/>
    <w:rsid w:val="00C4369D"/>
    <w:rsid w:val="00C5002D"/>
    <w:rsid w:val="00C51483"/>
    <w:rsid w:val="00C537E2"/>
    <w:rsid w:val="00C675FA"/>
    <w:rsid w:val="00C70D44"/>
    <w:rsid w:val="00C72AAC"/>
    <w:rsid w:val="00C74633"/>
    <w:rsid w:val="00C75109"/>
    <w:rsid w:val="00C80077"/>
    <w:rsid w:val="00C82F07"/>
    <w:rsid w:val="00C8605C"/>
    <w:rsid w:val="00C874C0"/>
    <w:rsid w:val="00C90CEF"/>
    <w:rsid w:val="00C913EC"/>
    <w:rsid w:val="00C96131"/>
    <w:rsid w:val="00CA498F"/>
    <w:rsid w:val="00CA5C53"/>
    <w:rsid w:val="00CA66F6"/>
    <w:rsid w:val="00CB3195"/>
    <w:rsid w:val="00CB49A1"/>
    <w:rsid w:val="00CC0D6F"/>
    <w:rsid w:val="00CC1B9E"/>
    <w:rsid w:val="00CC5C56"/>
    <w:rsid w:val="00CC7198"/>
    <w:rsid w:val="00CD35B1"/>
    <w:rsid w:val="00CD3640"/>
    <w:rsid w:val="00CD5035"/>
    <w:rsid w:val="00CD5EDA"/>
    <w:rsid w:val="00CD6B02"/>
    <w:rsid w:val="00CD79FE"/>
    <w:rsid w:val="00CE14AA"/>
    <w:rsid w:val="00CE6ADB"/>
    <w:rsid w:val="00CF015C"/>
    <w:rsid w:val="00CF3996"/>
    <w:rsid w:val="00CF3FCF"/>
    <w:rsid w:val="00CF4CBD"/>
    <w:rsid w:val="00CF56CD"/>
    <w:rsid w:val="00CF7559"/>
    <w:rsid w:val="00D00713"/>
    <w:rsid w:val="00D0180D"/>
    <w:rsid w:val="00D055C7"/>
    <w:rsid w:val="00D1031B"/>
    <w:rsid w:val="00D117E6"/>
    <w:rsid w:val="00D15177"/>
    <w:rsid w:val="00D16886"/>
    <w:rsid w:val="00D20A07"/>
    <w:rsid w:val="00D20A49"/>
    <w:rsid w:val="00D20D83"/>
    <w:rsid w:val="00D211E8"/>
    <w:rsid w:val="00D25FA4"/>
    <w:rsid w:val="00D310C0"/>
    <w:rsid w:val="00D31BE5"/>
    <w:rsid w:val="00D32C89"/>
    <w:rsid w:val="00D3318E"/>
    <w:rsid w:val="00D33382"/>
    <w:rsid w:val="00D34393"/>
    <w:rsid w:val="00D35687"/>
    <w:rsid w:val="00D35892"/>
    <w:rsid w:val="00D35AEA"/>
    <w:rsid w:val="00D35F1E"/>
    <w:rsid w:val="00D375E0"/>
    <w:rsid w:val="00D40B23"/>
    <w:rsid w:val="00D4274F"/>
    <w:rsid w:val="00D452A3"/>
    <w:rsid w:val="00D501DF"/>
    <w:rsid w:val="00D50F75"/>
    <w:rsid w:val="00D51455"/>
    <w:rsid w:val="00D522AD"/>
    <w:rsid w:val="00D60866"/>
    <w:rsid w:val="00D619FA"/>
    <w:rsid w:val="00D628C9"/>
    <w:rsid w:val="00D665A0"/>
    <w:rsid w:val="00D72502"/>
    <w:rsid w:val="00D859C7"/>
    <w:rsid w:val="00D863E0"/>
    <w:rsid w:val="00D8727B"/>
    <w:rsid w:val="00D93001"/>
    <w:rsid w:val="00D9369A"/>
    <w:rsid w:val="00D97CD8"/>
    <w:rsid w:val="00DA1C40"/>
    <w:rsid w:val="00DA40E0"/>
    <w:rsid w:val="00DA4539"/>
    <w:rsid w:val="00DA53FB"/>
    <w:rsid w:val="00DA5628"/>
    <w:rsid w:val="00DB0EE0"/>
    <w:rsid w:val="00DB1A90"/>
    <w:rsid w:val="00DB7311"/>
    <w:rsid w:val="00DC0500"/>
    <w:rsid w:val="00DC1701"/>
    <w:rsid w:val="00DC34A5"/>
    <w:rsid w:val="00DD2277"/>
    <w:rsid w:val="00DD310E"/>
    <w:rsid w:val="00DD432C"/>
    <w:rsid w:val="00DD4A8B"/>
    <w:rsid w:val="00DD7C64"/>
    <w:rsid w:val="00DE1030"/>
    <w:rsid w:val="00DE439F"/>
    <w:rsid w:val="00DE5DC8"/>
    <w:rsid w:val="00DE784B"/>
    <w:rsid w:val="00E001BB"/>
    <w:rsid w:val="00E0106D"/>
    <w:rsid w:val="00E02988"/>
    <w:rsid w:val="00E04A25"/>
    <w:rsid w:val="00E07E71"/>
    <w:rsid w:val="00E10A7B"/>
    <w:rsid w:val="00E14109"/>
    <w:rsid w:val="00E15098"/>
    <w:rsid w:val="00E162DC"/>
    <w:rsid w:val="00E165A0"/>
    <w:rsid w:val="00E20CDA"/>
    <w:rsid w:val="00E21DAC"/>
    <w:rsid w:val="00E22CF9"/>
    <w:rsid w:val="00E22D71"/>
    <w:rsid w:val="00E2662E"/>
    <w:rsid w:val="00E32571"/>
    <w:rsid w:val="00E32E3E"/>
    <w:rsid w:val="00E33D70"/>
    <w:rsid w:val="00E436D1"/>
    <w:rsid w:val="00E511D7"/>
    <w:rsid w:val="00E53569"/>
    <w:rsid w:val="00E55B9C"/>
    <w:rsid w:val="00E6425F"/>
    <w:rsid w:val="00E66042"/>
    <w:rsid w:val="00E72DAF"/>
    <w:rsid w:val="00E80C3D"/>
    <w:rsid w:val="00E83560"/>
    <w:rsid w:val="00E84590"/>
    <w:rsid w:val="00EA145E"/>
    <w:rsid w:val="00EA17E9"/>
    <w:rsid w:val="00EA31B6"/>
    <w:rsid w:val="00EA792E"/>
    <w:rsid w:val="00EB6454"/>
    <w:rsid w:val="00EB7044"/>
    <w:rsid w:val="00EB781A"/>
    <w:rsid w:val="00EB7BDE"/>
    <w:rsid w:val="00EC115F"/>
    <w:rsid w:val="00EC7ABB"/>
    <w:rsid w:val="00ED4838"/>
    <w:rsid w:val="00ED5F66"/>
    <w:rsid w:val="00ED7C5B"/>
    <w:rsid w:val="00EE1CE5"/>
    <w:rsid w:val="00EE690F"/>
    <w:rsid w:val="00EE72A5"/>
    <w:rsid w:val="00EE753E"/>
    <w:rsid w:val="00EE7660"/>
    <w:rsid w:val="00EF18E4"/>
    <w:rsid w:val="00EF21A0"/>
    <w:rsid w:val="00EF6391"/>
    <w:rsid w:val="00EF6B42"/>
    <w:rsid w:val="00F01D5B"/>
    <w:rsid w:val="00F05173"/>
    <w:rsid w:val="00F0685A"/>
    <w:rsid w:val="00F07932"/>
    <w:rsid w:val="00F11A08"/>
    <w:rsid w:val="00F13578"/>
    <w:rsid w:val="00F17496"/>
    <w:rsid w:val="00F22858"/>
    <w:rsid w:val="00F23F89"/>
    <w:rsid w:val="00F27881"/>
    <w:rsid w:val="00F3135C"/>
    <w:rsid w:val="00F32A28"/>
    <w:rsid w:val="00F335D8"/>
    <w:rsid w:val="00F34EA5"/>
    <w:rsid w:val="00F351B7"/>
    <w:rsid w:val="00F3780C"/>
    <w:rsid w:val="00F37C46"/>
    <w:rsid w:val="00F41E58"/>
    <w:rsid w:val="00F52EEA"/>
    <w:rsid w:val="00F54BB6"/>
    <w:rsid w:val="00F56D60"/>
    <w:rsid w:val="00F578CE"/>
    <w:rsid w:val="00F608A1"/>
    <w:rsid w:val="00F61F7D"/>
    <w:rsid w:val="00F64DA8"/>
    <w:rsid w:val="00F708AA"/>
    <w:rsid w:val="00F76083"/>
    <w:rsid w:val="00F767E5"/>
    <w:rsid w:val="00F77134"/>
    <w:rsid w:val="00F804B4"/>
    <w:rsid w:val="00F817E0"/>
    <w:rsid w:val="00F820CB"/>
    <w:rsid w:val="00F822BB"/>
    <w:rsid w:val="00F85B89"/>
    <w:rsid w:val="00F92760"/>
    <w:rsid w:val="00F93240"/>
    <w:rsid w:val="00F96EF6"/>
    <w:rsid w:val="00FA449A"/>
    <w:rsid w:val="00FA4C7F"/>
    <w:rsid w:val="00FA67B5"/>
    <w:rsid w:val="00FB275B"/>
    <w:rsid w:val="00FB5095"/>
    <w:rsid w:val="00FB7F89"/>
    <w:rsid w:val="00FC0EED"/>
    <w:rsid w:val="00FC17A0"/>
    <w:rsid w:val="00FC60FA"/>
    <w:rsid w:val="00FC6618"/>
    <w:rsid w:val="00FD3350"/>
    <w:rsid w:val="00FD4DDE"/>
    <w:rsid w:val="00FD793E"/>
    <w:rsid w:val="00FE201B"/>
    <w:rsid w:val="00FE6B7A"/>
    <w:rsid w:val="00FF0BA3"/>
    <w:rsid w:val="00FF1F8A"/>
    <w:rsid w:val="00FF4517"/>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72757"/>
  <w15:chartTrackingRefBased/>
  <w15:docId w15:val="{72610A0D-3E83-4945-A3F7-A0C9E64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694"/>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1F0147"/>
    <w:pPr>
      <w:spacing w:after="120"/>
    </w:pPr>
  </w:style>
  <w:style w:type="character" w:customStyle="1" w:styleId="BodyTextChar">
    <w:name w:val="Body Text Char"/>
    <w:basedOn w:val="DefaultParagraphFont"/>
    <w:link w:val="BodyText"/>
    <w:uiPriority w:val="99"/>
    <w:semiHidden/>
    <w:rsid w:val="001F014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1396584332">
          <w:marLeft w:val="0"/>
          <w:marRight w:val="0"/>
          <w:marTop w:val="0"/>
          <w:marBottom w:val="0"/>
          <w:divBdr>
            <w:top w:val="none" w:sz="0" w:space="0" w:color="auto"/>
            <w:left w:val="none" w:sz="0" w:space="0" w:color="auto"/>
            <w:bottom w:val="none" w:sz="0" w:space="0" w:color="auto"/>
            <w:right w:val="none" w:sz="0" w:space="0" w:color="auto"/>
          </w:divBdr>
        </w:div>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sChild>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29235963">
      <w:bodyDiv w:val="1"/>
      <w:marLeft w:val="0"/>
      <w:marRight w:val="0"/>
      <w:marTop w:val="0"/>
      <w:marBottom w:val="0"/>
      <w:divBdr>
        <w:top w:val="none" w:sz="0" w:space="0" w:color="auto"/>
        <w:left w:val="none" w:sz="0" w:space="0" w:color="auto"/>
        <w:bottom w:val="none" w:sz="0" w:space="0" w:color="auto"/>
        <w:right w:val="none" w:sz="0" w:space="0" w:color="auto"/>
      </w:divBdr>
      <w:divsChild>
        <w:div w:id="1632587111">
          <w:marLeft w:val="0"/>
          <w:marRight w:val="0"/>
          <w:marTop w:val="0"/>
          <w:marBottom w:val="0"/>
          <w:divBdr>
            <w:top w:val="none" w:sz="0" w:space="0" w:color="auto"/>
            <w:left w:val="none" w:sz="0" w:space="0" w:color="auto"/>
            <w:bottom w:val="none" w:sz="0" w:space="0" w:color="auto"/>
            <w:right w:val="none" w:sz="0" w:space="0" w:color="auto"/>
          </w:divBdr>
        </w:div>
        <w:div w:id="1968196980">
          <w:marLeft w:val="0"/>
          <w:marRight w:val="0"/>
          <w:marTop w:val="0"/>
          <w:marBottom w:val="0"/>
          <w:divBdr>
            <w:top w:val="none" w:sz="0" w:space="0" w:color="auto"/>
            <w:left w:val="none" w:sz="0" w:space="0" w:color="auto"/>
            <w:bottom w:val="none" w:sz="0" w:space="0" w:color="auto"/>
            <w:right w:val="none" w:sz="0" w:space="0" w:color="auto"/>
          </w:divBdr>
        </w:div>
        <w:div w:id="1912151202">
          <w:marLeft w:val="0"/>
          <w:marRight w:val="0"/>
          <w:marTop w:val="0"/>
          <w:marBottom w:val="0"/>
          <w:divBdr>
            <w:top w:val="none" w:sz="0" w:space="0" w:color="auto"/>
            <w:left w:val="none" w:sz="0" w:space="0" w:color="auto"/>
            <w:bottom w:val="none" w:sz="0" w:space="0" w:color="auto"/>
            <w:right w:val="none" w:sz="0" w:space="0" w:color="auto"/>
          </w:divBdr>
        </w:div>
        <w:div w:id="1938251044">
          <w:marLeft w:val="0"/>
          <w:marRight w:val="0"/>
          <w:marTop w:val="0"/>
          <w:marBottom w:val="0"/>
          <w:divBdr>
            <w:top w:val="none" w:sz="0" w:space="0" w:color="auto"/>
            <w:left w:val="none" w:sz="0" w:space="0" w:color="auto"/>
            <w:bottom w:val="none" w:sz="0" w:space="0" w:color="auto"/>
            <w:right w:val="none" w:sz="0" w:space="0" w:color="auto"/>
          </w:divBdr>
        </w:div>
        <w:div w:id="1646205779">
          <w:marLeft w:val="0"/>
          <w:marRight w:val="0"/>
          <w:marTop w:val="0"/>
          <w:marBottom w:val="0"/>
          <w:divBdr>
            <w:top w:val="none" w:sz="0" w:space="0" w:color="auto"/>
            <w:left w:val="none" w:sz="0" w:space="0" w:color="auto"/>
            <w:bottom w:val="none" w:sz="0" w:space="0" w:color="auto"/>
            <w:right w:val="none" w:sz="0" w:space="0" w:color="auto"/>
          </w:divBdr>
        </w:div>
        <w:div w:id="1043484535">
          <w:marLeft w:val="0"/>
          <w:marRight w:val="0"/>
          <w:marTop w:val="0"/>
          <w:marBottom w:val="0"/>
          <w:divBdr>
            <w:top w:val="none" w:sz="0" w:space="0" w:color="auto"/>
            <w:left w:val="none" w:sz="0" w:space="0" w:color="auto"/>
            <w:bottom w:val="none" w:sz="0" w:space="0" w:color="auto"/>
            <w:right w:val="none" w:sz="0" w:space="0" w:color="auto"/>
          </w:divBdr>
        </w:div>
        <w:div w:id="642392284">
          <w:marLeft w:val="0"/>
          <w:marRight w:val="0"/>
          <w:marTop w:val="0"/>
          <w:marBottom w:val="0"/>
          <w:divBdr>
            <w:top w:val="none" w:sz="0" w:space="0" w:color="auto"/>
            <w:left w:val="none" w:sz="0" w:space="0" w:color="auto"/>
            <w:bottom w:val="none" w:sz="0" w:space="0" w:color="auto"/>
            <w:right w:val="none" w:sz="0" w:space="0" w:color="auto"/>
          </w:divBdr>
        </w:div>
      </w:divsChild>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73F0-E8B8-426B-A77E-FC4F0A04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8</cp:revision>
  <cp:lastPrinted>2021-12-30T21:00:00Z</cp:lastPrinted>
  <dcterms:created xsi:type="dcterms:W3CDTF">2021-12-30T20:04:00Z</dcterms:created>
  <dcterms:modified xsi:type="dcterms:W3CDTF">2022-01-07T16:02:00Z</dcterms:modified>
</cp:coreProperties>
</file>