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98" w:rsidRPr="004E6F07" w:rsidRDefault="007F263E" w:rsidP="00CC7198">
      <w:pPr>
        <w:jc w:val="center"/>
        <w:rPr>
          <w:sz w:val="36"/>
          <w:szCs w:val="36"/>
        </w:rPr>
      </w:pPr>
      <w:r w:rsidRPr="004E6F07">
        <w:rPr>
          <w:sz w:val="36"/>
          <w:szCs w:val="36"/>
        </w:rPr>
        <w:t>CITY OF STILWELL</w:t>
      </w:r>
    </w:p>
    <w:p w:rsidR="007F263E" w:rsidRPr="004E6F07" w:rsidRDefault="00CC7198" w:rsidP="007F263E">
      <w:pPr>
        <w:jc w:val="center"/>
        <w:rPr>
          <w:sz w:val="36"/>
          <w:szCs w:val="36"/>
        </w:rPr>
      </w:pPr>
      <w:r w:rsidRPr="004E6F07">
        <w:rPr>
          <w:sz w:val="36"/>
          <w:szCs w:val="36"/>
        </w:rPr>
        <w:t xml:space="preserve">CITY COUNCIL </w:t>
      </w:r>
      <w:r w:rsidR="002441E4" w:rsidRPr="004E6F07">
        <w:rPr>
          <w:sz w:val="36"/>
          <w:szCs w:val="36"/>
        </w:rPr>
        <w:t>MINUTES</w:t>
      </w:r>
    </w:p>
    <w:p w:rsidR="00CC7198" w:rsidRPr="004E6F07" w:rsidRDefault="00CC7198" w:rsidP="007F263E">
      <w:pPr>
        <w:jc w:val="center"/>
        <w:rPr>
          <w:sz w:val="22"/>
          <w:szCs w:val="22"/>
        </w:rPr>
      </w:pPr>
    </w:p>
    <w:p w:rsidR="007F263E" w:rsidRPr="005754AA" w:rsidRDefault="00AA63A7" w:rsidP="007F263E">
      <w:pPr>
        <w:jc w:val="center"/>
        <w:rPr>
          <w:b w:val="0"/>
        </w:rPr>
      </w:pPr>
      <w:r w:rsidRPr="005754AA">
        <w:rPr>
          <w:b w:val="0"/>
        </w:rPr>
        <w:t xml:space="preserve">Regular meeting – </w:t>
      </w:r>
      <w:r w:rsidR="00FA4C7F" w:rsidRPr="005754AA">
        <w:rPr>
          <w:b w:val="0"/>
        </w:rPr>
        <w:t xml:space="preserve">Monday </w:t>
      </w:r>
      <w:r w:rsidR="00B81F81" w:rsidRPr="005754AA">
        <w:rPr>
          <w:b w:val="0"/>
        </w:rPr>
        <w:t>June</w:t>
      </w:r>
      <w:r w:rsidR="007D7B91" w:rsidRPr="005754AA">
        <w:rPr>
          <w:b w:val="0"/>
        </w:rPr>
        <w:t xml:space="preserve"> </w:t>
      </w:r>
      <w:r w:rsidR="00B81F81" w:rsidRPr="005754AA">
        <w:rPr>
          <w:b w:val="0"/>
        </w:rPr>
        <w:t>7</w:t>
      </w:r>
      <w:r w:rsidR="001D5E21" w:rsidRPr="005754AA">
        <w:rPr>
          <w:b w:val="0"/>
        </w:rPr>
        <w:t>, 20</w:t>
      </w:r>
      <w:r w:rsidR="002D2E97" w:rsidRPr="005754AA">
        <w:rPr>
          <w:b w:val="0"/>
        </w:rPr>
        <w:t>21</w:t>
      </w:r>
    </w:p>
    <w:p w:rsidR="007F263E" w:rsidRPr="005754AA" w:rsidRDefault="007F263E" w:rsidP="007F263E">
      <w:pPr>
        <w:jc w:val="center"/>
        <w:rPr>
          <w:b w:val="0"/>
        </w:rPr>
      </w:pPr>
      <w:r w:rsidRPr="005754AA">
        <w:rPr>
          <w:b w:val="0"/>
        </w:rPr>
        <w:t>Stilwell Community Building – 6</w:t>
      </w:r>
      <w:r w:rsidRPr="005754AA">
        <w:rPr>
          <w:b w:val="0"/>
          <w:vertAlign w:val="superscript"/>
        </w:rPr>
        <w:t>th</w:t>
      </w:r>
      <w:r w:rsidRPr="005754AA">
        <w:rPr>
          <w:b w:val="0"/>
        </w:rPr>
        <w:t xml:space="preserve"> &amp; Poplar</w:t>
      </w:r>
    </w:p>
    <w:p w:rsidR="007F263E" w:rsidRPr="005754AA" w:rsidRDefault="00BB105B" w:rsidP="007F263E">
      <w:pPr>
        <w:jc w:val="center"/>
        <w:rPr>
          <w:b w:val="0"/>
        </w:rPr>
      </w:pPr>
      <w:r w:rsidRPr="005754AA">
        <w:rPr>
          <w:b w:val="0"/>
        </w:rPr>
        <w:t>5</w:t>
      </w:r>
      <w:r w:rsidR="007178F5" w:rsidRPr="005754AA">
        <w:rPr>
          <w:b w:val="0"/>
        </w:rPr>
        <w:t>:3</w:t>
      </w:r>
      <w:r w:rsidR="007F263E" w:rsidRPr="005754AA">
        <w:rPr>
          <w:b w:val="0"/>
        </w:rPr>
        <w:t>0 P.M.</w:t>
      </w:r>
    </w:p>
    <w:p w:rsidR="005F3575" w:rsidRPr="004E6F07" w:rsidRDefault="005F3575" w:rsidP="007F263E">
      <w:pPr>
        <w:jc w:val="center"/>
        <w:rPr>
          <w:b w:val="0"/>
          <w:sz w:val="22"/>
          <w:szCs w:val="22"/>
        </w:rPr>
      </w:pPr>
    </w:p>
    <w:p w:rsidR="002D2E97" w:rsidRPr="004E6F07" w:rsidRDefault="002D2E97" w:rsidP="002D2E97">
      <w:pPr>
        <w:spacing w:after="160" w:line="259" w:lineRule="auto"/>
        <w:rPr>
          <w:rFonts w:eastAsiaTheme="minorHAnsi"/>
          <w:sz w:val="22"/>
          <w:szCs w:val="22"/>
          <w:u w:val="single"/>
        </w:rPr>
      </w:pPr>
      <w:r w:rsidRPr="004E6F07">
        <w:rPr>
          <w:rFonts w:eastAsiaTheme="minorHAnsi"/>
          <w:sz w:val="22"/>
          <w:szCs w:val="22"/>
          <w:u w:val="single"/>
        </w:rPr>
        <w:t>City of Stilwell Mission Statement:</w:t>
      </w:r>
    </w:p>
    <w:p w:rsidR="002D2E97" w:rsidRPr="004E6F07" w:rsidRDefault="002D2E97" w:rsidP="002D2E97">
      <w:pPr>
        <w:spacing w:after="160" w:line="259" w:lineRule="auto"/>
        <w:jc w:val="both"/>
        <w:rPr>
          <w:rFonts w:eastAsiaTheme="minorHAnsi"/>
          <w:b w:val="0"/>
          <w:sz w:val="22"/>
          <w:szCs w:val="22"/>
        </w:rPr>
      </w:pPr>
      <w:r w:rsidRPr="004E6F07">
        <w:rPr>
          <w:rFonts w:eastAsiaTheme="minorHAnsi"/>
          <w:b w:val="0"/>
          <w:sz w:val="22"/>
          <w:szCs w:val="22"/>
        </w:rPr>
        <w:t>“The City of Stilwell is committed to providing an attractive, sustainable and secure environment for the enjoyment of residents and visitors.  Fulfilling this commitment requires an open approach to business, a cooperative atmosphere in government, and a concern for the health and safety of all our citizens.  Our constant goal is realistic innovation coupled with intelligent planning and quality action resulting in a positive and progressive city both now and in the future.”</w:t>
      </w:r>
    </w:p>
    <w:p w:rsidR="002D2E97" w:rsidRPr="005754AA" w:rsidRDefault="002D2E97" w:rsidP="002D2E97">
      <w:pPr>
        <w:spacing w:after="160" w:line="259" w:lineRule="auto"/>
        <w:jc w:val="center"/>
        <w:rPr>
          <w:rFonts w:eastAsiaTheme="minorHAnsi"/>
        </w:rPr>
      </w:pPr>
      <w:r w:rsidRPr="005754AA">
        <w:rPr>
          <w:rFonts w:eastAsiaTheme="minorHAnsi"/>
        </w:rPr>
        <w:t>REGULAR MEETING</w:t>
      </w:r>
    </w:p>
    <w:p w:rsidR="002D2E97" w:rsidRPr="004E6F07" w:rsidRDefault="002D2E97" w:rsidP="002D2E97">
      <w:pPr>
        <w:rPr>
          <w:sz w:val="22"/>
          <w:szCs w:val="22"/>
          <w:u w:val="single"/>
        </w:rPr>
      </w:pPr>
      <w:r w:rsidRPr="004E6F07">
        <w:rPr>
          <w:sz w:val="22"/>
          <w:szCs w:val="22"/>
          <w:u w:val="single"/>
        </w:rPr>
        <w:t>Call to Order</w:t>
      </w:r>
      <w:r w:rsidR="002A553A" w:rsidRPr="004E6F07">
        <w:rPr>
          <w:sz w:val="22"/>
          <w:szCs w:val="22"/>
          <w:u w:val="single"/>
        </w:rPr>
        <w:t xml:space="preserve">, </w:t>
      </w:r>
      <w:r w:rsidRPr="004E6F07">
        <w:rPr>
          <w:sz w:val="22"/>
          <w:szCs w:val="22"/>
          <w:u w:val="single"/>
        </w:rPr>
        <w:t>Flag Salute</w:t>
      </w:r>
      <w:r w:rsidR="002A553A" w:rsidRPr="004E6F07">
        <w:rPr>
          <w:sz w:val="22"/>
          <w:szCs w:val="22"/>
          <w:u w:val="single"/>
        </w:rPr>
        <w:t xml:space="preserve">, </w:t>
      </w:r>
      <w:r w:rsidRPr="004E6F07">
        <w:rPr>
          <w:sz w:val="22"/>
          <w:szCs w:val="22"/>
          <w:u w:val="single"/>
        </w:rPr>
        <w:t>Invocation</w:t>
      </w:r>
    </w:p>
    <w:p w:rsidR="002D2E97" w:rsidRPr="004E6F07" w:rsidRDefault="002D2E97" w:rsidP="002D2E97">
      <w:pPr>
        <w:rPr>
          <w:sz w:val="22"/>
          <w:szCs w:val="22"/>
          <w:u w:val="single"/>
        </w:rPr>
      </w:pPr>
    </w:p>
    <w:p w:rsidR="002441E4" w:rsidRPr="004E6F07" w:rsidRDefault="002441E4" w:rsidP="002441E4">
      <w:pPr>
        <w:spacing w:after="160" w:line="259" w:lineRule="auto"/>
        <w:rPr>
          <w:rFonts w:eastAsiaTheme="minorHAnsi"/>
          <w:b w:val="0"/>
          <w:sz w:val="22"/>
          <w:szCs w:val="22"/>
        </w:rPr>
      </w:pPr>
      <w:r w:rsidRPr="004E6F07">
        <w:rPr>
          <w:rFonts w:eastAsiaTheme="minorHAnsi"/>
          <w:sz w:val="22"/>
          <w:szCs w:val="22"/>
          <w:u w:val="single"/>
        </w:rPr>
        <w:t xml:space="preserve">Roll Call: Time: </w:t>
      </w:r>
      <w:r w:rsidR="00F60242" w:rsidRPr="004E6F07">
        <w:rPr>
          <w:rFonts w:eastAsiaTheme="minorHAnsi"/>
          <w:sz w:val="22"/>
          <w:szCs w:val="22"/>
          <w:u w:val="single"/>
        </w:rPr>
        <w:t>5:30</w:t>
      </w:r>
      <w:r w:rsidRPr="004E6F07">
        <w:rPr>
          <w:rFonts w:eastAsiaTheme="minorHAnsi"/>
          <w:sz w:val="22"/>
          <w:szCs w:val="22"/>
          <w:u w:val="single"/>
        </w:rPr>
        <w:t xml:space="preserve"> p.m.:</w:t>
      </w:r>
      <w:r w:rsidRPr="004E6F07">
        <w:rPr>
          <w:rFonts w:eastAsiaTheme="minorHAnsi"/>
          <w:b w:val="0"/>
          <w:sz w:val="22"/>
          <w:szCs w:val="22"/>
        </w:rPr>
        <w:t xml:space="preserve">  Coye Nettles – Present, Debbie Johnson – Present, Joe Adair – Present, Jim Spray – </w:t>
      </w:r>
      <w:r w:rsidR="00F373D3" w:rsidRPr="004E6F07">
        <w:rPr>
          <w:rFonts w:eastAsiaTheme="minorHAnsi"/>
          <w:sz w:val="22"/>
          <w:szCs w:val="22"/>
        </w:rPr>
        <w:t>Absen</w:t>
      </w:r>
      <w:r w:rsidRPr="004E6F07">
        <w:rPr>
          <w:rFonts w:eastAsiaTheme="minorHAnsi"/>
          <w:sz w:val="22"/>
          <w:szCs w:val="22"/>
        </w:rPr>
        <w:t>t,</w:t>
      </w:r>
      <w:r w:rsidRPr="004E6F07">
        <w:rPr>
          <w:rFonts w:eastAsiaTheme="minorHAnsi"/>
          <w:b w:val="0"/>
          <w:sz w:val="22"/>
          <w:szCs w:val="22"/>
        </w:rPr>
        <w:t xml:space="preserve"> Lane Kindle – Present, Jeff Jones City Attorney – Present, Larry Nettles City Clerk – Present</w:t>
      </w:r>
    </w:p>
    <w:p w:rsidR="008A1BEB" w:rsidRPr="004E6F07" w:rsidRDefault="005562F2" w:rsidP="002D2E97">
      <w:pPr>
        <w:spacing w:line="259" w:lineRule="auto"/>
        <w:rPr>
          <w:rFonts w:eastAsiaTheme="minorHAnsi"/>
          <w:b w:val="0"/>
          <w:sz w:val="22"/>
          <w:szCs w:val="22"/>
        </w:rPr>
      </w:pPr>
      <w:r w:rsidRPr="004E6F07">
        <w:rPr>
          <w:rFonts w:eastAsiaTheme="minorHAnsi"/>
          <w:sz w:val="22"/>
          <w:szCs w:val="22"/>
          <w:u w:val="single"/>
        </w:rPr>
        <w:t>Guests:</w:t>
      </w:r>
      <w:r w:rsidRPr="004E6F07">
        <w:rPr>
          <w:rFonts w:eastAsiaTheme="minorHAnsi"/>
          <w:b w:val="0"/>
          <w:sz w:val="22"/>
          <w:szCs w:val="22"/>
        </w:rPr>
        <w:t xml:space="preserve">  Shawn Noel, Chad Smith, Tracy Sims, Renee Fite, Eric Street, Jackson Guaedinger, Eduado Netro, Ms. Netro, Dale Dandridge, Willis Hothouse, Chad Young, Shelldon Miggletto, John Fite, David Bruner</w:t>
      </w:r>
      <w:r w:rsidR="008A1BEB" w:rsidRPr="004E6F07">
        <w:rPr>
          <w:rFonts w:eastAsiaTheme="minorHAnsi"/>
          <w:b w:val="0"/>
          <w:sz w:val="22"/>
          <w:szCs w:val="22"/>
        </w:rPr>
        <w:t>.</w:t>
      </w:r>
    </w:p>
    <w:p w:rsidR="002D2E97" w:rsidRPr="004E6F07" w:rsidRDefault="005562F2" w:rsidP="002D2E97">
      <w:pPr>
        <w:spacing w:line="259" w:lineRule="auto"/>
        <w:rPr>
          <w:rFonts w:eastAsiaTheme="minorHAnsi"/>
          <w:b w:val="0"/>
          <w:sz w:val="22"/>
          <w:szCs w:val="22"/>
        </w:rPr>
      </w:pPr>
      <w:r w:rsidRPr="004E6F07">
        <w:rPr>
          <w:rFonts w:eastAsiaTheme="minorHAnsi"/>
          <w:b w:val="0"/>
          <w:sz w:val="22"/>
          <w:szCs w:val="22"/>
        </w:rPr>
        <w:t xml:space="preserve"> </w:t>
      </w:r>
    </w:p>
    <w:p w:rsidR="002D2E97" w:rsidRPr="004E6F07" w:rsidRDefault="002D2E97" w:rsidP="002D2E97">
      <w:pPr>
        <w:spacing w:line="259" w:lineRule="auto"/>
        <w:rPr>
          <w:b w:val="0"/>
          <w:sz w:val="22"/>
          <w:szCs w:val="22"/>
        </w:rPr>
      </w:pPr>
      <w:r w:rsidRPr="004E6F07">
        <w:rPr>
          <w:sz w:val="22"/>
          <w:szCs w:val="22"/>
          <w:u w:val="single"/>
        </w:rPr>
        <w:t>Mayor’s Comments</w:t>
      </w:r>
      <w:r w:rsidR="00F60242" w:rsidRPr="004E6F07">
        <w:rPr>
          <w:sz w:val="22"/>
          <w:szCs w:val="22"/>
          <w:u w:val="single"/>
        </w:rPr>
        <w:t>:</w:t>
      </w:r>
      <w:r w:rsidR="00F60242" w:rsidRPr="004E6F07">
        <w:rPr>
          <w:b w:val="0"/>
          <w:sz w:val="22"/>
          <w:szCs w:val="22"/>
        </w:rPr>
        <w:t xml:space="preserve">  Thanks for being here – Pet Wellness Event on this past Saturday was an astounding success with 58 licenses sold &amp; 185 vaccinations given – VFW has a flag retirement Ceremony next Saturday at 2:00 p.m. – Cruise Night last Saturday was also a huge success with many positive comments both from clean-up crews (who had little to do) and the audience &amp; participants – the Auto Club presented a Plaque to the Council in Recognition of their support in allowing Cruise Night.</w:t>
      </w:r>
    </w:p>
    <w:p w:rsidR="002441E4" w:rsidRPr="004E6F07" w:rsidRDefault="002441E4" w:rsidP="002D2E97">
      <w:pPr>
        <w:spacing w:line="259" w:lineRule="auto"/>
        <w:rPr>
          <w:sz w:val="22"/>
          <w:szCs w:val="22"/>
          <w:u w:val="single"/>
        </w:rPr>
      </w:pPr>
    </w:p>
    <w:p w:rsidR="002D2E97" w:rsidRPr="004E6F07" w:rsidRDefault="002D2E97" w:rsidP="002D2E97">
      <w:pPr>
        <w:rPr>
          <w:b w:val="0"/>
          <w:sz w:val="22"/>
          <w:szCs w:val="22"/>
        </w:rPr>
      </w:pPr>
      <w:r w:rsidRPr="004E6F07">
        <w:rPr>
          <w:sz w:val="22"/>
          <w:szCs w:val="22"/>
          <w:u w:val="single"/>
        </w:rPr>
        <w:t>FYI</w:t>
      </w:r>
    </w:p>
    <w:p w:rsidR="002D2E97" w:rsidRPr="004E6F07" w:rsidRDefault="002D2E97" w:rsidP="002D2E97">
      <w:pPr>
        <w:rPr>
          <w:b w:val="0"/>
          <w:sz w:val="22"/>
          <w:szCs w:val="22"/>
        </w:rPr>
      </w:pPr>
    </w:p>
    <w:p w:rsidR="002D2E97" w:rsidRPr="004E6F07" w:rsidRDefault="00573A00" w:rsidP="002D2E97">
      <w:pPr>
        <w:pStyle w:val="ListParagraph"/>
        <w:numPr>
          <w:ilvl w:val="0"/>
          <w:numId w:val="33"/>
        </w:numPr>
        <w:rPr>
          <w:b w:val="0"/>
          <w:sz w:val="22"/>
          <w:szCs w:val="22"/>
        </w:rPr>
      </w:pPr>
      <w:r w:rsidRPr="004E6F07">
        <w:rPr>
          <w:b w:val="0"/>
          <w:sz w:val="22"/>
          <w:szCs w:val="22"/>
        </w:rPr>
        <w:t>The Street Department is in the process of finishing the REAP 2020 Grant funded work on Chestnut Street drainage.</w:t>
      </w:r>
    </w:p>
    <w:p w:rsidR="00573A00" w:rsidRPr="004E6F07" w:rsidRDefault="00573A00" w:rsidP="00573A00">
      <w:pPr>
        <w:pStyle w:val="ListParagraph"/>
        <w:rPr>
          <w:b w:val="0"/>
          <w:sz w:val="22"/>
          <w:szCs w:val="22"/>
        </w:rPr>
      </w:pPr>
    </w:p>
    <w:p w:rsidR="00573A00" w:rsidRPr="004E6F07" w:rsidRDefault="00573A00" w:rsidP="002D2E97">
      <w:pPr>
        <w:pStyle w:val="ListParagraph"/>
        <w:numPr>
          <w:ilvl w:val="0"/>
          <w:numId w:val="33"/>
        </w:numPr>
        <w:rPr>
          <w:b w:val="0"/>
          <w:sz w:val="22"/>
          <w:szCs w:val="22"/>
        </w:rPr>
      </w:pPr>
      <w:r w:rsidRPr="004E6F07">
        <w:rPr>
          <w:b w:val="0"/>
          <w:sz w:val="22"/>
          <w:szCs w:val="22"/>
        </w:rPr>
        <w:t>All paperwork has been completed and awaiting final approval to begin Safe Routes to School project.</w:t>
      </w:r>
    </w:p>
    <w:p w:rsidR="00573A00" w:rsidRPr="004E6F07" w:rsidRDefault="00573A00" w:rsidP="00573A00">
      <w:pPr>
        <w:rPr>
          <w:b w:val="0"/>
          <w:sz w:val="22"/>
          <w:szCs w:val="22"/>
        </w:rPr>
      </w:pPr>
    </w:p>
    <w:p w:rsidR="00F60242" w:rsidRPr="004E6F07" w:rsidRDefault="00F60242" w:rsidP="002D2E97">
      <w:pPr>
        <w:spacing w:line="259" w:lineRule="auto"/>
        <w:rPr>
          <w:rFonts w:eastAsiaTheme="minorHAnsi"/>
          <w:sz w:val="22"/>
          <w:szCs w:val="22"/>
          <w:u w:val="single"/>
        </w:rPr>
      </w:pPr>
    </w:p>
    <w:p w:rsidR="002D2E97" w:rsidRPr="004E6F07" w:rsidRDefault="002D2E97" w:rsidP="002D2E97">
      <w:pPr>
        <w:spacing w:line="259" w:lineRule="auto"/>
        <w:rPr>
          <w:sz w:val="22"/>
          <w:szCs w:val="22"/>
          <w:u w:val="single"/>
        </w:rPr>
      </w:pPr>
      <w:r w:rsidRPr="004E6F07">
        <w:rPr>
          <w:rFonts w:eastAsiaTheme="minorHAnsi"/>
          <w:sz w:val="22"/>
          <w:szCs w:val="22"/>
          <w:u w:val="single"/>
        </w:rPr>
        <w:t>Consent Agenda</w:t>
      </w:r>
      <w:r w:rsidRPr="004E6F07">
        <w:rPr>
          <w:sz w:val="22"/>
          <w:szCs w:val="22"/>
          <w:u w:val="single"/>
        </w:rPr>
        <w:t xml:space="preserve"> </w:t>
      </w:r>
    </w:p>
    <w:p w:rsidR="002D2E97" w:rsidRPr="004E6F07" w:rsidRDefault="002D2E97" w:rsidP="002D2E97">
      <w:pPr>
        <w:spacing w:line="259" w:lineRule="auto"/>
        <w:rPr>
          <w:sz w:val="22"/>
          <w:szCs w:val="22"/>
          <w:u w:val="single"/>
        </w:rPr>
      </w:pPr>
    </w:p>
    <w:p w:rsidR="002D2E97" w:rsidRPr="004E6F07" w:rsidRDefault="002D2E97" w:rsidP="002D2E97">
      <w:pPr>
        <w:numPr>
          <w:ilvl w:val="0"/>
          <w:numId w:val="21"/>
        </w:numPr>
        <w:spacing w:after="160" w:line="259" w:lineRule="auto"/>
        <w:rPr>
          <w:b w:val="0"/>
          <w:sz w:val="22"/>
          <w:szCs w:val="22"/>
        </w:rPr>
      </w:pPr>
      <w:r w:rsidRPr="004E6F07">
        <w:rPr>
          <w:b w:val="0"/>
          <w:sz w:val="22"/>
          <w:szCs w:val="22"/>
        </w:rPr>
        <w:t xml:space="preserve">Approval of minutes of Regular Meeting </w:t>
      </w:r>
      <w:r w:rsidR="00573A00" w:rsidRPr="004E6F07">
        <w:rPr>
          <w:b w:val="0"/>
          <w:sz w:val="22"/>
          <w:szCs w:val="22"/>
        </w:rPr>
        <w:t xml:space="preserve">on </w:t>
      </w:r>
      <w:r w:rsidR="002A553A" w:rsidRPr="004E6F07">
        <w:rPr>
          <w:b w:val="0"/>
          <w:sz w:val="22"/>
          <w:szCs w:val="22"/>
        </w:rPr>
        <w:t>May 3</w:t>
      </w:r>
      <w:r w:rsidRPr="004E6F07">
        <w:rPr>
          <w:b w:val="0"/>
          <w:sz w:val="22"/>
          <w:szCs w:val="22"/>
        </w:rPr>
        <w:t>, 202</w:t>
      </w:r>
      <w:r w:rsidR="007D7B91" w:rsidRPr="004E6F07">
        <w:rPr>
          <w:b w:val="0"/>
          <w:sz w:val="22"/>
          <w:szCs w:val="22"/>
        </w:rPr>
        <w:t>1</w:t>
      </w:r>
      <w:r w:rsidR="00573A00" w:rsidRPr="004E6F07">
        <w:rPr>
          <w:b w:val="0"/>
          <w:sz w:val="22"/>
          <w:szCs w:val="22"/>
        </w:rPr>
        <w:t>, and Special Meetings on May 17, 2021, and June 1, 2021.</w:t>
      </w:r>
    </w:p>
    <w:p w:rsidR="002D2E97" w:rsidRPr="004E6F07" w:rsidRDefault="002D2E97" w:rsidP="002D2E97">
      <w:pPr>
        <w:numPr>
          <w:ilvl w:val="0"/>
          <w:numId w:val="21"/>
        </w:numPr>
        <w:spacing w:after="160" w:line="259" w:lineRule="auto"/>
        <w:rPr>
          <w:b w:val="0"/>
          <w:sz w:val="22"/>
          <w:szCs w:val="22"/>
        </w:rPr>
      </w:pPr>
      <w:r w:rsidRPr="004E6F07">
        <w:rPr>
          <w:b w:val="0"/>
          <w:sz w:val="22"/>
          <w:szCs w:val="22"/>
        </w:rPr>
        <w:t>Approval of blanket pur</w:t>
      </w:r>
      <w:r w:rsidR="007D7B91" w:rsidRPr="004E6F07">
        <w:rPr>
          <w:b w:val="0"/>
          <w:sz w:val="22"/>
          <w:szCs w:val="22"/>
        </w:rPr>
        <w:t>chase orders in the sum of $59,900</w:t>
      </w:r>
      <w:r w:rsidRPr="004E6F07">
        <w:rPr>
          <w:b w:val="0"/>
          <w:sz w:val="22"/>
          <w:szCs w:val="22"/>
        </w:rPr>
        <w:t>.00</w:t>
      </w:r>
    </w:p>
    <w:p w:rsidR="002D2E97" w:rsidRPr="004E6F07" w:rsidRDefault="002D2E97" w:rsidP="002D2E97">
      <w:pPr>
        <w:numPr>
          <w:ilvl w:val="0"/>
          <w:numId w:val="21"/>
        </w:numPr>
        <w:spacing w:after="160" w:line="259" w:lineRule="auto"/>
        <w:rPr>
          <w:b w:val="0"/>
          <w:sz w:val="22"/>
          <w:szCs w:val="22"/>
        </w:rPr>
      </w:pPr>
      <w:r w:rsidRPr="004E6F07">
        <w:rPr>
          <w:b w:val="0"/>
          <w:sz w:val="22"/>
          <w:szCs w:val="22"/>
        </w:rPr>
        <w:lastRenderedPageBreak/>
        <w:t>Approval of payment of claims for:</w:t>
      </w:r>
    </w:p>
    <w:p w:rsidR="002D2E97" w:rsidRPr="004E6F07" w:rsidRDefault="002D2E97" w:rsidP="002D2E97">
      <w:pPr>
        <w:numPr>
          <w:ilvl w:val="1"/>
          <w:numId w:val="21"/>
        </w:numPr>
        <w:spacing w:after="160" w:line="259" w:lineRule="auto"/>
        <w:rPr>
          <w:b w:val="0"/>
          <w:sz w:val="22"/>
          <w:szCs w:val="22"/>
        </w:rPr>
      </w:pPr>
      <w:r w:rsidRPr="004E6F07">
        <w:rPr>
          <w:b w:val="0"/>
          <w:sz w:val="22"/>
          <w:szCs w:val="22"/>
        </w:rPr>
        <w:t>$</w:t>
      </w:r>
      <w:r w:rsidR="00E1407D" w:rsidRPr="004E6F07">
        <w:rPr>
          <w:b w:val="0"/>
          <w:sz w:val="22"/>
          <w:szCs w:val="22"/>
        </w:rPr>
        <w:t>162,456.93</w:t>
      </w:r>
      <w:r w:rsidR="00573A00" w:rsidRPr="004E6F07">
        <w:rPr>
          <w:b w:val="0"/>
          <w:sz w:val="22"/>
          <w:szCs w:val="22"/>
        </w:rPr>
        <w:t xml:space="preserve"> </w:t>
      </w:r>
      <w:r w:rsidRPr="004E6F07">
        <w:rPr>
          <w:b w:val="0"/>
          <w:sz w:val="22"/>
          <w:szCs w:val="22"/>
        </w:rPr>
        <w:t xml:space="preserve">from Fund 10 – General Fund </w:t>
      </w:r>
    </w:p>
    <w:p w:rsidR="002D2E97" w:rsidRPr="004E6F07" w:rsidRDefault="002D2E97" w:rsidP="002D2E97">
      <w:pPr>
        <w:numPr>
          <w:ilvl w:val="1"/>
          <w:numId w:val="21"/>
        </w:numPr>
        <w:spacing w:after="160" w:line="259" w:lineRule="auto"/>
        <w:rPr>
          <w:b w:val="0"/>
          <w:sz w:val="22"/>
          <w:szCs w:val="22"/>
        </w:rPr>
      </w:pPr>
      <w:r w:rsidRPr="004E6F07">
        <w:rPr>
          <w:b w:val="0"/>
          <w:sz w:val="22"/>
          <w:szCs w:val="22"/>
        </w:rPr>
        <w:t>$</w:t>
      </w:r>
      <w:r w:rsidR="00E1407D" w:rsidRPr="004E6F07">
        <w:rPr>
          <w:b w:val="0"/>
          <w:sz w:val="22"/>
          <w:szCs w:val="22"/>
        </w:rPr>
        <w:t>5,540.75</w:t>
      </w:r>
      <w:r w:rsidR="00573A00" w:rsidRPr="004E6F07">
        <w:rPr>
          <w:b w:val="0"/>
          <w:sz w:val="22"/>
          <w:szCs w:val="22"/>
        </w:rPr>
        <w:t xml:space="preserve"> </w:t>
      </w:r>
      <w:r w:rsidRPr="004E6F07">
        <w:rPr>
          <w:b w:val="0"/>
          <w:sz w:val="22"/>
          <w:szCs w:val="22"/>
        </w:rPr>
        <w:t>from Fund 20 – Capital Improvement Fund</w:t>
      </w:r>
    </w:p>
    <w:p w:rsidR="002D2E97" w:rsidRPr="004E6F07" w:rsidRDefault="002D2E97" w:rsidP="002D2E97">
      <w:pPr>
        <w:numPr>
          <w:ilvl w:val="1"/>
          <w:numId w:val="21"/>
        </w:numPr>
        <w:spacing w:after="160" w:line="259" w:lineRule="auto"/>
        <w:rPr>
          <w:b w:val="0"/>
          <w:sz w:val="22"/>
          <w:szCs w:val="22"/>
        </w:rPr>
      </w:pPr>
      <w:r w:rsidRPr="004E6F07">
        <w:rPr>
          <w:b w:val="0"/>
          <w:sz w:val="22"/>
          <w:szCs w:val="22"/>
        </w:rPr>
        <w:t>$</w:t>
      </w:r>
      <w:r w:rsidR="00E1407D" w:rsidRPr="004E6F07">
        <w:rPr>
          <w:b w:val="0"/>
          <w:sz w:val="22"/>
          <w:szCs w:val="22"/>
        </w:rPr>
        <w:t>2,892.00</w:t>
      </w:r>
      <w:r w:rsidR="00573A00" w:rsidRPr="004E6F07">
        <w:rPr>
          <w:b w:val="0"/>
          <w:sz w:val="22"/>
          <w:szCs w:val="22"/>
        </w:rPr>
        <w:t xml:space="preserve"> </w:t>
      </w:r>
      <w:r w:rsidRPr="004E6F07">
        <w:rPr>
          <w:b w:val="0"/>
          <w:sz w:val="22"/>
          <w:szCs w:val="22"/>
        </w:rPr>
        <w:t>from Fund 30 – Street and Alley</w:t>
      </w:r>
    </w:p>
    <w:p w:rsidR="002D2E97" w:rsidRPr="004E6F07" w:rsidRDefault="002D2E97" w:rsidP="002D2E97">
      <w:pPr>
        <w:numPr>
          <w:ilvl w:val="0"/>
          <w:numId w:val="21"/>
        </w:numPr>
        <w:spacing w:after="160" w:line="259" w:lineRule="auto"/>
        <w:rPr>
          <w:sz w:val="22"/>
          <w:szCs w:val="22"/>
          <w:u w:val="single"/>
        </w:rPr>
      </w:pPr>
      <w:r w:rsidRPr="004E6F07">
        <w:rPr>
          <w:b w:val="0"/>
          <w:sz w:val="22"/>
          <w:szCs w:val="22"/>
        </w:rPr>
        <w:t xml:space="preserve">Approval of </w:t>
      </w:r>
      <w:r w:rsidR="002A553A" w:rsidRPr="004E6F07">
        <w:rPr>
          <w:b w:val="0"/>
          <w:sz w:val="22"/>
          <w:szCs w:val="22"/>
        </w:rPr>
        <w:t>May</w:t>
      </w:r>
      <w:r w:rsidR="00116683" w:rsidRPr="004E6F07">
        <w:rPr>
          <w:b w:val="0"/>
          <w:sz w:val="22"/>
          <w:szCs w:val="22"/>
        </w:rPr>
        <w:t>, 2021</w:t>
      </w:r>
      <w:r w:rsidRPr="004E6F07">
        <w:rPr>
          <w:b w:val="0"/>
          <w:sz w:val="22"/>
          <w:szCs w:val="22"/>
        </w:rPr>
        <w:t>, payroll in the sum of $</w:t>
      </w:r>
      <w:r w:rsidR="00E1407D" w:rsidRPr="004E6F07">
        <w:rPr>
          <w:b w:val="0"/>
          <w:sz w:val="22"/>
          <w:szCs w:val="22"/>
        </w:rPr>
        <w:t>190,642.52</w:t>
      </w:r>
      <w:r w:rsidRPr="004E6F07">
        <w:rPr>
          <w:b w:val="0"/>
          <w:sz w:val="22"/>
          <w:szCs w:val="22"/>
        </w:rPr>
        <w:t>.</w:t>
      </w:r>
    </w:p>
    <w:p w:rsidR="002441E4" w:rsidRPr="004E6F07" w:rsidRDefault="002441E4" w:rsidP="002441E4">
      <w:pPr>
        <w:spacing w:after="160" w:line="256" w:lineRule="auto"/>
        <w:jc w:val="center"/>
        <w:rPr>
          <w:b w:val="0"/>
          <w:sz w:val="22"/>
          <w:szCs w:val="22"/>
        </w:rPr>
      </w:pPr>
      <w:r w:rsidRPr="004E6F07">
        <w:rPr>
          <w:sz w:val="22"/>
          <w:szCs w:val="22"/>
        </w:rPr>
        <w:t>Motion to approve:</w:t>
      </w:r>
      <w:r w:rsidRPr="004E6F07">
        <w:rPr>
          <w:b w:val="0"/>
          <w:sz w:val="22"/>
          <w:szCs w:val="22"/>
        </w:rPr>
        <w:t xml:space="preserve">  </w:t>
      </w:r>
      <w:r w:rsidR="00F60242" w:rsidRPr="004E6F07">
        <w:rPr>
          <w:b w:val="0"/>
          <w:sz w:val="22"/>
          <w:szCs w:val="22"/>
        </w:rPr>
        <w:t>Lane</w:t>
      </w:r>
      <w:r w:rsidRPr="004E6F07">
        <w:rPr>
          <w:b w:val="0"/>
          <w:sz w:val="22"/>
          <w:szCs w:val="22"/>
        </w:rPr>
        <w:t xml:space="preserve">     </w:t>
      </w:r>
      <w:r w:rsidRPr="004E6F07">
        <w:rPr>
          <w:sz w:val="22"/>
          <w:szCs w:val="22"/>
        </w:rPr>
        <w:t>Second:</w:t>
      </w:r>
      <w:r w:rsidR="00F60242" w:rsidRPr="004E6F07">
        <w:rPr>
          <w:sz w:val="22"/>
          <w:szCs w:val="22"/>
        </w:rPr>
        <w:t xml:space="preserve">   </w:t>
      </w:r>
      <w:r w:rsidR="00F60242" w:rsidRPr="004E6F07">
        <w:rPr>
          <w:b w:val="0"/>
          <w:sz w:val="22"/>
          <w:szCs w:val="22"/>
        </w:rPr>
        <w:t>Debbie</w:t>
      </w:r>
    </w:p>
    <w:p w:rsidR="002441E4" w:rsidRPr="004E6F07" w:rsidRDefault="002441E4" w:rsidP="002441E4">
      <w:pPr>
        <w:spacing w:after="160" w:line="256" w:lineRule="auto"/>
        <w:jc w:val="center"/>
        <w:rPr>
          <w:b w:val="0"/>
          <w:sz w:val="22"/>
          <w:szCs w:val="22"/>
        </w:rPr>
      </w:pPr>
      <w:r w:rsidRPr="004E6F07">
        <w:rPr>
          <w:b w:val="0"/>
          <w:sz w:val="22"/>
          <w:szCs w:val="22"/>
        </w:rPr>
        <w:t>Coye – Yes, Debbie – Yes, Joe – Yes, Lane - Yes</w:t>
      </w:r>
    </w:p>
    <w:p w:rsidR="002441E4" w:rsidRPr="004E6F07" w:rsidRDefault="002441E4" w:rsidP="002441E4">
      <w:pPr>
        <w:spacing w:after="160" w:line="259" w:lineRule="auto"/>
        <w:jc w:val="center"/>
        <w:rPr>
          <w:sz w:val="22"/>
          <w:szCs w:val="22"/>
          <w:u w:val="single"/>
        </w:rPr>
      </w:pPr>
      <w:r w:rsidRPr="004E6F07">
        <w:rPr>
          <w:sz w:val="22"/>
          <w:szCs w:val="22"/>
        </w:rPr>
        <w:t>Motion Carried</w:t>
      </w:r>
    </w:p>
    <w:p w:rsidR="002D2E97" w:rsidRPr="004E6F07" w:rsidRDefault="002D2E97" w:rsidP="002D2E97">
      <w:pPr>
        <w:spacing w:after="160" w:line="259" w:lineRule="auto"/>
        <w:rPr>
          <w:sz w:val="22"/>
          <w:szCs w:val="22"/>
          <w:u w:val="single"/>
        </w:rPr>
      </w:pPr>
      <w:r w:rsidRPr="004E6F07">
        <w:rPr>
          <w:sz w:val="22"/>
          <w:szCs w:val="22"/>
          <w:u w:val="single"/>
        </w:rPr>
        <w:t>Departmental Reports</w:t>
      </w:r>
    </w:p>
    <w:p w:rsidR="002D2E97" w:rsidRPr="004E6F07" w:rsidRDefault="002D2E97" w:rsidP="002D2E97">
      <w:pPr>
        <w:spacing w:after="160" w:line="259" w:lineRule="auto"/>
        <w:rPr>
          <w:b w:val="0"/>
          <w:sz w:val="22"/>
          <w:szCs w:val="22"/>
        </w:rPr>
      </w:pPr>
      <w:r w:rsidRPr="004E6F07">
        <w:rPr>
          <w:b w:val="0"/>
          <w:sz w:val="22"/>
          <w:szCs w:val="22"/>
        </w:rPr>
        <w:t>Police</w:t>
      </w:r>
      <w:r w:rsidR="00F60242" w:rsidRPr="004E6F07">
        <w:rPr>
          <w:b w:val="0"/>
          <w:sz w:val="22"/>
          <w:szCs w:val="22"/>
        </w:rPr>
        <w:t xml:space="preserve"> – 93 reports, 5 accidents, $4241 in fines collected, $262,533 outstanding</w:t>
      </w:r>
    </w:p>
    <w:p w:rsidR="002D2E97" w:rsidRPr="004E6F07" w:rsidRDefault="002D2E97" w:rsidP="002D2E97">
      <w:pPr>
        <w:spacing w:after="160" w:line="259" w:lineRule="auto"/>
        <w:rPr>
          <w:b w:val="0"/>
          <w:sz w:val="22"/>
          <w:szCs w:val="22"/>
        </w:rPr>
      </w:pPr>
      <w:r w:rsidRPr="004E6F07">
        <w:rPr>
          <w:b w:val="0"/>
          <w:sz w:val="22"/>
          <w:szCs w:val="22"/>
        </w:rPr>
        <w:t>Streets/Sanitation</w:t>
      </w:r>
      <w:r w:rsidR="00F60242" w:rsidRPr="004E6F07">
        <w:rPr>
          <w:b w:val="0"/>
          <w:sz w:val="22"/>
          <w:szCs w:val="22"/>
        </w:rPr>
        <w:t xml:space="preserve"> – Strawberry Festival well and appreciate Kiwanis Club, dog pound is finished and doing well, Doyle avenue is ready to asphalt, most of the old ballpark bleachers etc. is down.</w:t>
      </w:r>
    </w:p>
    <w:p w:rsidR="002D2E97" w:rsidRPr="004E6F07" w:rsidRDefault="002D2E97" w:rsidP="002D2E97">
      <w:pPr>
        <w:spacing w:after="160" w:line="259" w:lineRule="auto"/>
        <w:rPr>
          <w:b w:val="0"/>
          <w:sz w:val="22"/>
          <w:szCs w:val="22"/>
        </w:rPr>
      </w:pPr>
      <w:r w:rsidRPr="004E6F07">
        <w:rPr>
          <w:b w:val="0"/>
          <w:sz w:val="22"/>
          <w:szCs w:val="22"/>
        </w:rPr>
        <w:t>Parks</w:t>
      </w:r>
      <w:r w:rsidR="00F60242" w:rsidRPr="004E6F07">
        <w:rPr>
          <w:b w:val="0"/>
          <w:sz w:val="22"/>
          <w:szCs w:val="22"/>
        </w:rPr>
        <w:t xml:space="preserve"> – splash pad is open, 2 weeks left in little league, striping and sealing of parking is scheduled in July, mowing and weed eating is ongoing.</w:t>
      </w:r>
    </w:p>
    <w:p w:rsidR="000647FA" w:rsidRPr="004E6F07" w:rsidRDefault="002D2E97" w:rsidP="000647FA">
      <w:pPr>
        <w:spacing w:after="160" w:line="259" w:lineRule="auto"/>
        <w:rPr>
          <w:b w:val="0"/>
          <w:sz w:val="22"/>
          <w:szCs w:val="22"/>
        </w:rPr>
      </w:pPr>
      <w:r w:rsidRPr="004E6F07">
        <w:rPr>
          <w:b w:val="0"/>
          <w:sz w:val="22"/>
          <w:szCs w:val="22"/>
        </w:rPr>
        <w:t>Code Enforcement</w:t>
      </w:r>
      <w:r w:rsidR="000647FA" w:rsidRPr="004E6F07">
        <w:rPr>
          <w:b w:val="0"/>
          <w:sz w:val="22"/>
          <w:szCs w:val="22"/>
        </w:rPr>
        <w:t>/Animal Control</w:t>
      </w:r>
      <w:r w:rsidR="00F60242" w:rsidRPr="004E6F07">
        <w:rPr>
          <w:b w:val="0"/>
          <w:sz w:val="22"/>
          <w:szCs w:val="22"/>
        </w:rPr>
        <w:t xml:space="preserve"> – Wellness event went very well, Strawberry Festival went well and most everyone was very cooperative.</w:t>
      </w:r>
    </w:p>
    <w:p w:rsidR="00521ECB" w:rsidRPr="004E6F07" w:rsidRDefault="00521ECB" w:rsidP="00521ECB">
      <w:pPr>
        <w:jc w:val="both"/>
        <w:rPr>
          <w:b w:val="0"/>
          <w:sz w:val="22"/>
          <w:szCs w:val="22"/>
          <w:lang w:bidi="en-US"/>
        </w:rPr>
      </w:pPr>
      <w:r w:rsidRPr="004E6F07">
        <w:rPr>
          <w:sz w:val="22"/>
          <w:szCs w:val="22"/>
          <w:u w:val="single"/>
          <w:lang w:bidi="en-US"/>
        </w:rPr>
        <w:t>Public Comments</w:t>
      </w:r>
      <w:r w:rsidRPr="004E6F07">
        <w:rPr>
          <w:sz w:val="22"/>
          <w:szCs w:val="22"/>
          <w:lang w:bidi="en-US"/>
        </w:rPr>
        <w:t xml:space="preserve"> </w:t>
      </w:r>
      <w:r w:rsidRPr="004E6F07">
        <w:rPr>
          <w:b w:val="0"/>
          <w:sz w:val="22"/>
          <w:szCs w:val="22"/>
          <w:lang w:bidi="en-US"/>
        </w:rPr>
        <w:t>(5-minute limit – Please sign in prior to start of meeting)</w:t>
      </w:r>
    </w:p>
    <w:p w:rsidR="00F60242" w:rsidRPr="004E6F07" w:rsidRDefault="00F60242" w:rsidP="00521ECB">
      <w:pPr>
        <w:jc w:val="both"/>
        <w:rPr>
          <w:b w:val="0"/>
          <w:sz w:val="22"/>
          <w:szCs w:val="22"/>
          <w:lang w:bidi="en-US"/>
        </w:rPr>
      </w:pPr>
    </w:p>
    <w:p w:rsidR="00521ECB" w:rsidRPr="004E6F07" w:rsidRDefault="00F60242" w:rsidP="00F60242">
      <w:pPr>
        <w:widowControl w:val="0"/>
        <w:autoSpaceDE w:val="0"/>
        <w:autoSpaceDN w:val="0"/>
        <w:jc w:val="center"/>
        <w:outlineLvl w:val="0"/>
        <w:rPr>
          <w:sz w:val="22"/>
          <w:szCs w:val="22"/>
          <w:lang w:bidi="en-US"/>
        </w:rPr>
      </w:pPr>
      <w:r w:rsidRPr="004E6F07">
        <w:rPr>
          <w:sz w:val="22"/>
          <w:szCs w:val="22"/>
          <w:lang w:bidi="en-US"/>
        </w:rPr>
        <w:t>NONE</w:t>
      </w:r>
    </w:p>
    <w:p w:rsidR="00521ECB" w:rsidRPr="004E6F07" w:rsidRDefault="00521ECB" w:rsidP="00521ECB">
      <w:pPr>
        <w:widowControl w:val="0"/>
        <w:autoSpaceDE w:val="0"/>
        <w:autoSpaceDN w:val="0"/>
        <w:outlineLvl w:val="0"/>
        <w:rPr>
          <w:b w:val="0"/>
          <w:sz w:val="22"/>
          <w:szCs w:val="22"/>
          <w:lang w:bidi="en-US"/>
        </w:rPr>
      </w:pPr>
    </w:p>
    <w:p w:rsidR="002D2E97" w:rsidRPr="004E6F07" w:rsidRDefault="002D2E97" w:rsidP="002D2E97">
      <w:pPr>
        <w:spacing w:after="160" w:line="259" w:lineRule="auto"/>
        <w:rPr>
          <w:sz w:val="22"/>
          <w:szCs w:val="22"/>
        </w:rPr>
      </w:pPr>
      <w:r w:rsidRPr="004E6F07">
        <w:rPr>
          <w:sz w:val="22"/>
          <w:szCs w:val="22"/>
          <w:u w:val="single"/>
        </w:rPr>
        <w:t>Old Business</w:t>
      </w:r>
      <w:r w:rsidRPr="004E6F07">
        <w:rPr>
          <w:sz w:val="22"/>
          <w:szCs w:val="22"/>
        </w:rPr>
        <w:t>*</w:t>
      </w:r>
    </w:p>
    <w:p w:rsidR="002173A7" w:rsidRPr="004E6F07" w:rsidRDefault="00E8264A" w:rsidP="002173A7">
      <w:pPr>
        <w:pStyle w:val="ListParagraph"/>
        <w:numPr>
          <w:ilvl w:val="0"/>
          <w:numId w:val="23"/>
        </w:numPr>
        <w:rPr>
          <w:b w:val="0"/>
          <w:sz w:val="22"/>
          <w:szCs w:val="22"/>
          <w:u w:val="single"/>
        </w:rPr>
      </w:pPr>
      <w:r w:rsidRPr="004E6F07">
        <w:rPr>
          <w:b w:val="0"/>
          <w:sz w:val="22"/>
          <w:szCs w:val="22"/>
          <w:u w:val="single"/>
        </w:rPr>
        <w:t xml:space="preserve">Discussion and possible decision to reimburse Chamber of Commerce for the 2021 Prince and Princess Pageant, total cost of which was </w:t>
      </w:r>
      <w:r w:rsidRPr="004E6F07">
        <w:rPr>
          <w:b w:val="0"/>
          <w:sz w:val="22"/>
          <w:szCs w:val="22"/>
          <w:u w:val="single"/>
          <w:lang w:bidi="en-US"/>
        </w:rPr>
        <w:t>$1,321.93,</w:t>
      </w:r>
      <w:r w:rsidRPr="004E6F07">
        <w:rPr>
          <w:b w:val="0"/>
          <w:sz w:val="22"/>
          <w:szCs w:val="22"/>
          <w:u w:val="single"/>
        </w:rPr>
        <w:t xml:space="preserve"> </w:t>
      </w:r>
      <w:r w:rsidRPr="004E6F07">
        <w:rPr>
          <w:b w:val="0"/>
          <w:sz w:val="22"/>
          <w:szCs w:val="22"/>
          <w:u w:val="single"/>
          <w:lang w:bidi="en-US"/>
        </w:rPr>
        <w:t>requiring a budget adjustment of equal amount to Administration Account #10-01-620900.</w:t>
      </w:r>
      <w:r w:rsidR="002173A7" w:rsidRPr="004E6F07">
        <w:rPr>
          <w:b w:val="0"/>
          <w:sz w:val="22"/>
          <w:szCs w:val="22"/>
          <w:u w:val="single"/>
          <w:lang w:bidi="en-US"/>
        </w:rPr>
        <w:t xml:space="preserve"> </w:t>
      </w:r>
    </w:p>
    <w:p w:rsidR="00F60242" w:rsidRPr="004E6F07" w:rsidRDefault="00F60242" w:rsidP="00F60242">
      <w:pPr>
        <w:pStyle w:val="ListParagraph"/>
        <w:rPr>
          <w:b w:val="0"/>
          <w:sz w:val="22"/>
          <w:szCs w:val="22"/>
          <w:u w:val="single"/>
        </w:rPr>
      </w:pPr>
    </w:p>
    <w:p w:rsidR="002441E4" w:rsidRPr="004E6F07" w:rsidRDefault="002441E4" w:rsidP="002441E4">
      <w:pPr>
        <w:spacing w:after="160" w:line="256" w:lineRule="auto"/>
        <w:jc w:val="center"/>
        <w:rPr>
          <w:b w:val="0"/>
          <w:sz w:val="22"/>
          <w:szCs w:val="22"/>
        </w:rPr>
      </w:pPr>
      <w:r w:rsidRPr="004E6F07">
        <w:rPr>
          <w:sz w:val="22"/>
          <w:szCs w:val="22"/>
        </w:rPr>
        <w:t>Motion to approve</w:t>
      </w:r>
      <w:r w:rsidR="00F60242" w:rsidRPr="004E6F07">
        <w:rPr>
          <w:sz w:val="22"/>
          <w:szCs w:val="22"/>
        </w:rPr>
        <w:t xml:space="preserve"> reimbursement of $660 to Chamber due to the positive impact of the event on the city</w:t>
      </w:r>
      <w:r w:rsidRPr="004E6F07">
        <w:rPr>
          <w:sz w:val="22"/>
          <w:szCs w:val="22"/>
        </w:rPr>
        <w:t>:</w:t>
      </w:r>
      <w:r w:rsidRPr="004E6F07">
        <w:rPr>
          <w:b w:val="0"/>
          <w:sz w:val="22"/>
          <w:szCs w:val="22"/>
        </w:rPr>
        <w:t xml:space="preserve">     </w:t>
      </w:r>
      <w:r w:rsidR="00F60242" w:rsidRPr="004E6F07">
        <w:rPr>
          <w:b w:val="0"/>
          <w:sz w:val="22"/>
          <w:szCs w:val="22"/>
        </w:rPr>
        <w:t>Lane</w:t>
      </w:r>
      <w:r w:rsidRPr="004E6F07">
        <w:rPr>
          <w:b w:val="0"/>
          <w:sz w:val="22"/>
          <w:szCs w:val="22"/>
        </w:rPr>
        <w:t xml:space="preserve">      </w:t>
      </w:r>
      <w:r w:rsidRPr="004E6F07">
        <w:rPr>
          <w:sz w:val="22"/>
          <w:szCs w:val="22"/>
        </w:rPr>
        <w:t>Second:</w:t>
      </w:r>
      <w:r w:rsidR="00F60242" w:rsidRPr="004E6F07">
        <w:rPr>
          <w:sz w:val="22"/>
          <w:szCs w:val="22"/>
        </w:rPr>
        <w:t xml:space="preserve">  </w:t>
      </w:r>
      <w:r w:rsidR="00F60242" w:rsidRPr="004E6F07">
        <w:rPr>
          <w:b w:val="0"/>
          <w:sz w:val="22"/>
          <w:szCs w:val="22"/>
        </w:rPr>
        <w:t>Coye</w:t>
      </w:r>
    </w:p>
    <w:p w:rsidR="002441E4" w:rsidRPr="004E6F07" w:rsidRDefault="002441E4" w:rsidP="002441E4">
      <w:pPr>
        <w:spacing w:after="160" w:line="256" w:lineRule="auto"/>
        <w:jc w:val="center"/>
        <w:rPr>
          <w:b w:val="0"/>
          <w:sz w:val="22"/>
          <w:szCs w:val="22"/>
        </w:rPr>
      </w:pPr>
      <w:r w:rsidRPr="004E6F07">
        <w:rPr>
          <w:b w:val="0"/>
          <w:sz w:val="22"/>
          <w:szCs w:val="22"/>
        </w:rPr>
        <w:t>Coye – Yes, Debbie – Yes, Joe – Yes, Lane - Yes</w:t>
      </w:r>
    </w:p>
    <w:p w:rsidR="002441E4" w:rsidRPr="004E6F07" w:rsidRDefault="002441E4" w:rsidP="002441E4">
      <w:pPr>
        <w:spacing w:after="160" w:line="259" w:lineRule="auto"/>
        <w:jc w:val="center"/>
        <w:rPr>
          <w:sz w:val="22"/>
          <w:szCs w:val="22"/>
          <w:u w:val="single"/>
        </w:rPr>
      </w:pPr>
      <w:r w:rsidRPr="004E6F07">
        <w:rPr>
          <w:sz w:val="22"/>
          <w:szCs w:val="22"/>
        </w:rPr>
        <w:t>Motion Carried</w:t>
      </w:r>
    </w:p>
    <w:p w:rsidR="00E8264A" w:rsidRPr="004E6F07" w:rsidRDefault="002173A7" w:rsidP="002173A7">
      <w:pPr>
        <w:pStyle w:val="ListParagraph"/>
        <w:numPr>
          <w:ilvl w:val="0"/>
          <w:numId w:val="23"/>
        </w:numPr>
        <w:rPr>
          <w:b w:val="0"/>
          <w:sz w:val="22"/>
          <w:szCs w:val="22"/>
          <w:u w:val="single"/>
        </w:rPr>
      </w:pPr>
      <w:r w:rsidRPr="004E6F07">
        <w:rPr>
          <w:b w:val="0"/>
          <w:sz w:val="22"/>
          <w:szCs w:val="22"/>
          <w:u w:val="single"/>
          <w:lang w:bidi="en-US"/>
        </w:rPr>
        <w:t xml:space="preserve">Discussion </w:t>
      </w:r>
      <w:r w:rsidRPr="004E6F07">
        <w:rPr>
          <w:b w:val="0"/>
          <w:sz w:val="22"/>
          <w:szCs w:val="22"/>
          <w:u w:val="single"/>
        </w:rPr>
        <w:t xml:space="preserve">and possible decision </w:t>
      </w:r>
      <w:r w:rsidRPr="004E6F07">
        <w:rPr>
          <w:b w:val="0"/>
          <w:sz w:val="22"/>
          <w:szCs w:val="22"/>
          <w:u w:val="single"/>
          <w:lang w:bidi="en-US"/>
        </w:rPr>
        <w:t>on Ordinance 414 concerning trailers for storage, particularly business use.</w:t>
      </w:r>
    </w:p>
    <w:p w:rsidR="002441E4" w:rsidRPr="004E6F07" w:rsidRDefault="00624E45" w:rsidP="002441E4">
      <w:pPr>
        <w:spacing w:after="160" w:line="256" w:lineRule="auto"/>
        <w:jc w:val="center"/>
        <w:rPr>
          <w:sz w:val="22"/>
          <w:szCs w:val="22"/>
        </w:rPr>
      </w:pPr>
      <w:r w:rsidRPr="004E6F07">
        <w:rPr>
          <w:sz w:val="22"/>
          <w:szCs w:val="22"/>
        </w:rPr>
        <w:t>NO ACTION</w:t>
      </w:r>
    </w:p>
    <w:p w:rsidR="002D2E97" w:rsidRPr="004E6F07" w:rsidRDefault="002D2E97" w:rsidP="002D2E97">
      <w:pPr>
        <w:spacing w:after="160" w:line="259" w:lineRule="auto"/>
        <w:jc w:val="both"/>
        <w:rPr>
          <w:sz w:val="22"/>
          <w:szCs w:val="22"/>
          <w:u w:val="single"/>
        </w:rPr>
      </w:pPr>
      <w:r w:rsidRPr="004E6F07">
        <w:rPr>
          <w:sz w:val="22"/>
          <w:szCs w:val="22"/>
          <w:u w:val="single"/>
        </w:rPr>
        <w:t>Regular Agenda</w:t>
      </w:r>
    </w:p>
    <w:p w:rsidR="00B45F57" w:rsidRPr="004E6F07" w:rsidRDefault="00B45F57" w:rsidP="00B45F57">
      <w:pPr>
        <w:pStyle w:val="ListParagraph"/>
        <w:rPr>
          <w:b w:val="0"/>
          <w:sz w:val="22"/>
          <w:szCs w:val="22"/>
          <w:lang w:bidi="en-US"/>
        </w:rPr>
      </w:pPr>
    </w:p>
    <w:p w:rsidR="00592EE9" w:rsidRPr="004E6F07" w:rsidRDefault="00592EE9" w:rsidP="00592EE9">
      <w:pPr>
        <w:pStyle w:val="ListParagraph"/>
        <w:numPr>
          <w:ilvl w:val="0"/>
          <w:numId w:val="37"/>
        </w:numPr>
        <w:rPr>
          <w:b w:val="0"/>
          <w:bCs/>
          <w:sz w:val="22"/>
          <w:szCs w:val="22"/>
          <w:u w:val="single"/>
        </w:rPr>
      </w:pPr>
      <w:r w:rsidRPr="004E6F07">
        <w:rPr>
          <w:b w:val="0"/>
          <w:bCs/>
          <w:sz w:val="22"/>
          <w:szCs w:val="22"/>
          <w:u w:val="single"/>
        </w:rPr>
        <w:t>Discussion with possible decision to approve Collective Bargaining Agreement with FOP Lodge # 169 for FY 2021-2022.</w:t>
      </w:r>
    </w:p>
    <w:p w:rsidR="00624E45" w:rsidRPr="004E6F07" w:rsidRDefault="00624E45" w:rsidP="00624E45">
      <w:pPr>
        <w:pStyle w:val="ListParagraph"/>
        <w:rPr>
          <w:b w:val="0"/>
          <w:bCs/>
          <w:sz w:val="22"/>
          <w:szCs w:val="22"/>
          <w:u w:val="single"/>
        </w:rPr>
      </w:pPr>
    </w:p>
    <w:p w:rsidR="002441E4" w:rsidRPr="004E6F07" w:rsidRDefault="002441E4" w:rsidP="002441E4">
      <w:pPr>
        <w:spacing w:after="160" w:line="256" w:lineRule="auto"/>
        <w:jc w:val="center"/>
        <w:rPr>
          <w:b w:val="0"/>
          <w:sz w:val="22"/>
          <w:szCs w:val="22"/>
        </w:rPr>
      </w:pPr>
      <w:r w:rsidRPr="004E6F07">
        <w:rPr>
          <w:sz w:val="22"/>
          <w:szCs w:val="22"/>
        </w:rPr>
        <w:lastRenderedPageBreak/>
        <w:t>Motion to approve:</w:t>
      </w:r>
      <w:r w:rsidRPr="004E6F07">
        <w:rPr>
          <w:b w:val="0"/>
          <w:sz w:val="22"/>
          <w:szCs w:val="22"/>
        </w:rPr>
        <w:t xml:space="preserve">    </w:t>
      </w:r>
      <w:r w:rsidR="00624E45" w:rsidRPr="004E6F07">
        <w:rPr>
          <w:b w:val="0"/>
          <w:sz w:val="22"/>
          <w:szCs w:val="22"/>
        </w:rPr>
        <w:t>Lane</w:t>
      </w:r>
      <w:r w:rsidRPr="004E6F07">
        <w:rPr>
          <w:b w:val="0"/>
          <w:sz w:val="22"/>
          <w:szCs w:val="22"/>
        </w:rPr>
        <w:t xml:space="preserve">     </w:t>
      </w:r>
      <w:r w:rsidRPr="004E6F07">
        <w:rPr>
          <w:sz w:val="22"/>
          <w:szCs w:val="22"/>
        </w:rPr>
        <w:t>Second:</w:t>
      </w:r>
      <w:r w:rsidR="00624E45" w:rsidRPr="004E6F07">
        <w:rPr>
          <w:sz w:val="22"/>
          <w:szCs w:val="22"/>
        </w:rPr>
        <w:t xml:space="preserve">  </w:t>
      </w:r>
      <w:r w:rsidR="00624E45" w:rsidRPr="004E6F07">
        <w:rPr>
          <w:b w:val="0"/>
          <w:sz w:val="22"/>
          <w:szCs w:val="22"/>
        </w:rPr>
        <w:t>Joe</w:t>
      </w:r>
    </w:p>
    <w:p w:rsidR="002441E4" w:rsidRPr="004E6F07" w:rsidRDefault="002441E4" w:rsidP="002441E4">
      <w:pPr>
        <w:spacing w:after="160" w:line="256" w:lineRule="auto"/>
        <w:jc w:val="center"/>
        <w:rPr>
          <w:b w:val="0"/>
          <w:sz w:val="22"/>
          <w:szCs w:val="22"/>
        </w:rPr>
      </w:pPr>
      <w:r w:rsidRPr="004E6F07">
        <w:rPr>
          <w:b w:val="0"/>
          <w:sz w:val="22"/>
          <w:szCs w:val="22"/>
        </w:rPr>
        <w:t>Coye – Yes, Debbie – Yes, Joe – Yes, Lane - Yes</w:t>
      </w:r>
    </w:p>
    <w:p w:rsidR="002441E4" w:rsidRPr="004E6F07" w:rsidRDefault="002441E4" w:rsidP="002441E4">
      <w:pPr>
        <w:spacing w:after="160" w:line="259" w:lineRule="auto"/>
        <w:jc w:val="center"/>
        <w:rPr>
          <w:sz w:val="22"/>
          <w:szCs w:val="22"/>
          <w:u w:val="single"/>
        </w:rPr>
      </w:pPr>
      <w:r w:rsidRPr="004E6F07">
        <w:rPr>
          <w:sz w:val="22"/>
          <w:szCs w:val="22"/>
        </w:rPr>
        <w:t>Motion Carried</w:t>
      </w:r>
    </w:p>
    <w:p w:rsidR="00592EE9" w:rsidRPr="004E6F07" w:rsidRDefault="00592EE9" w:rsidP="00592EE9">
      <w:pPr>
        <w:pStyle w:val="ListParagraph"/>
        <w:rPr>
          <w:b w:val="0"/>
          <w:bCs/>
          <w:sz w:val="22"/>
          <w:szCs w:val="22"/>
        </w:rPr>
      </w:pPr>
    </w:p>
    <w:p w:rsidR="00CC5450" w:rsidRPr="004E6F07" w:rsidRDefault="00B45F57" w:rsidP="00AF32B2">
      <w:pPr>
        <w:pStyle w:val="ListParagraph"/>
        <w:numPr>
          <w:ilvl w:val="0"/>
          <w:numId w:val="37"/>
        </w:numPr>
        <w:shd w:val="clear" w:color="auto" w:fill="FFFFFF"/>
        <w:jc w:val="both"/>
        <w:textAlignment w:val="baseline"/>
        <w:rPr>
          <w:b w:val="0"/>
          <w:sz w:val="22"/>
          <w:szCs w:val="22"/>
          <w:u w:val="single"/>
        </w:rPr>
      </w:pPr>
      <w:r w:rsidRPr="004E6F07">
        <w:rPr>
          <w:b w:val="0"/>
          <w:bCs/>
          <w:sz w:val="22"/>
          <w:szCs w:val="22"/>
          <w:u w:val="single"/>
        </w:rPr>
        <w:t xml:space="preserve">Discussion with possible decision to approve the lease agreement with the SAC Nutrition Program. </w:t>
      </w:r>
    </w:p>
    <w:p w:rsidR="004E6F07" w:rsidRDefault="004E6F07" w:rsidP="002441E4">
      <w:pPr>
        <w:spacing w:after="160" w:line="256" w:lineRule="auto"/>
        <w:jc w:val="center"/>
        <w:rPr>
          <w:sz w:val="22"/>
          <w:szCs w:val="22"/>
        </w:rPr>
      </w:pPr>
    </w:p>
    <w:p w:rsidR="002441E4" w:rsidRPr="004E6F07" w:rsidRDefault="002441E4" w:rsidP="002441E4">
      <w:pPr>
        <w:spacing w:after="160" w:line="256" w:lineRule="auto"/>
        <w:jc w:val="center"/>
        <w:rPr>
          <w:b w:val="0"/>
          <w:sz w:val="22"/>
          <w:szCs w:val="22"/>
        </w:rPr>
      </w:pPr>
      <w:r w:rsidRPr="004E6F07">
        <w:rPr>
          <w:sz w:val="22"/>
          <w:szCs w:val="22"/>
        </w:rPr>
        <w:t>Motion to approve:</w:t>
      </w:r>
      <w:r w:rsidRPr="004E6F07">
        <w:rPr>
          <w:b w:val="0"/>
          <w:sz w:val="22"/>
          <w:szCs w:val="22"/>
        </w:rPr>
        <w:t xml:space="preserve">    </w:t>
      </w:r>
      <w:r w:rsidR="00624E45" w:rsidRPr="004E6F07">
        <w:rPr>
          <w:b w:val="0"/>
          <w:sz w:val="22"/>
          <w:szCs w:val="22"/>
        </w:rPr>
        <w:t>Lane</w:t>
      </w:r>
      <w:r w:rsidRPr="004E6F07">
        <w:rPr>
          <w:b w:val="0"/>
          <w:sz w:val="22"/>
          <w:szCs w:val="22"/>
        </w:rPr>
        <w:t xml:space="preserve">    </w:t>
      </w:r>
      <w:r w:rsidRPr="004E6F07">
        <w:rPr>
          <w:sz w:val="22"/>
          <w:szCs w:val="22"/>
        </w:rPr>
        <w:t>Second:</w:t>
      </w:r>
      <w:r w:rsidR="00624E45" w:rsidRPr="004E6F07">
        <w:rPr>
          <w:b w:val="0"/>
          <w:sz w:val="22"/>
          <w:szCs w:val="22"/>
        </w:rPr>
        <w:t xml:space="preserve">    Joe</w:t>
      </w:r>
    </w:p>
    <w:p w:rsidR="002441E4" w:rsidRPr="004E6F07" w:rsidRDefault="002441E4" w:rsidP="002441E4">
      <w:pPr>
        <w:spacing w:after="160" w:line="256" w:lineRule="auto"/>
        <w:jc w:val="center"/>
        <w:rPr>
          <w:b w:val="0"/>
          <w:sz w:val="22"/>
          <w:szCs w:val="22"/>
        </w:rPr>
      </w:pPr>
      <w:r w:rsidRPr="004E6F07">
        <w:rPr>
          <w:b w:val="0"/>
          <w:sz w:val="22"/>
          <w:szCs w:val="22"/>
        </w:rPr>
        <w:t>Coye – Yes, Debbie – Yes, Joe – Yes, Lane - Yes</w:t>
      </w:r>
    </w:p>
    <w:p w:rsidR="002441E4" w:rsidRPr="004E6F07" w:rsidRDefault="002441E4" w:rsidP="002441E4">
      <w:pPr>
        <w:spacing w:after="160" w:line="259" w:lineRule="auto"/>
        <w:jc w:val="center"/>
        <w:rPr>
          <w:sz w:val="22"/>
          <w:szCs w:val="22"/>
          <w:u w:val="single"/>
        </w:rPr>
      </w:pPr>
      <w:r w:rsidRPr="004E6F07">
        <w:rPr>
          <w:sz w:val="22"/>
          <w:szCs w:val="22"/>
        </w:rPr>
        <w:t>Motion Carried</w:t>
      </w:r>
    </w:p>
    <w:p w:rsidR="00CC5450" w:rsidRPr="004E6F07" w:rsidRDefault="00CC5450" w:rsidP="00CC5450">
      <w:pPr>
        <w:pStyle w:val="ListParagraph"/>
        <w:rPr>
          <w:b w:val="0"/>
          <w:bCs/>
          <w:sz w:val="22"/>
          <w:szCs w:val="22"/>
        </w:rPr>
      </w:pPr>
    </w:p>
    <w:p w:rsidR="00624E45" w:rsidRPr="004E6F07" w:rsidRDefault="007A567F" w:rsidP="00F4740C">
      <w:pPr>
        <w:pStyle w:val="ListParagraph"/>
        <w:numPr>
          <w:ilvl w:val="0"/>
          <w:numId w:val="37"/>
        </w:numPr>
        <w:shd w:val="clear" w:color="auto" w:fill="FFFFFF"/>
        <w:spacing w:after="160" w:line="256" w:lineRule="auto"/>
        <w:textAlignment w:val="baseline"/>
        <w:rPr>
          <w:b w:val="0"/>
          <w:sz w:val="22"/>
          <w:szCs w:val="22"/>
        </w:rPr>
      </w:pPr>
      <w:r w:rsidRPr="004E6F07">
        <w:rPr>
          <w:b w:val="0"/>
          <w:bCs/>
          <w:sz w:val="22"/>
          <w:szCs w:val="22"/>
          <w:u w:val="single"/>
        </w:rPr>
        <w:t xml:space="preserve">Discussion with possible decision to approve </w:t>
      </w:r>
      <w:r w:rsidR="00CC5450" w:rsidRPr="004E6F07">
        <w:rPr>
          <w:b w:val="0"/>
          <w:bCs/>
          <w:sz w:val="22"/>
          <w:szCs w:val="22"/>
          <w:u w:val="single"/>
        </w:rPr>
        <w:t xml:space="preserve">a contract for city employee uniforms with presentations by </w:t>
      </w:r>
      <w:r w:rsidR="00CC5450" w:rsidRPr="004E6F07">
        <w:rPr>
          <w:b w:val="0"/>
          <w:sz w:val="22"/>
          <w:szCs w:val="22"/>
          <w:u w:val="single"/>
        </w:rPr>
        <w:t>Aramark, Clean, and Unifirst.</w:t>
      </w:r>
    </w:p>
    <w:p w:rsidR="00624E45" w:rsidRPr="004E6F07" w:rsidRDefault="00624E45" w:rsidP="00624E45">
      <w:pPr>
        <w:pStyle w:val="ListParagraph"/>
        <w:shd w:val="clear" w:color="auto" w:fill="FFFFFF"/>
        <w:spacing w:after="160" w:line="256" w:lineRule="auto"/>
        <w:jc w:val="center"/>
        <w:textAlignment w:val="baseline"/>
        <w:rPr>
          <w:sz w:val="22"/>
          <w:szCs w:val="22"/>
        </w:rPr>
      </w:pPr>
      <w:r w:rsidRPr="004E6F07">
        <w:rPr>
          <w:sz w:val="22"/>
          <w:szCs w:val="22"/>
        </w:rPr>
        <w:t>NO ACTION</w:t>
      </w:r>
    </w:p>
    <w:p w:rsidR="00624E45" w:rsidRPr="004E6F07" w:rsidRDefault="00624E45" w:rsidP="00624E45">
      <w:pPr>
        <w:pStyle w:val="ListParagraph"/>
        <w:shd w:val="clear" w:color="auto" w:fill="FFFFFF"/>
        <w:spacing w:after="160" w:line="256" w:lineRule="auto"/>
        <w:jc w:val="center"/>
        <w:textAlignment w:val="baseline"/>
        <w:rPr>
          <w:sz w:val="22"/>
          <w:szCs w:val="22"/>
        </w:rPr>
      </w:pPr>
    </w:p>
    <w:p w:rsidR="002441E4" w:rsidRPr="004E6F07" w:rsidRDefault="007B0973" w:rsidP="00015769">
      <w:pPr>
        <w:pStyle w:val="ListParagraph"/>
        <w:numPr>
          <w:ilvl w:val="0"/>
          <w:numId w:val="37"/>
        </w:numPr>
        <w:spacing w:after="160" w:line="256" w:lineRule="auto"/>
        <w:rPr>
          <w:b w:val="0"/>
          <w:sz w:val="22"/>
          <w:szCs w:val="22"/>
          <w:u w:val="single"/>
        </w:rPr>
      </w:pPr>
      <w:r w:rsidRPr="004E6F07">
        <w:rPr>
          <w:b w:val="0"/>
          <w:sz w:val="22"/>
          <w:szCs w:val="22"/>
          <w:u w:val="single"/>
        </w:rPr>
        <w:t>Discussion with possible decision to approve Ordinance #385-2021, An Annual Update to Ordinance 385 Concerning Fees and Permits Required by The City of Stilwell.</w:t>
      </w:r>
    </w:p>
    <w:p w:rsidR="00624E45" w:rsidRPr="004E6F07" w:rsidRDefault="00624E45" w:rsidP="00624E45">
      <w:pPr>
        <w:pStyle w:val="ListParagraph"/>
        <w:shd w:val="clear" w:color="auto" w:fill="FFFFFF"/>
        <w:spacing w:after="160" w:line="256" w:lineRule="auto"/>
        <w:jc w:val="center"/>
        <w:textAlignment w:val="baseline"/>
        <w:rPr>
          <w:sz w:val="22"/>
          <w:szCs w:val="22"/>
        </w:rPr>
      </w:pPr>
      <w:r w:rsidRPr="004E6F07">
        <w:rPr>
          <w:sz w:val="22"/>
          <w:szCs w:val="22"/>
        </w:rPr>
        <w:t>NO ACTION</w:t>
      </w:r>
    </w:p>
    <w:p w:rsidR="007B0973" w:rsidRPr="004E6F07" w:rsidRDefault="007B0973" w:rsidP="007B0973">
      <w:pPr>
        <w:pStyle w:val="ListParagraph"/>
        <w:rPr>
          <w:b w:val="0"/>
          <w:sz w:val="22"/>
          <w:szCs w:val="22"/>
        </w:rPr>
      </w:pPr>
    </w:p>
    <w:p w:rsidR="007B0973" w:rsidRPr="004E6F07" w:rsidRDefault="007B0973" w:rsidP="007B0973">
      <w:pPr>
        <w:pStyle w:val="Heading1"/>
        <w:numPr>
          <w:ilvl w:val="0"/>
          <w:numId w:val="37"/>
        </w:numPr>
        <w:rPr>
          <w:sz w:val="22"/>
          <w:szCs w:val="22"/>
          <w:u w:val="single"/>
        </w:rPr>
      </w:pPr>
      <w:r w:rsidRPr="004E6F07">
        <w:rPr>
          <w:sz w:val="22"/>
          <w:szCs w:val="22"/>
          <w:u w:val="single"/>
        </w:rPr>
        <w:t>Discussion with possible decision to adopt, for the immediate preservation of the public peace, health and safety, an emergency clause by reason whereof the provisions of “Ordinance #385-2021” adopted above shall become effective immediately upon passage and approval, all as required by Law.</w:t>
      </w:r>
    </w:p>
    <w:p w:rsidR="00624E45" w:rsidRPr="004E6F07" w:rsidRDefault="00624E45" w:rsidP="00624E45">
      <w:pPr>
        <w:pStyle w:val="ListParagraph"/>
        <w:shd w:val="clear" w:color="auto" w:fill="FFFFFF"/>
        <w:spacing w:after="160" w:line="256" w:lineRule="auto"/>
        <w:jc w:val="center"/>
        <w:textAlignment w:val="baseline"/>
        <w:rPr>
          <w:sz w:val="22"/>
          <w:szCs w:val="22"/>
        </w:rPr>
      </w:pPr>
      <w:r w:rsidRPr="004E6F07">
        <w:rPr>
          <w:sz w:val="22"/>
          <w:szCs w:val="22"/>
        </w:rPr>
        <w:t>NO ACTION</w:t>
      </w:r>
    </w:p>
    <w:p w:rsidR="001470BF" w:rsidRPr="004E6F07" w:rsidRDefault="001470BF" w:rsidP="001470BF">
      <w:pPr>
        <w:pStyle w:val="ListParagraph"/>
        <w:rPr>
          <w:sz w:val="22"/>
          <w:szCs w:val="22"/>
        </w:rPr>
      </w:pPr>
    </w:p>
    <w:p w:rsidR="001470BF" w:rsidRPr="004E6F07" w:rsidRDefault="00FA32B4" w:rsidP="00FA32B4">
      <w:pPr>
        <w:pStyle w:val="Heading1"/>
        <w:numPr>
          <w:ilvl w:val="0"/>
          <w:numId w:val="37"/>
        </w:numPr>
        <w:rPr>
          <w:sz w:val="22"/>
          <w:szCs w:val="22"/>
          <w:u w:val="single"/>
        </w:rPr>
      </w:pPr>
      <w:r w:rsidRPr="004E6F07">
        <w:rPr>
          <w:sz w:val="22"/>
          <w:szCs w:val="22"/>
          <w:u w:val="single"/>
        </w:rPr>
        <w:t>Discussion with possible decision to</w:t>
      </w:r>
      <w:r w:rsidR="001470BF" w:rsidRPr="004E6F07">
        <w:rPr>
          <w:color w:val="FF0000"/>
          <w:sz w:val="22"/>
          <w:szCs w:val="22"/>
          <w:u w:val="single"/>
          <w:shd w:val="clear" w:color="auto" w:fill="FFFFFF"/>
        </w:rPr>
        <w:t xml:space="preserve"> </w:t>
      </w:r>
      <w:r w:rsidR="001470BF" w:rsidRPr="004E6F07">
        <w:rPr>
          <w:sz w:val="22"/>
          <w:szCs w:val="22"/>
          <w:u w:val="single"/>
        </w:rPr>
        <w:t xml:space="preserve">close 2nd street from Division to </w:t>
      </w:r>
      <w:r w:rsidR="00E25B76" w:rsidRPr="004E6F07">
        <w:rPr>
          <w:sz w:val="22"/>
          <w:szCs w:val="22"/>
          <w:u w:val="single"/>
        </w:rPr>
        <w:t xml:space="preserve">Oak from 5:00 p.m. until 8:00 p.m. for the </w:t>
      </w:r>
      <w:r w:rsidRPr="004E6F07">
        <w:rPr>
          <w:sz w:val="22"/>
          <w:szCs w:val="22"/>
          <w:u w:val="single"/>
        </w:rPr>
        <w:t>4</w:t>
      </w:r>
      <w:r w:rsidR="00E25B76" w:rsidRPr="004E6F07">
        <w:rPr>
          <w:sz w:val="22"/>
          <w:szCs w:val="22"/>
          <w:u w:val="single"/>
        </w:rPr>
        <w:t>-</w:t>
      </w:r>
      <w:r w:rsidRPr="004E6F07">
        <w:rPr>
          <w:sz w:val="22"/>
          <w:szCs w:val="22"/>
          <w:u w:val="single"/>
        </w:rPr>
        <w:t xml:space="preserve">H banquet </w:t>
      </w:r>
      <w:r w:rsidR="00E25B76" w:rsidRPr="004E6F07">
        <w:rPr>
          <w:sz w:val="22"/>
          <w:szCs w:val="22"/>
          <w:u w:val="single"/>
        </w:rPr>
        <w:t>on</w:t>
      </w:r>
      <w:r w:rsidRPr="004E6F07">
        <w:rPr>
          <w:sz w:val="22"/>
          <w:szCs w:val="22"/>
          <w:u w:val="single"/>
        </w:rPr>
        <w:t xml:space="preserve"> June 22</w:t>
      </w:r>
      <w:r w:rsidR="00E25B76" w:rsidRPr="004E6F07">
        <w:rPr>
          <w:sz w:val="22"/>
          <w:szCs w:val="22"/>
          <w:u w:val="single"/>
        </w:rPr>
        <w:t>, 2021.</w:t>
      </w:r>
    </w:p>
    <w:p w:rsidR="002441E4" w:rsidRPr="004E6F07" w:rsidRDefault="002441E4" w:rsidP="00624E45">
      <w:pPr>
        <w:jc w:val="center"/>
        <w:rPr>
          <w:sz w:val="22"/>
          <w:szCs w:val="22"/>
        </w:rPr>
      </w:pPr>
    </w:p>
    <w:p w:rsidR="00624E45" w:rsidRPr="004E6F07" w:rsidRDefault="00624E45" w:rsidP="00624E45">
      <w:pPr>
        <w:spacing w:after="160" w:line="256" w:lineRule="auto"/>
        <w:jc w:val="center"/>
        <w:rPr>
          <w:b w:val="0"/>
          <w:sz w:val="22"/>
          <w:szCs w:val="22"/>
        </w:rPr>
      </w:pPr>
      <w:r w:rsidRPr="004E6F07">
        <w:rPr>
          <w:sz w:val="22"/>
          <w:szCs w:val="22"/>
        </w:rPr>
        <w:t>Motion to approve:</w:t>
      </w:r>
      <w:r w:rsidRPr="004E6F07">
        <w:rPr>
          <w:b w:val="0"/>
          <w:sz w:val="22"/>
          <w:szCs w:val="22"/>
        </w:rPr>
        <w:t xml:space="preserve">    Lane</w:t>
      </w:r>
      <w:r w:rsidRPr="004E6F07">
        <w:rPr>
          <w:b w:val="0"/>
          <w:sz w:val="22"/>
          <w:szCs w:val="22"/>
        </w:rPr>
        <w:t xml:space="preserve">    </w:t>
      </w:r>
      <w:r w:rsidRPr="004E6F07">
        <w:rPr>
          <w:sz w:val="22"/>
          <w:szCs w:val="22"/>
        </w:rPr>
        <w:t>Second:</w:t>
      </w:r>
      <w:r w:rsidRPr="004E6F07">
        <w:rPr>
          <w:b w:val="0"/>
          <w:sz w:val="22"/>
          <w:szCs w:val="22"/>
        </w:rPr>
        <w:t xml:space="preserve">    </w:t>
      </w:r>
      <w:r w:rsidRPr="004E6F07">
        <w:rPr>
          <w:b w:val="0"/>
          <w:sz w:val="22"/>
          <w:szCs w:val="22"/>
        </w:rPr>
        <w:t>Joe</w:t>
      </w:r>
    </w:p>
    <w:p w:rsidR="002441E4" w:rsidRPr="004E6F07" w:rsidRDefault="002441E4" w:rsidP="002441E4">
      <w:pPr>
        <w:spacing w:after="160" w:line="256" w:lineRule="auto"/>
        <w:jc w:val="center"/>
        <w:rPr>
          <w:b w:val="0"/>
          <w:sz w:val="22"/>
          <w:szCs w:val="22"/>
        </w:rPr>
      </w:pPr>
      <w:r w:rsidRPr="004E6F07">
        <w:rPr>
          <w:b w:val="0"/>
          <w:sz w:val="22"/>
          <w:szCs w:val="22"/>
        </w:rPr>
        <w:t>Coye – Yes, Debbie – Yes, Joe – Yes, Lane - Yes</w:t>
      </w:r>
    </w:p>
    <w:p w:rsidR="002441E4" w:rsidRPr="004E6F07" w:rsidRDefault="002441E4" w:rsidP="002441E4">
      <w:pPr>
        <w:spacing w:after="160" w:line="259" w:lineRule="auto"/>
        <w:jc w:val="center"/>
        <w:rPr>
          <w:sz w:val="22"/>
          <w:szCs w:val="22"/>
          <w:u w:val="single"/>
        </w:rPr>
      </w:pPr>
      <w:r w:rsidRPr="004E6F07">
        <w:rPr>
          <w:sz w:val="22"/>
          <w:szCs w:val="22"/>
        </w:rPr>
        <w:t>Motion Carried</w:t>
      </w:r>
    </w:p>
    <w:p w:rsidR="00CA510C" w:rsidRPr="004E6F07" w:rsidRDefault="00445958" w:rsidP="00CA510C">
      <w:pPr>
        <w:numPr>
          <w:ilvl w:val="0"/>
          <w:numId w:val="37"/>
        </w:numPr>
        <w:jc w:val="both"/>
        <w:rPr>
          <w:b w:val="0"/>
          <w:sz w:val="22"/>
          <w:szCs w:val="22"/>
          <w:u w:val="single"/>
        </w:rPr>
      </w:pPr>
      <w:r w:rsidRPr="004E6F07">
        <w:rPr>
          <w:b w:val="0"/>
          <w:sz w:val="22"/>
          <w:szCs w:val="22"/>
          <w:u w:val="single"/>
        </w:rPr>
        <w:t xml:space="preserve">Discussion with possible decision to approve </w:t>
      </w:r>
      <w:r w:rsidR="00CA510C" w:rsidRPr="004E6F07">
        <w:rPr>
          <w:b w:val="0"/>
          <w:sz w:val="22"/>
          <w:szCs w:val="22"/>
          <w:u w:val="single"/>
        </w:rPr>
        <w:t xml:space="preserve">special event permits, waivers-of-fees, and </w:t>
      </w:r>
      <w:r w:rsidRPr="004E6F07">
        <w:rPr>
          <w:b w:val="0"/>
          <w:sz w:val="22"/>
          <w:szCs w:val="22"/>
          <w:u w:val="single"/>
        </w:rPr>
        <w:t>funding for the Chamber of Commerce</w:t>
      </w:r>
      <w:r w:rsidR="00CA510C" w:rsidRPr="004E6F07">
        <w:rPr>
          <w:b w:val="0"/>
          <w:sz w:val="22"/>
          <w:szCs w:val="22"/>
          <w:u w:val="single"/>
        </w:rPr>
        <w:t xml:space="preserve"> for four </w:t>
      </w:r>
      <w:r w:rsidRPr="004E6F07">
        <w:rPr>
          <w:b w:val="0"/>
          <w:sz w:val="22"/>
          <w:szCs w:val="22"/>
          <w:u w:val="single"/>
        </w:rPr>
        <w:t>events during FY 2021-2022</w:t>
      </w:r>
      <w:r w:rsidR="001C6875" w:rsidRPr="004E6F07">
        <w:rPr>
          <w:b w:val="0"/>
          <w:sz w:val="22"/>
          <w:szCs w:val="22"/>
          <w:u w:val="single"/>
        </w:rPr>
        <w:t xml:space="preserve">, </w:t>
      </w:r>
      <w:r w:rsidR="008E56C4" w:rsidRPr="004E6F07">
        <w:rPr>
          <w:b w:val="0"/>
          <w:sz w:val="22"/>
          <w:szCs w:val="22"/>
          <w:u w:val="single"/>
        </w:rPr>
        <w:t>requiring an adjustment to the proposed FY 2021-22 budget of $</w:t>
      </w:r>
      <w:r w:rsidR="00AB3D1D" w:rsidRPr="004E6F07">
        <w:rPr>
          <w:b w:val="0"/>
          <w:sz w:val="22"/>
          <w:szCs w:val="22"/>
          <w:u w:val="single"/>
        </w:rPr>
        <w:t>3,4</w:t>
      </w:r>
      <w:r w:rsidR="008E56C4" w:rsidRPr="004E6F07">
        <w:rPr>
          <w:b w:val="0"/>
          <w:sz w:val="22"/>
          <w:szCs w:val="22"/>
          <w:u w:val="single"/>
        </w:rPr>
        <w:t>00 to Account # 10-01-620900, listed</w:t>
      </w:r>
      <w:r w:rsidR="001C6875" w:rsidRPr="004E6F07">
        <w:rPr>
          <w:b w:val="0"/>
          <w:sz w:val="22"/>
          <w:szCs w:val="22"/>
          <w:u w:val="single"/>
        </w:rPr>
        <w:t xml:space="preserve"> as follows:</w:t>
      </w:r>
      <w:r w:rsidR="00CA510C" w:rsidRPr="004E6F07">
        <w:rPr>
          <w:rFonts w:eastAsia="Arial"/>
          <w:b w:val="0"/>
          <w:color w:val="161616"/>
          <w:spacing w:val="-1"/>
          <w:w w:val="90"/>
          <w:sz w:val="22"/>
          <w:szCs w:val="22"/>
          <w:u w:val="single"/>
        </w:rPr>
        <w:t xml:space="preserve"> </w:t>
      </w:r>
    </w:p>
    <w:p w:rsidR="00CA510C" w:rsidRPr="004E6F07" w:rsidRDefault="00CA510C" w:rsidP="00CA510C">
      <w:pPr>
        <w:pStyle w:val="ListParagraph"/>
        <w:rPr>
          <w:b w:val="0"/>
          <w:sz w:val="22"/>
          <w:szCs w:val="22"/>
        </w:rPr>
      </w:pPr>
    </w:p>
    <w:p w:rsidR="00CA510C" w:rsidRPr="004E6F07" w:rsidRDefault="00CA510C" w:rsidP="00CA510C">
      <w:pPr>
        <w:numPr>
          <w:ilvl w:val="1"/>
          <w:numId w:val="37"/>
        </w:numPr>
        <w:jc w:val="both"/>
        <w:rPr>
          <w:b w:val="0"/>
          <w:sz w:val="22"/>
          <w:szCs w:val="22"/>
        </w:rPr>
      </w:pPr>
      <w:r w:rsidRPr="004E6F07">
        <w:rPr>
          <w:b w:val="0"/>
          <w:sz w:val="22"/>
          <w:szCs w:val="22"/>
        </w:rPr>
        <w:t>The July 4th Downtown Picnic on</w:t>
      </w:r>
      <w:r w:rsidRPr="004E6F07">
        <w:rPr>
          <w:b w:val="0"/>
          <w:sz w:val="22"/>
          <w:szCs w:val="22"/>
          <w:lang w:bidi="en-US"/>
        </w:rPr>
        <w:t xml:space="preserve"> Sunday July 4, 2021, from 1 p.m. to 10:30 p.m.</w:t>
      </w:r>
      <w:r w:rsidRPr="004E6F07">
        <w:rPr>
          <w:b w:val="0"/>
          <w:sz w:val="22"/>
          <w:szCs w:val="22"/>
        </w:rPr>
        <w:t>, closing</w:t>
      </w:r>
      <w:r w:rsidRPr="004E6F07">
        <w:rPr>
          <w:b w:val="0"/>
          <w:sz w:val="22"/>
          <w:szCs w:val="22"/>
          <w:lang w:bidi="en-US"/>
        </w:rPr>
        <w:t xml:space="preserve"> Division Street between 1</w:t>
      </w:r>
      <w:r w:rsidRPr="004E6F07">
        <w:rPr>
          <w:b w:val="0"/>
          <w:sz w:val="22"/>
          <w:szCs w:val="22"/>
          <w:vertAlign w:val="superscript"/>
          <w:lang w:bidi="en-US"/>
        </w:rPr>
        <w:t>st</w:t>
      </w:r>
      <w:r w:rsidRPr="004E6F07">
        <w:rPr>
          <w:b w:val="0"/>
          <w:sz w:val="22"/>
          <w:szCs w:val="22"/>
          <w:lang w:bidi="en-US"/>
        </w:rPr>
        <w:t xml:space="preserve"> and 4</w:t>
      </w:r>
      <w:r w:rsidRPr="004E6F07">
        <w:rPr>
          <w:b w:val="0"/>
          <w:sz w:val="22"/>
          <w:szCs w:val="22"/>
          <w:vertAlign w:val="superscript"/>
          <w:lang w:bidi="en-US"/>
        </w:rPr>
        <w:t>th</w:t>
      </w:r>
      <w:r w:rsidRPr="004E6F07">
        <w:rPr>
          <w:b w:val="0"/>
          <w:sz w:val="22"/>
          <w:szCs w:val="22"/>
          <w:lang w:bidi="en-US"/>
        </w:rPr>
        <w:t xml:space="preserve"> streets, and closing 2</w:t>
      </w:r>
      <w:r w:rsidRPr="004E6F07">
        <w:rPr>
          <w:b w:val="0"/>
          <w:sz w:val="22"/>
          <w:szCs w:val="22"/>
          <w:vertAlign w:val="superscript"/>
          <w:lang w:bidi="en-US"/>
        </w:rPr>
        <w:t>nd</w:t>
      </w:r>
      <w:r w:rsidRPr="004E6F07">
        <w:rPr>
          <w:b w:val="0"/>
          <w:sz w:val="22"/>
          <w:szCs w:val="22"/>
          <w:lang w:bidi="en-US"/>
        </w:rPr>
        <w:t xml:space="preserve"> Street from Olive Street to the alley between Division and Oak Streets with reimbursement to the Chamber of up to $1,750 as per an itemized list to be presented after the event.</w:t>
      </w:r>
    </w:p>
    <w:p w:rsidR="00CA510C" w:rsidRPr="004E6F07" w:rsidRDefault="00CA510C" w:rsidP="00203C00">
      <w:pPr>
        <w:numPr>
          <w:ilvl w:val="1"/>
          <w:numId w:val="37"/>
        </w:numPr>
        <w:jc w:val="both"/>
        <w:rPr>
          <w:b w:val="0"/>
          <w:sz w:val="22"/>
          <w:szCs w:val="22"/>
        </w:rPr>
      </w:pPr>
      <w:r w:rsidRPr="004E6F07">
        <w:rPr>
          <w:b w:val="0"/>
          <w:sz w:val="22"/>
          <w:szCs w:val="22"/>
        </w:rPr>
        <w:t xml:space="preserve">The Stilwell High School Homecoming </w:t>
      </w:r>
      <w:r w:rsidR="001C6875" w:rsidRPr="004E6F07">
        <w:rPr>
          <w:b w:val="0"/>
          <w:sz w:val="22"/>
          <w:szCs w:val="22"/>
        </w:rPr>
        <w:t>C</w:t>
      </w:r>
      <w:r w:rsidRPr="004E6F07">
        <w:rPr>
          <w:b w:val="0"/>
          <w:sz w:val="22"/>
          <w:szCs w:val="22"/>
        </w:rPr>
        <w:t xml:space="preserve">hili </w:t>
      </w:r>
      <w:r w:rsidR="001C6875" w:rsidRPr="004E6F07">
        <w:rPr>
          <w:b w:val="0"/>
          <w:sz w:val="22"/>
          <w:szCs w:val="22"/>
        </w:rPr>
        <w:t>L</w:t>
      </w:r>
      <w:r w:rsidRPr="004E6F07">
        <w:rPr>
          <w:b w:val="0"/>
          <w:sz w:val="22"/>
          <w:szCs w:val="22"/>
        </w:rPr>
        <w:t xml:space="preserve">uncheon will be October 8, 2021, </w:t>
      </w:r>
      <w:r w:rsidRPr="004E6F07">
        <w:rPr>
          <w:b w:val="0"/>
          <w:sz w:val="22"/>
          <w:szCs w:val="22"/>
          <w:lang w:bidi="en-US"/>
        </w:rPr>
        <w:t xml:space="preserve">with reimbursement to the Chamber of up to $1,750 as per an itemized list to be presented after the event. </w:t>
      </w:r>
    </w:p>
    <w:p w:rsidR="001C6875" w:rsidRPr="004E6F07" w:rsidRDefault="00CA510C" w:rsidP="001C6875">
      <w:pPr>
        <w:numPr>
          <w:ilvl w:val="1"/>
          <w:numId w:val="37"/>
        </w:numPr>
        <w:jc w:val="both"/>
        <w:rPr>
          <w:b w:val="0"/>
          <w:sz w:val="22"/>
          <w:szCs w:val="22"/>
        </w:rPr>
      </w:pPr>
      <w:r w:rsidRPr="004E6F07">
        <w:rPr>
          <w:b w:val="0"/>
          <w:sz w:val="22"/>
          <w:szCs w:val="22"/>
        </w:rPr>
        <w:t>The Christmas Parade</w:t>
      </w:r>
      <w:r w:rsidR="001C6875" w:rsidRPr="004E6F07">
        <w:rPr>
          <w:b w:val="0"/>
          <w:sz w:val="22"/>
          <w:szCs w:val="22"/>
        </w:rPr>
        <w:t>,</w:t>
      </w:r>
      <w:r w:rsidRPr="004E6F07">
        <w:rPr>
          <w:b w:val="0"/>
          <w:sz w:val="22"/>
          <w:szCs w:val="22"/>
        </w:rPr>
        <w:t xml:space="preserve"> </w:t>
      </w:r>
      <w:r w:rsidR="001C6875" w:rsidRPr="004E6F07">
        <w:rPr>
          <w:b w:val="0"/>
          <w:sz w:val="22"/>
          <w:szCs w:val="22"/>
        </w:rPr>
        <w:t xml:space="preserve">with </w:t>
      </w:r>
      <w:r w:rsidRPr="004E6F07">
        <w:rPr>
          <w:b w:val="0"/>
          <w:sz w:val="22"/>
          <w:szCs w:val="22"/>
        </w:rPr>
        <w:t>date to be determined after school starts</w:t>
      </w:r>
      <w:r w:rsidR="008E56C4" w:rsidRPr="004E6F07">
        <w:rPr>
          <w:b w:val="0"/>
          <w:sz w:val="22"/>
          <w:szCs w:val="22"/>
        </w:rPr>
        <w:t xml:space="preserve">, </w:t>
      </w:r>
      <w:r w:rsidR="001C6875" w:rsidRPr="004E6F07">
        <w:rPr>
          <w:b w:val="0"/>
          <w:sz w:val="22"/>
          <w:szCs w:val="22"/>
          <w:lang w:bidi="en-US"/>
        </w:rPr>
        <w:t>with reimbursement to the Chamber of up to $1,750 as per an itemized list to be presented after the event.</w:t>
      </w:r>
    </w:p>
    <w:p w:rsidR="001C6875" w:rsidRPr="004E6F07" w:rsidRDefault="00CA510C" w:rsidP="001C6875">
      <w:pPr>
        <w:numPr>
          <w:ilvl w:val="1"/>
          <w:numId w:val="37"/>
        </w:numPr>
        <w:jc w:val="both"/>
        <w:rPr>
          <w:b w:val="0"/>
          <w:sz w:val="22"/>
          <w:szCs w:val="22"/>
        </w:rPr>
      </w:pPr>
      <w:r w:rsidRPr="004E6F07">
        <w:rPr>
          <w:b w:val="0"/>
          <w:sz w:val="22"/>
          <w:szCs w:val="22"/>
        </w:rPr>
        <w:lastRenderedPageBreak/>
        <w:t>The Strawberry Festival Prince and Princess Pageant to be held in March</w:t>
      </w:r>
      <w:r w:rsidR="001C6875" w:rsidRPr="004E6F07">
        <w:rPr>
          <w:b w:val="0"/>
          <w:sz w:val="22"/>
          <w:szCs w:val="22"/>
        </w:rPr>
        <w:t>,</w:t>
      </w:r>
      <w:r w:rsidRPr="004E6F07">
        <w:rPr>
          <w:b w:val="0"/>
          <w:sz w:val="22"/>
          <w:szCs w:val="22"/>
        </w:rPr>
        <w:t xml:space="preserve"> </w:t>
      </w:r>
      <w:r w:rsidR="001C6875" w:rsidRPr="004E6F07">
        <w:rPr>
          <w:b w:val="0"/>
          <w:sz w:val="22"/>
          <w:szCs w:val="22"/>
        </w:rPr>
        <w:t xml:space="preserve">2022, </w:t>
      </w:r>
      <w:r w:rsidR="001C6875" w:rsidRPr="004E6F07">
        <w:rPr>
          <w:b w:val="0"/>
          <w:sz w:val="22"/>
          <w:szCs w:val="22"/>
          <w:lang w:bidi="en-US"/>
        </w:rPr>
        <w:t>with reimbursement to the Chamber of up to $1,750 as per an itemized list to be presented after the event.</w:t>
      </w:r>
    </w:p>
    <w:p w:rsidR="00624E45" w:rsidRPr="004E6F07" w:rsidRDefault="00624E45" w:rsidP="00624E45">
      <w:pPr>
        <w:pStyle w:val="ListParagraph"/>
        <w:shd w:val="clear" w:color="auto" w:fill="FFFFFF"/>
        <w:spacing w:after="160" w:line="256" w:lineRule="auto"/>
        <w:jc w:val="center"/>
        <w:textAlignment w:val="baseline"/>
        <w:rPr>
          <w:sz w:val="22"/>
          <w:szCs w:val="22"/>
        </w:rPr>
      </w:pPr>
      <w:r w:rsidRPr="004E6F07">
        <w:rPr>
          <w:sz w:val="22"/>
          <w:szCs w:val="22"/>
        </w:rPr>
        <w:t>NO ACTION</w:t>
      </w:r>
    </w:p>
    <w:p w:rsidR="00624E45" w:rsidRPr="004E6F07" w:rsidRDefault="00624E45" w:rsidP="00624E45">
      <w:pPr>
        <w:pStyle w:val="ListParagraph"/>
        <w:shd w:val="clear" w:color="auto" w:fill="FFFFFF"/>
        <w:spacing w:after="160" w:line="256" w:lineRule="auto"/>
        <w:jc w:val="center"/>
        <w:textAlignment w:val="baseline"/>
        <w:rPr>
          <w:sz w:val="22"/>
          <w:szCs w:val="22"/>
        </w:rPr>
      </w:pPr>
    </w:p>
    <w:p w:rsidR="002A553A" w:rsidRPr="004E6F07" w:rsidRDefault="002A553A" w:rsidP="002A553A">
      <w:pPr>
        <w:numPr>
          <w:ilvl w:val="0"/>
          <w:numId w:val="37"/>
        </w:numPr>
        <w:jc w:val="both"/>
        <w:rPr>
          <w:b w:val="0"/>
          <w:sz w:val="22"/>
          <w:szCs w:val="22"/>
          <w:u w:val="single"/>
        </w:rPr>
      </w:pPr>
      <w:r w:rsidRPr="004E6F07">
        <w:rPr>
          <w:b w:val="0"/>
          <w:sz w:val="22"/>
          <w:szCs w:val="22"/>
          <w:u w:val="single"/>
        </w:rPr>
        <w:t>Discussion with possible decision to approve Sales Tax Pledge Agreement with the Stilwell Improvement Authority for FY 2021-2022 – Police Depa</w:t>
      </w:r>
      <w:r w:rsidR="00723F01" w:rsidRPr="004E6F07">
        <w:rPr>
          <w:b w:val="0"/>
          <w:sz w:val="22"/>
          <w:szCs w:val="22"/>
          <w:u w:val="single"/>
        </w:rPr>
        <w:t>rtment Loan and Fire Truck Loan.</w:t>
      </w:r>
    </w:p>
    <w:p w:rsidR="002441E4" w:rsidRPr="004E6F07" w:rsidRDefault="002441E4" w:rsidP="002441E4">
      <w:pPr>
        <w:spacing w:after="160" w:line="256" w:lineRule="auto"/>
        <w:jc w:val="center"/>
        <w:rPr>
          <w:sz w:val="22"/>
          <w:szCs w:val="22"/>
        </w:rPr>
      </w:pPr>
    </w:p>
    <w:p w:rsidR="002441E4" w:rsidRPr="004E6F07" w:rsidRDefault="002441E4" w:rsidP="002441E4">
      <w:pPr>
        <w:spacing w:after="160" w:line="256" w:lineRule="auto"/>
        <w:jc w:val="center"/>
        <w:rPr>
          <w:b w:val="0"/>
          <w:sz w:val="22"/>
          <w:szCs w:val="22"/>
        </w:rPr>
      </w:pPr>
      <w:r w:rsidRPr="004E6F07">
        <w:rPr>
          <w:sz w:val="22"/>
          <w:szCs w:val="22"/>
        </w:rPr>
        <w:t>Motion to approve:</w:t>
      </w:r>
      <w:r w:rsidRPr="004E6F07">
        <w:rPr>
          <w:b w:val="0"/>
          <w:sz w:val="22"/>
          <w:szCs w:val="22"/>
        </w:rPr>
        <w:t xml:space="preserve">   </w:t>
      </w:r>
      <w:r w:rsidR="00624E45" w:rsidRPr="004E6F07">
        <w:rPr>
          <w:b w:val="0"/>
          <w:sz w:val="22"/>
          <w:szCs w:val="22"/>
        </w:rPr>
        <w:t>Joe</w:t>
      </w:r>
      <w:r w:rsidRPr="004E6F07">
        <w:rPr>
          <w:b w:val="0"/>
          <w:sz w:val="22"/>
          <w:szCs w:val="22"/>
        </w:rPr>
        <w:t xml:space="preserve">     </w:t>
      </w:r>
      <w:r w:rsidRPr="004E6F07">
        <w:rPr>
          <w:sz w:val="22"/>
          <w:szCs w:val="22"/>
        </w:rPr>
        <w:t>Second:</w:t>
      </w:r>
      <w:r w:rsidR="00624E45" w:rsidRPr="004E6F07">
        <w:rPr>
          <w:b w:val="0"/>
          <w:sz w:val="22"/>
          <w:szCs w:val="22"/>
        </w:rPr>
        <w:t xml:space="preserve">  Lane</w:t>
      </w:r>
    </w:p>
    <w:p w:rsidR="002441E4" w:rsidRPr="004E6F07" w:rsidRDefault="002441E4" w:rsidP="002441E4">
      <w:pPr>
        <w:spacing w:after="160" w:line="256" w:lineRule="auto"/>
        <w:jc w:val="center"/>
        <w:rPr>
          <w:b w:val="0"/>
          <w:sz w:val="22"/>
          <w:szCs w:val="22"/>
        </w:rPr>
      </w:pPr>
      <w:r w:rsidRPr="004E6F07">
        <w:rPr>
          <w:b w:val="0"/>
          <w:sz w:val="22"/>
          <w:szCs w:val="22"/>
        </w:rPr>
        <w:t>Coye – Yes, Debbie – Yes, Joe – Yes, Lane - Yes</w:t>
      </w:r>
    </w:p>
    <w:p w:rsidR="002441E4" w:rsidRPr="004E6F07" w:rsidRDefault="002441E4" w:rsidP="002441E4">
      <w:pPr>
        <w:spacing w:after="160" w:line="259" w:lineRule="auto"/>
        <w:jc w:val="center"/>
        <w:rPr>
          <w:sz w:val="22"/>
          <w:szCs w:val="22"/>
          <w:u w:val="single"/>
        </w:rPr>
      </w:pPr>
      <w:r w:rsidRPr="004E6F07">
        <w:rPr>
          <w:sz w:val="22"/>
          <w:szCs w:val="22"/>
        </w:rPr>
        <w:t>Motion Carried</w:t>
      </w:r>
    </w:p>
    <w:p w:rsidR="00723F01" w:rsidRPr="004E6F07" w:rsidRDefault="00723F01" w:rsidP="00723F01">
      <w:pPr>
        <w:ind w:left="720"/>
        <w:jc w:val="both"/>
        <w:rPr>
          <w:b w:val="0"/>
          <w:sz w:val="22"/>
          <w:szCs w:val="22"/>
        </w:rPr>
      </w:pPr>
    </w:p>
    <w:p w:rsidR="00723F01" w:rsidRPr="004E6F07" w:rsidRDefault="00723F01" w:rsidP="00AE5157">
      <w:pPr>
        <w:pStyle w:val="ListParagraph"/>
        <w:numPr>
          <w:ilvl w:val="0"/>
          <w:numId w:val="37"/>
        </w:numPr>
        <w:jc w:val="both"/>
        <w:rPr>
          <w:b w:val="0"/>
          <w:sz w:val="22"/>
          <w:szCs w:val="22"/>
          <w:u w:val="single"/>
        </w:rPr>
      </w:pPr>
      <w:r w:rsidRPr="004E6F07">
        <w:rPr>
          <w:b w:val="0"/>
          <w:sz w:val="22"/>
          <w:szCs w:val="22"/>
          <w:u w:val="single"/>
        </w:rPr>
        <w:t>Discussion with possible decision on Pest Control for City Hall, Street Department, Community Building, Police Department, Armory, Library, Fie Department, Carson Park, and Dog Pound for FY 2021-22.</w:t>
      </w:r>
    </w:p>
    <w:p w:rsidR="00624E45" w:rsidRPr="004E6F07" w:rsidRDefault="00624E45" w:rsidP="00624E45">
      <w:pPr>
        <w:pStyle w:val="ListParagraph"/>
        <w:shd w:val="clear" w:color="auto" w:fill="FFFFFF"/>
        <w:spacing w:after="160" w:line="256" w:lineRule="auto"/>
        <w:jc w:val="center"/>
        <w:textAlignment w:val="baseline"/>
        <w:rPr>
          <w:sz w:val="22"/>
          <w:szCs w:val="22"/>
        </w:rPr>
      </w:pPr>
      <w:r w:rsidRPr="004E6F07">
        <w:rPr>
          <w:sz w:val="22"/>
          <w:szCs w:val="22"/>
        </w:rPr>
        <w:t>NO ACTION</w:t>
      </w:r>
    </w:p>
    <w:p w:rsidR="00624E45" w:rsidRPr="004E6F07" w:rsidRDefault="00624E45" w:rsidP="00624E45">
      <w:pPr>
        <w:pStyle w:val="ListParagraph"/>
        <w:shd w:val="clear" w:color="auto" w:fill="FFFFFF"/>
        <w:spacing w:after="160" w:line="256" w:lineRule="auto"/>
        <w:jc w:val="center"/>
        <w:textAlignment w:val="baseline"/>
        <w:rPr>
          <w:sz w:val="22"/>
          <w:szCs w:val="22"/>
        </w:rPr>
      </w:pPr>
    </w:p>
    <w:p w:rsidR="006F27B3" w:rsidRPr="004E6F07" w:rsidRDefault="002A553A" w:rsidP="006F27B3">
      <w:pPr>
        <w:pStyle w:val="ListParagraph"/>
        <w:numPr>
          <w:ilvl w:val="0"/>
          <w:numId w:val="37"/>
        </w:numPr>
        <w:rPr>
          <w:b w:val="0"/>
          <w:sz w:val="22"/>
          <w:szCs w:val="22"/>
          <w:u w:val="single"/>
        </w:rPr>
      </w:pPr>
      <w:r w:rsidRPr="004E6F07">
        <w:rPr>
          <w:b w:val="0"/>
          <w:sz w:val="22"/>
          <w:szCs w:val="22"/>
          <w:u w:val="single"/>
        </w:rPr>
        <w:t xml:space="preserve">Discussion with possible decision to approve annual property insurance payment of </w:t>
      </w:r>
      <w:r w:rsidR="000039CA" w:rsidRPr="004E6F07">
        <w:rPr>
          <w:b w:val="0"/>
          <w:sz w:val="22"/>
          <w:szCs w:val="22"/>
          <w:u w:val="single"/>
        </w:rPr>
        <w:t>$24,693.00</w:t>
      </w:r>
      <w:r w:rsidRPr="004E6F07">
        <w:rPr>
          <w:b w:val="0"/>
          <w:sz w:val="22"/>
          <w:szCs w:val="22"/>
          <w:u w:val="single"/>
        </w:rPr>
        <w:t xml:space="preserve"> to OMAG for FY 2021-2022</w:t>
      </w:r>
      <w:r w:rsidR="006F27B3" w:rsidRPr="004E6F07">
        <w:rPr>
          <w:b w:val="0"/>
          <w:sz w:val="22"/>
          <w:szCs w:val="22"/>
          <w:u w:val="single"/>
        </w:rPr>
        <w:t xml:space="preserve">, </w:t>
      </w:r>
      <w:r w:rsidR="006F27B3" w:rsidRPr="004E6F07">
        <w:rPr>
          <w:b w:val="0"/>
          <w:sz w:val="22"/>
          <w:szCs w:val="22"/>
          <w:u w:val="single"/>
          <w:lang w:bidi="en-US"/>
        </w:rPr>
        <w:t>requiring a budget adjustment of equal amount to Administration Account #10-01-630500.</w:t>
      </w:r>
    </w:p>
    <w:p w:rsidR="002441E4" w:rsidRPr="004E6F07" w:rsidRDefault="002441E4" w:rsidP="002441E4">
      <w:pPr>
        <w:spacing w:after="160" w:line="256" w:lineRule="auto"/>
        <w:jc w:val="center"/>
        <w:rPr>
          <w:sz w:val="22"/>
          <w:szCs w:val="22"/>
        </w:rPr>
      </w:pPr>
    </w:p>
    <w:p w:rsidR="002441E4" w:rsidRPr="004E6F07" w:rsidRDefault="002441E4" w:rsidP="002441E4">
      <w:pPr>
        <w:spacing w:after="160" w:line="256" w:lineRule="auto"/>
        <w:jc w:val="center"/>
        <w:rPr>
          <w:b w:val="0"/>
          <w:sz w:val="22"/>
          <w:szCs w:val="22"/>
        </w:rPr>
      </w:pPr>
      <w:r w:rsidRPr="004E6F07">
        <w:rPr>
          <w:sz w:val="22"/>
          <w:szCs w:val="22"/>
        </w:rPr>
        <w:t>Motion to approve:</w:t>
      </w:r>
      <w:r w:rsidRPr="004E6F07">
        <w:rPr>
          <w:b w:val="0"/>
          <w:sz w:val="22"/>
          <w:szCs w:val="22"/>
        </w:rPr>
        <w:t xml:space="preserve">   </w:t>
      </w:r>
      <w:r w:rsidR="00624E45" w:rsidRPr="004E6F07">
        <w:rPr>
          <w:b w:val="0"/>
          <w:sz w:val="22"/>
          <w:szCs w:val="22"/>
        </w:rPr>
        <w:t xml:space="preserve">Joe  </w:t>
      </w:r>
      <w:r w:rsidRPr="004E6F07">
        <w:rPr>
          <w:b w:val="0"/>
          <w:sz w:val="22"/>
          <w:szCs w:val="22"/>
        </w:rPr>
        <w:t xml:space="preserve">  </w:t>
      </w:r>
      <w:r w:rsidRPr="004E6F07">
        <w:rPr>
          <w:sz w:val="22"/>
          <w:szCs w:val="22"/>
        </w:rPr>
        <w:t>Second:</w:t>
      </w:r>
      <w:r w:rsidR="00624E45" w:rsidRPr="004E6F07">
        <w:rPr>
          <w:b w:val="0"/>
          <w:sz w:val="22"/>
          <w:szCs w:val="22"/>
        </w:rPr>
        <w:t xml:space="preserve">   Debbie</w:t>
      </w:r>
    </w:p>
    <w:p w:rsidR="002441E4" w:rsidRPr="004E6F07" w:rsidRDefault="002441E4" w:rsidP="002441E4">
      <w:pPr>
        <w:spacing w:after="160" w:line="256" w:lineRule="auto"/>
        <w:jc w:val="center"/>
        <w:rPr>
          <w:b w:val="0"/>
          <w:sz w:val="22"/>
          <w:szCs w:val="22"/>
        </w:rPr>
      </w:pPr>
      <w:r w:rsidRPr="004E6F07">
        <w:rPr>
          <w:b w:val="0"/>
          <w:sz w:val="22"/>
          <w:szCs w:val="22"/>
        </w:rPr>
        <w:t>Coye – Yes, Debbie – Yes, Joe – Yes, Lane - Yes</w:t>
      </w:r>
    </w:p>
    <w:p w:rsidR="002441E4" w:rsidRPr="004E6F07" w:rsidRDefault="002441E4" w:rsidP="002441E4">
      <w:pPr>
        <w:spacing w:after="160" w:line="259" w:lineRule="auto"/>
        <w:jc w:val="center"/>
        <w:rPr>
          <w:sz w:val="22"/>
          <w:szCs w:val="22"/>
          <w:u w:val="single"/>
        </w:rPr>
      </w:pPr>
      <w:r w:rsidRPr="004E6F07">
        <w:rPr>
          <w:sz w:val="22"/>
          <w:szCs w:val="22"/>
        </w:rPr>
        <w:t>Motion Carried</w:t>
      </w:r>
    </w:p>
    <w:p w:rsidR="005777FE" w:rsidRPr="004E6F07" w:rsidRDefault="005777FE" w:rsidP="006F27B3">
      <w:pPr>
        <w:pStyle w:val="Heading1"/>
        <w:numPr>
          <w:ilvl w:val="0"/>
          <w:numId w:val="37"/>
        </w:numPr>
        <w:rPr>
          <w:sz w:val="22"/>
          <w:szCs w:val="22"/>
          <w:u w:val="single"/>
        </w:rPr>
      </w:pPr>
      <w:r w:rsidRPr="004E6F07">
        <w:rPr>
          <w:sz w:val="22"/>
          <w:szCs w:val="22"/>
          <w:u w:val="single"/>
        </w:rPr>
        <w:t xml:space="preserve">Discussion with possible decision regarding renewal of dues to Oklahoma Municipal League (OML) in the amount of $4,384.04 for FY 2021-2022, </w:t>
      </w:r>
      <w:r w:rsidR="004A4D89" w:rsidRPr="004E6F07">
        <w:rPr>
          <w:sz w:val="22"/>
          <w:szCs w:val="22"/>
          <w:u w:val="single"/>
        </w:rPr>
        <w:t xml:space="preserve">not </w:t>
      </w:r>
      <w:r w:rsidRPr="004E6F07">
        <w:rPr>
          <w:sz w:val="22"/>
          <w:szCs w:val="22"/>
          <w:u w:val="single"/>
        </w:rPr>
        <w:t>requiring a budget adjustment</w:t>
      </w:r>
    </w:p>
    <w:p w:rsidR="002441E4" w:rsidRPr="004E6F07" w:rsidRDefault="002441E4" w:rsidP="002441E4">
      <w:pPr>
        <w:spacing w:after="160" w:line="256" w:lineRule="auto"/>
        <w:jc w:val="center"/>
        <w:rPr>
          <w:sz w:val="22"/>
          <w:szCs w:val="22"/>
        </w:rPr>
      </w:pPr>
    </w:p>
    <w:p w:rsidR="002441E4" w:rsidRPr="004E6F07" w:rsidRDefault="002441E4" w:rsidP="002441E4">
      <w:pPr>
        <w:spacing w:after="160" w:line="256" w:lineRule="auto"/>
        <w:jc w:val="center"/>
        <w:rPr>
          <w:b w:val="0"/>
          <w:sz w:val="22"/>
          <w:szCs w:val="22"/>
        </w:rPr>
      </w:pPr>
      <w:r w:rsidRPr="004E6F07">
        <w:rPr>
          <w:sz w:val="22"/>
          <w:szCs w:val="22"/>
        </w:rPr>
        <w:t>Motion to approve:</w:t>
      </w:r>
      <w:r w:rsidRPr="004E6F07">
        <w:rPr>
          <w:b w:val="0"/>
          <w:sz w:val="22"/>
          <w:szCs w:val="22"/>
        </w:rPr>
        <w:t xml:space="preserve">     </w:t>
      </w:r>
      <w:r w:rsidR="00624E45" w:rsidRPr="004E6F07">
        <w:rPr>
          <w:b w:val="0"/>
          <w:sz w:val="22"/>
          <w:szCs w:val="22"/>
        </w:rPr>
        <w:t>Joe</w:t>
      </w:r>
      <w:r w:rsidRPr="004E6F07">
        <w:rPr>
          <w:b w:val="0"/>
          <w:sz w:val="22"/>
          <w:szCs w:val="22"/>
        </w:rPr>
        <w:t xml:space="preserve">     </w:t>
      </w:r>
      <w:r w:rsidRPr="004E6F07">
        <w:rPr>
          <w:sz w:val="22"/>
          <w:szCs w:val="22"/>
        </w:rPr>
        <w:t>Second:</w:t>
      </w:r>
      <w:r w:rsidR="00624E45" w:rsidRPr="004E6F07">
        <w:rPr>
          <w:b w:val="0"/>
          <w:sz w:val="22"/>
          <w:szCs w:val="22"/>
        </w:rPr>
        <w:t xml:space="preserve">   Debbie</w:t>
      </w:r>
    </w:p>
    <w:p w:rsidR="002441E4" w:rsidRPr="004E6F07" w:rsidRDefault="002441E4" w:rsidP="002441E4">
      <w:pPr>
        <w:spacing w:after="160" w:line="256" w:lineRule="auto"/>
        <w:jc w:val="center"/>
        <w:rPr>
          <w:b w:val="0"/>
          <w:sz w:val="22"/>
          <w:szCs w:val="22"/>
        </w:rPr>
      </w:pPr>
      <w:r w:rsidRPr="004E6F07">
        <w:rPr>
          <w:b w:val="0"/>
          <w:sz w:val="22"/>
          <w:szCs w:val="22"/>
        </w:rPr>
        <w:t>Coye – Yes, Debbie – Yes, Joe – Yes, Lane - Yes</w:t>
      </w:r>
    </w:p>
    <w:p w:rsidR="002441E4" w:rsidRPr="004E6F07" w:rsidRDefault="002441E4" w:rsidP="00F71A13">
      <w:pPr>
        <w:jc w:val="center"/>
        <w:rPr>
          <w:sz w:val="22"/>
          <w:szCs w:val="22"/>
          <w:u w:val="single"/>
        </w:rPr>
      </w:pPr>
      <w:r w:rsidRPr="004E6F07">
        <w:rPr>
          <w:sz w:val="22"/>
          <w:szCs w:val="22"/>
        </w:rPr>
        <w:t>Motion Carried</w:t>
      </w:r>
    </w:p>
    <w:p w:rsidR="00E01099" w:rsidRPr="004E6F07" w:rsidRDefault="00E01099" w:rsidP="00E01099">
      <w:pPr>
        <w:pStyle w:val="ListParagraph"/>
        <w:rPr>
          <w:b w:val="0"/>
          <w:sz w:val="22"/>
          <w:szCs w:val="22"/>
        </w:rPr>
      </w:pPr>
    </w:p>
    <w:p w:rsidR="00E01099" w:rsidRPr="004E6F07" w:rsidRDefault="00E01099" w:rsidP="00E01099">
      <w:pPr>
        <w:widowControl w:val="0"/>
        <w:numPr>
          <w:ilvl w:val="0"/>
          <w:numId w:val="37"/>
        </w:numPr>
        <w:autoSpaceDE w:val="0"/>
        <w:autoSpaceDN w:val="0"/>
        <w:outlineLvl w:val="0"/>
        <w:rPr>
          <w:b w:val="0"/>
          <w:sz w:val="22"/>
          <w:szCs w:val="22"/>
          <w:u w:val="single"/>
          <w:lang w:bidi="en-US"/>
        </w:rPr>
      </w:pPr>
      <w:r w:rsidRPr="004E6F07">
        <w:rPr>
          <w:b w:val="0"/>
          <w:sz w:val="22"/>
          <w:szCs w:val="22"/>
          <w:u w:val="single"/>
        </w:rPr>
        <w:t xml:space="preserve">Discussion with possible decision to approve the following addition to the City of Stilwell </w:t>
      </w:r>
      <w:r w:rsidR="00B01D62" w:rsidRPr="004E6F07">
        <w:rPr>
          <w:b w:val="0"/>
          <w:sz w:val="22"/>
          <w:szCs w:val="22"/>
          <w:u w:val="single"/>
        </w:rPr>
        <w:t xml:space="preserve">Personnel </w:t>
      </w:r>
      <w:r w:rsidRPr="004E6F07">
        <w:rPr>
          <w:b w:val="0"/>
          <w:sz w:val="22"/>
          <w:szCs w:val="22"/>
          <w:u w:val="single"/>
        </w:rPr>
        <w:t>Policy Manual (</w:t>
      </w:r>
      <w:r w:rsidR="003A0F4E" w:rsidRPr="004E6F07">
        <w:rPr>
          <w:b w:val="0"/>
          <w:sz w:val="22"/>
          <w:szCs w:val="22"/>
          <w:u w:val="single"/>
        </w:rPr>
        <w:t xml:space="preserve">deleted verbiage with strikethrough and </w:t>
      </w:r>
      <w:r w:rsidRPr="004E6F07">
        <w:rPr>
          <w:b w:val="0"/>
          <w:sz w:val="22"/>
          <w:szCs w:val="22"/>
          <w:u w:val="single"/>
        </w:rPr>
        <w:t xml:space="preserve">additional verbiage in italics): </w:t>
      </w:r>
    </w:p>
    <w:p w:rsidR="005754AA" w:rsidRDefault="005754AA" w:rsidP="00AD31A5">
      <w:pPr>
        <w:ind w:left="720" w:hanging="720"/>
        <w:jc w:val="center"/>
        <w:rPr>
          <w:b w:val="0"/>
          <w:sz w:val="22"/>
          <w:szCs w:val="22"/>
        </w:rPr>
      </w:pPr>
    </w:p>
    <w:p w:rsidR="00AD31A5" w:rsidRPr="004E6F07" w:rsidRDefault="00AD31A5" w:rsidP="00AD31A5">
      <w:pPr>
        <w:ind w:left="720" w:hanging="720"/>
        <w:jc w:val="center"/>
        <w:rPr>
          <w:b w:val="0"/>
          <w:sz w:val="22"/>
          <w:szCs w:val="22"/>
        </w:rPr>
      </w:pPr>
      <w:r w:rsidRPr="004E6F07">
        <w:rPr>
          <w:b w:val="0"/>
          <w:sz w:val="22"/>
          <w:szCs w:val="22"/>
        </w:rPr>
        <w:t>ARTICLE SEVEN: COMPENSATION PLAN</w:t>
      </w:r>
    </w:p>
    <w:p w:rsidR="000125FA" w:rsidRPr="004E6F07" w:rsidRDefault="000125FA" w:rsidP="00AD31A5">
      <w:pPr>
        <w:ind w:left="720"/>
        <w:rPr>
          <w:b w:val="0"/>
          <w:sz w:val="22"/>
          <w:szCs w:val="22"/>
        </w:rPr>
      </w:pPr>
    </w:p>
    <w:p w:rsidR="00AD31A5" w:rsidRPr="004E6F07" w:rsidRDefault="00AD31A5" w:rsidP="00AD31A5">
      <w:pPr>
        <w:ind w:left="720"/>
        <w:rPr>
          <w:b w:val="0"/>
          <w:sz w:val="22"/>
          <w:szCs w:val="22"/>
        </w:rPr>
      </w:pPr>
      <w:r w:rsidRPr="004E6F07">
        <w:rPr>
          <w:b w:val="0"/>
          <w:sz w:val="22"/>
          <w:szCs w:val="22"/>
        </w:rPr>
        <w:t>E.</w:t>
      </w:r>
      <w:r w:rsidRPr="004E6F07">
        <w:rPr>
          <w:b w:val="0"/>
          <w:sz w:val="22"/>
          <w:szCs w:val="22"/>
        </w:rPr>
        <w:tab/>
        <w:t>OVERTIME:</w:t>
      </w:r>
    </w:p>
    <w:p w:rsidR="00AD31A5" w:rsidRPr="004E6F07" w:rsidRDefault="00AD31A5" w:rsidP="00AD31A5">
      <w:pPr>
        <w:ind w:left="720"/>
        <w:rPr>
          <w:b w:val="0"/>
          <w:i/>
          <w:sz w:val="22"/>
          <w:szCs w:val="22"/>
        </w:rPr>
      </w:pPr>
      <w:r w:rsidRPr="004E6F07">
        <w:rPr>
          <w:b w:val="0"/>
          <w:i/>
          <w:sz w:val="22"/>
          <w:szCs w:val="22"/>
        </w:rPr>
        <w:t xml:space="preserve">6.  Vacation time and/or holiday pay shall be considered as work hours when tabulating overtime or compensatory time. </w:t>
      </w:r>
    </w:p>
    <w:p w:rsidR="00AD31A5" w:rsidRPr="004E6F07" w:rsidRDefault="00AD31A5" w:rsidP="00AD31A5">
      <w:pPr>
        <w:pStyle w:val="Heading1"/>
        <w:rPr>
          <w:sz w:val="22"/>
          <w:szCs w:val="22"/>
        </w:rPr>
      </w:pPr>
    </w:p>
    <w:p w:rsidR="00AD31A5" w:rsidRPr="004E6F07" w:rsidRDefault="00AD31A5" w:rsidP="00AD31A5">
      <w:pPr>
        <w:jc w:val="center"/>
        <w:rPr>
          <w:b w:val="0"/>
          <w:sz w:val="22"/>
          <w:szCs w:val="22"/>
        </w:rPr>
      </w:pPr>
      <w:r w:rsidRPr="004E6F07">
        <w:rPr>
          <w:b w:val="0"/>
          <w:sz w:val="22"/>
          <w:szCs w:val="22"/>
        </w:rPr>
        <w:t>ARTICLE EIGHT: ABSENCES</w:t>
      </w:r>
    </w:p>
    <w:p w:rsidR="00AD31A5" w:rsidRPr="004E6F07" w:rsidRDefault="00AD31A5" w:rsidP="00AD31A5">
      <w:pPr>
        <w:ind w:firstLine="720"/>
        <w:rPr>
          <w:b w:val="0"/>
          <w:sz w:val="22"/>
          <w:szCs w:val="22"/>
        </w:rPr>
      </w:pPr>
      <w:r w:rsidRPr="004E6F07">
        <w:rPr>
          <w:b w:val="0"/>
          <w:sz w:val="22"/>
          <w:szCs w:val="22"/>
        </w:rPr>
        <w:t>A.</w:t>
      </w:r>
      <w:r w:rsidRPr="004E6F07">
        <w:rPr>
          <w:b w:val="0"/>
          <w:sz w:val="22"/>
          <w:szCs w:val="22"/>
        </w:rPr>
        <w:tab/>
        <w:t>AUTHORIZED HOLIDAYS:</w:t>
      </w:r>
    </w:p>
    <w:p w:rsidR="00AD31A5" w:rsidRPr="004E6F07" w:rsidRDefault="00AD31A5" w:rsidP="00AD31A5">
      <w:pPr>
        <w:numPr>
          <w:ilvl w:val="0"/>
          <w:numId w:val="43"/>
        </w:numPr>
        <w:rPr>
          <w:b w:val="0"/>
          <w:sz w:val="22"/>
          <w:szCs w:val="22"/>
        </w:rPr>
      </w:pPr>
      <w:r w:rsidRPr="004E6F07">
        <w:rPr>
          <w:b w:val="0"/>
          <w:sz w:val="22"/>
          <w:szCs w:val="22"/>
        </w:rPr>
        <w:lastRenderedPageBreak/>
        <w:t xml:space="preserve">All Full Time Employees will be paid one (1) day’s pay for each authorized holiday.  </w:t>
      </w:r>
    </w:p>
    <w:p w:rsidR="00AD31A5" w:rsidRPr="004E6F07" w:rsidRDefault="00AD31A5" w:rsidP="00AD31A5">
      <w:pPr>
        <w:pStyle w:val="ListParagraph"/>
        <w:numPr>
          <w:ilvl w:val="1"/>
          <w:numId w:val="43"/>
        </w:numPr>
        <w:rPr>
          <w:b w:val="0"/>
          <w:strike/>
          <w:sz w:val="22"/>
          <w:szCs w:val="22"/>
        </w:rPr>
      </w:pPr>
      <w:r w:rsidRPr="004E6F07">
        <w:rPr>
          <w:b w:val="0"/>
          <w:strike/>
          <w:sz w:val="22"/>
          <w:szCs w:val="22"/>
        </w:rPr>
        <w:t xml:space="preserve">To be eligible for holiday pay, the employee must work the scheduled shift </w:t>
      </w:r>
    </w:p>
    <w:p w:rsidR="00AD31A5" w:rsidRPr="004E6F07" w:rsidRDefault="00AD31A5" w:rsidP="00AD31A5">
      <w:pPr>
        <w:pStyle w:val="ListParagraph"/>
        <w:ind w:left="1800"/>
        <w:rPr>
          <w:b w:val="0"/>
          <w:sz w:val="22"/>
          <w:szCs w:val="22"/>
        </w:rPr>
      </w:pPr>
      <w:r w:rsidRPr="004E6F07">
        <w:rPr>
          <w:b w:val="0"/>
          <w:strike/>
          <w:sz w:val="22"/>
          <w:szCs w:val="22"/>
        </w:rPr>
        <w:t>preceding and the shift following the holiday</w:t>
      </w:r>
      <w:r w:rsidRPr="004E6F07">
        <w:rPr>
          <w:b w:val="0"/>
          <w:sz w:val="22"/>
          <w:szCs w:val="22"/>
        </w:rPr>
        <w:t xml:space="preserve">.  </w:t>
      </w:r>
    </w:p>
    <w:p w:rsidR="00AD31A5" w:rsidRPr="004E6F07" w:rsidRDefault="00AD31A5" w:rsidP="00AD31A5">
      <w:pPr>
        <w:ind w:left="1440"/>
        <w:rPr>
          <w:b w:val="0"/>
          <w:i/>
          <w:sz w:val="22"/>
          <w:szCs w:val="22"/>
        </w:rPr>
      </w:pPr>
      <w:r w:rsidRPr="004E6F07">
        <w:rPr>
          <w:b w:val="0"/>
          <w:sz w:val="22"/>
          <w:szCs w:val="22"/>
        </w:rPr>
        <w:t>e.   “</w:t>
      </w:r>
      <w:r w:rsidRPr="004E6F07">
        <w:rPr>
          <w:b w:val="0"/>
          <w:i/>
          <w:sz w:val="22"/>
          <w:szCs w:val="22"/>
        </w:rPr>
        <w:t xml:space="preserve">Authorized Holiday pay (hours) shall be considered as work hours when </w:t>
      </w:r>
    </w:p>
    <w:p w:rsidR="00AD31A5" w:rsidRPr="004E6F07" w:rsidRDefault="00AD31A5" w:rsidP="00AD31A5">
      <w:pPr>
        <w:ind w:left="1440"/>
        <w:rPr>
          <w:b w:val="0"/>
          <w:i/>
          <w:sz w:val="22"/>
          <w:szCs w:val="22"/>
        </w:rPr>
      </w:pPr>
      <w:r w:rsidRPr="004E6F07">
        <w:rPr>
          <w:b w:val="0"/>
          <w:i/>
          <w:sz w:val="22"/>
          <w:szCs w:val="22"/>
        </w:rPr>
        <w:t xml:space="preserve">      tabulating overtime or compensatory time.”</w:t>
      </w:r>
    </w:p>
    <w:p w:rsidR="00AD31A5" w:rsidRPr="004E6F07" w:rsidRDefault="00AD31A5" w:rsidP="00AD31A5">
      <w:pPr>
        <w:rPr>
          <w:b w:val="0"/>
          <w:sz w:val="22"/>
          <w:szCs w:val="22"/>
        </w:rPr>
      </w:pPr>
    </w:p>
    <w:p w:rsidR="00AD31A5" w:rsidRPr="004E6F07" w:rsidRDefault="00AD31A5" w:rsidP="00AD31A5">
      <w:pPr>
        <w:ind w:firstLine="720"/>
        <w:rPr>
          <w:b w:val="0"/>
          <w:sz w:val="22"/>
          <w:szCs w:val="22"/>
        </w:rPr>
      </w:pPr>
      <w:r w:rsidRPr="004E6F07">
        <w:rPr>
          <w:b w:val="0"/>
          <w:sz w:val="22"/>
          <w:szCs w:val="22"/>
        </w:rPr>
        <w:t>D.</w:t>
      </w:r>
      <w:r w:rsidRPr="004E6F07">
        <w:rPr>
          <w:b w:val="0"/>
          <w:sz w:val="22"/>
          <w:szCs w:val="22"/>
        </w:rPr>
        <w:tab/>
        <w:t>VACATION:</w:t>
      </w:r>
    </w:p>
    <w:p w:rsidR="00AD31A5" w:rsidRPr="004E6F07" w:rsidRDefault="00AD31A5" w:rsidP="00AD31A5">
      <w:pPr>
        <w:pStyle w:val="ListParagraph"/>
        <w:numPr>
          <w:ilvl w:val="0"/>
          <w:numId w:val="48"/>
        </w:numPr>
        <w:rPr>
          <w:b w:val="0"/>
          <w:i/>
          <w:sz w:val="22"/>
          <w:szCs w:val="22"/>
        </w:rPr>
      </w:pPr>
      <w:r w:rsidRPr="004E6F07">
        <w:rPr>
          <w:b w:val="0"/>
          <w:i/>
          <w:sz w:val="22"/>
          <w:szCs w:val="22"/>
        </w:rPr>
        <w:t xml:space="preserve">  “Vacation hours shall be considered as work hours when tabulating overtime or </w:t>
      </w:r>
    </w:p>
    <w:p w:rsidR="00AD31A5" w:rsidRPr="004E6F07" w:rsidRDefault="00AD31A5" w:rsidP="00AD31A5">
      <w:pPr>
        <w:pStyle w:val="ListParagraph"/>
        <w:ind w:left="1080"/>
        <w:rPr>
          <w:b w:val="0"/>
          <w:i/>
          <w:sz w:val="22"/>
          <w:szCs w:val="22"/>
        </w:rPr>
      </w:pPr>
      <w:r w:rsidRPr="004E6F07">
        <w:rPr>
          <w:b w:val="0"/>
          <w:i/>
          <w:sz w:val="22"/>
          <w:szCs w:val="22"/>
        </w:rPr>
        <w:t xml:space="preserve">   compensatory time. </w:t>
      </w:r>
    </w:p>
    <w:p w:rsidR="0010299D" w:rsidRPr="004E6F07" w:rsidRDefault="0010299D" w:rsidP="0010299D">
      <w:pPr>
        <w:spacing w:after="160" w:line="256" w:lineRule="auto"/>
        <w:jc w:val="center"/>
        <w:rPr>
          <w:sz w:val="22"/>
          <w:szCs w:val="22"/>
        </w:rPr>
      </w:pPr>
    </w:p>
    <w:p w:rsidR="0010299D" w:rsidRPr="004E6F07" w:rsidRDefault="0010299D" w:rsidP="0010299D">
      <w:pPr>
        <w:spacing w:after="160" w:line="256" w:lineRule="auto"/>
        <w:jc w:val="center"/>
        <w:rPr>
          <w:b w:val="0"/>
          <w:sz w:val="22"/>
          <w:szCs w:val="22"/>
        </w:rPr>
      </w:pPr>
      <w:r w:rsidRPr="004E6F07">
        <w:rPr>
          <w:sz w:val="22"/>
          <w:szCs w:val="22"/>
        </w:rPr>
        <w:t>Motion to approve:</w:t>
      </w:r>
      <w:r w:rsidRPr="004E6F07">
        <w:rPr>
          <w:b w:val="0"/>
          <w:sz w:val="22"/>
          <w:szCs w:val="22"/>
        </w:rPr>
        <w:t xml:space="preserve">     Joe     </w:t>
      </w:r>
      <w:r w:rsidRPr="004E6F07">
        <w:rPr>
          <w:sz w:val="22"/>
          <w:szCs w:val="22"/>
        </w:rPr>
        <w:t>Second:</w:t>
      </w:r>
      <w:r w:rsidRPr="004E6F07">
        <w:rPr>
          <w:b w:val="0"/>
          <w:sz w:val="22"/>
          <w:szCs w:val="22"/>
        </w:rPr>
        <w:t xml:space="preserve">   </w:t>
      </w:r>
      <w:r w:rsidRPr="004E6F07">
        <w:rPr>
          <w:b w:val="0"/>
          <w:sz w:val="22"/>
          <w:szCs w:val="22"/>
        </w:rPr>
        <w:t>Lane</w:t>
      </w:r>
    </w:p>
    <w:p w:rsidR="0010299D" w:rsidRPr="004E6F07" w:rsidRDefault="0010299D" w:rsidP="0010299D">
      <w:pPr>
        <w:spacing w:after="160" w:line="256" w:lineRule="auto"/>
        <w:jc w:val="center"/>
        <w:rPr>
          <w:b w:val="0"/>
          <w:sz w:val="22"/>
          <w:szCs w:val="22"/>
        </w:rPr>
      </w:pPr>
      <w:r w:rsidRPr="004E6F07">
        <w:rPr>
          <w:b w:val="0"/>
          <w:sz w:val="22"/>
          <w:szCs w:val="22"/>
        </w:rPr>
        <w:t>Coye – Yes, Debbie – Yes, Joe – Yes, Lane - Yes</w:t>
      </w:r>
    </w:p>
    <w:p w:rsidR="0010299D" w:rsidRPr="004E6F07" w:rsidRDefault="0010299D" w:rsidP="0010299D">
      <w:pPr>
        <w:jc w:val="center"/>
        <w:rPr>
          <w:sz w:val="22"/>
          <w:szCs w:val="22"/>
          <w:u w:val="single"/>
        </w:rPr>
      </w:pPr>
      <w:r w:rsidRPr="004E6F07">
        <w:rPr>
          <w:sz w:val="22"/>
          <w:szCs w:val="22"/>
        </w:rPr>
        <w:t>Motion Carried</w:t>
      </w:r>
    </w:p>
    <w:p w:rsidR="0010299D" w:rsidRPr="004E6F07" w:rsidRDefault="0010299D" w:rsidP="0010299D">
      <w:pPr>
        <w:pStyle w:val="ListParagraph"/>
        <w:rPr>
          <w:b w:val="0"/>
          <w:sz w:val="22"/>
          <w:szCs w:val="22"/>
        </w:rPr>
      </w:pPr>
    </w:p>
    <w:p w:rsidR="007C395D" w:rsidRPr="004E6F07" w:rsidRDefault="00FA32B4" w:rsidP="00AD31A5">
      <w:pPr>
        <w:pStyle w:val="Heading1"/>
        <w:numPr>
          <w:ilvl w:val="0"/>
          <w:numId w:val="37"/>
        </w:numPr>
        <w:rPr>
          <w:sz w:val="22"/>
          <w:szCs w:val="22"/>
          <w:u w:val="single"/>
        </w:rPr>
      </w:pPr>
      <w:r w:rsidRPr="004E6F07">
        <w:rPr>
          <w:sz w:val="22"/>
          <w:szCs w:val="22"/>
          <w:u w:val="single"/>
        </w:rPr>
        <w:t>Discussion with possible decision to approve moving of a mobile home from Doyle Trailer Park into the city at 707 West Doyle by Antonio Ponce.</w:t>
      </w:r>
    </w:p>
    <w:p w:rsidR="00F71A13" w:rsidRPr="004E6F07" w:rsidRDefault="00F71A13" w:rsidP="00F71A13">
      <w:pPr>
        <w:pStyle w:val="Heading1"/>
        <w:ind w:left="720"/>
        <w:rPr>
          <w:sz w:val="22"/>
          <w:szCs w:val="22"/>
          <w:u w:val="single"/>
        </w:rPr>
      </w:pPr>
    </w:p>
    <w:p w:rsidR="00F71A13" w:rsidRPr="004E6F07" w:rsidRDefault="00F71A13" w:rsidP="00F71A13">
      <w:pPr>
        <w:shd w:val="clear" w:color="auto" w:fill="FFFFFF"/>
        <w:spacing w:after="160" w:line="256" w:lineRule="auto"/>
        <w:jc w:val="center"/>
        <w:textAlignment w:val="baseline"/>
        <w:rPr>
          <w:sz w:val="22"/>
          <w:szCs w:val="22"/>
        </w:rPr>
      </w:pPr>
      <w:r w:rsidRPr="004E6F07">
        <w:rPr>
          <w:sz w:val="22"/>
          <w:szCs w:val="22"/>
        </w:rPr>
        <w:t>NO ACTION</w:t>
      </w:r>
    </w:p>
    <w:p w:rsidR="005777FE" w:rsidRPr="004E6F07" w:rsidRDefault="005777FE" w:rsidP="00AD31A5">
      <w:pPr>
        <w:pStyle w:val="ListParagraph"/>
        <w:numPr>
          <w:ilvl w:val="0"/>
          <w:numId w:val="37"/>
        </w:numPr>
        <w:rPr>
          <w:b w:val="0"/>
          <w:sz w:val="22"/>
          <w:szCs w:val="22"/>
          <w:u w:val="single"/>
        </w:rPr>
      </w:pPr>
      <w:r w:rsidRPr="004E6F07">
        <w:rPr>
          <w:b w:val="0"/>
          <w:sz w:val="22"/>
          <w:szCs w:val="22"/>
          <w:u w:val="single"/>
        </w:rPr>
        <w:t>Discussion with possible decision to approve placement of a trailer at 600 West Doyle by David Guevara.</w:t>
      </w:r>
    </w:p>
    <w:p w:rsidR="00F71A13" w:rsidRPr="004E6F07" w:rsidRDefault="00F71A13" w:rsidP="00F71A13">
      <w:pPr>
        <w:shd w:val="clear" w:color="auto" w:fill="FFFFFF"/>
        <w:spacing w:after="160" w:line="256" w:lineRule="auto"/>
        <w:jc w:val="center"/>
        <w:textAlignment w:val="baseline"/>
        <w:rPr>
          <w:sz w:val="22"/>
          <w:szCs w:val="22"/>
        </w:rPr>
      </w:pPr>
      <w:r w:rsidRPr="004E6F07">
        <w:rPr>
          <w:sz w:val="22"/>
          <w:szCs w:val="22"/>
        </w:rPr>
        <w:t>NO ACTION</w:t>
      </w:r>
    </w:p>
    <w:p w:rsidR="00996921" w:rsidRPr="004E6F07" w:rsidRDefault="00996921" w:rsidP="004B3071">
      <w:pPr>
        <w:pStyle w:val="ListParagraph"/>
        <w:widowControl w:val="0"/>
        <w:numPr>
          <w:ilvl w:val="0"/>
          <w:numId w:val="37"/>
        </w:numPr>
        <w:autoSpaceDE w:val="0"/>
        <w:autoSpaceDN w:val="0"/>
        <w:outlineLvl w:val="0"/>
        <w:rPr>
          <w:b w:val="0"/>
          <w:sz w:val="22"/>
          <w:szCs w:val="22"/>
          <w:u w:val="single"/>
        </w:rPr>
      </w:pPr>
      <w:r w:rsidRPr="004E6F07">
        <w:rPr>
          <w:b w:val="0"/>
          <w:sz w:val="22"/>
          <w:szCs w:val="22"/>
          <w:u w:val="single"/>
        </w:rPr>
        <w:t xml:space="preserve">Discussion with possible decision to approve bathroom </w:t>
      </w:r>
      <w:r w:rsidRPr="004E6F07">
        <w:rPr>
          <w:b w:val="0"/>
          <w:sz w:val="22"/>
          <w:szCs w:val="22"/>
          <w:u w:val="single"/>
          <w:lang w:bidi="en-US"/>
        </w:rPr>
        <w:t>partitions and installation in the Community Building as per 2021 REAP Grant for a total cost of less than $5,000 not requiring a budget adjustment.</w:t>
      </w:r>
    </w:p>
    <w:p w:rsidR="002441E4" w:rsidRPr="004E6F07" w:rsidRDefault="002441E4" w:rsidP="002441E4">
      <w:pPr>
        <w:spacing w:after="160" w:line="256" w:lineRule="auto"/>
        <w:jc w:val="center"/>
        <w:rPr>
          <w:b w:val="0"/>
          <w:sz w:val="22"/>
          <w:szCs w:val="22"/>
        </w:rPr>
      </w:pPr>
      <w:r w:rsidRPr="004E6F07">
        <w:rPr>
          <w:sz w:val="22"/>
          <w:szCs w:val="22"/>
        </w:rPr>
        <w:t>Motion to approve:</w:t>
      </w:r>
      <w:r w:rsidRPr="004E6F07">
        <w:rPr>
          <w:b w:val="0"/>
          <w:sz w:val="22"/>
          <w:szCs w:val="22"/>
        </w:rPr>
        <w:t xml:space="preserve">   </w:t>
      </w:r>
      <w:r w:rsidR="00F71A13" w:rsidRPr="004E6F07">
        <w:rPr>
          <w:b w:val="0"/>
          <w:sz w:val="22"/>
          <w:szCs w:val="22"/>
        </w:rPr>
        <w:t>Joe</w:t>
      </w:r>
      <w:r w:rsidRPr="004E6F07">
        <w:rPr>
          <w:b w:val="0"/>
          <w:sz w:val="22"/>
          <w:szCs w:val="22"/>
        </w:rPr>
        <w:t xml:space="preserve">     </w:t>
      </w:r>
      <w:r w:rsidRPr="004E6F07">
        <w:rPr>
          <w:sz w:val="22"/>
          <w:szCs w:val="22"/>
        </w:rPr>
        <w:t>Second:</w:t>
      </w:r>
      <w:r w:rsidR="00F71A13" w:rsidRPr="004E6F07">
        <w:rPr>
          <w:b w:val="0"/>
          <w:sz w:val="22"/>
          <w:szCs w:val="22"/>
        </w:rPr>
        <w:t xml:space="preserve">   Lane</w:t>
      </w:r>
    </w:p>
    <w:p w:rsidR="002441E4" w:rsidRPr="004E6F07" w:rsidRDefault="002441E4" w:rsidP="002441E4">
      <w:pPr>
        <w:spacing w:after="160" w:line="256" w:lineRule="auto"/>
        <w:jc w:val="center"/>
        <w:rPr>
          <w:b w:val="0"/>
          <w:sz w:val="22"/>
          <w:szCs w:val="22"/>
        </w:rPr>
      </w:pPr>
      <w:r w:rsidRPr="004E6F07">
        <w:rPr>
          <w:b w:val="0"/>
          <w:sz w:val="22"/>
          <w:szCs w:val="22"/>
        </w:rPr>
        <w:t>Coye – Yes, Debbie – Yes, Joe – Yes, Lane - Yes</w:t>
      </w:r>
    </w:p>
    <w:p w:rsidR="002441E4" w:rsidRPr="004E6F07" w:rsidRDefault="002441E4" w:rsidP="002441E4">
      <w:pPr>
        <w:spacing w:after="160" w:line="259" w:lineRule="auto"/>
        <w:jc w:val="center"/>
        <w:rPr>
          <w:sz w:val="22"/>
          <w:szCs w:val="22"/>
          <w:u w:val="single"/>
        </w:rPr>
      </w:pPr>
      <w:r w:rsidRPr="004E6F07">
        <w:rPr>
          <w:sz w:val="22"/>
          <w:szCs w:val="22"/>
        </w:rPr>
        <w:t>Motion Carried</w:t>
      </w:r>
    </w:p>
    <w:p w:rsidR="002A553A" w:rsidRPr="004E6F07" w:rsidRDefault="002A553A" w:rsidP="00AD31A5">
      <w:pPr>
        <w:pStyle w:val="ListParagraph"/>
        <w:widowControl w:val="0"/>
        <w:numPr>
          <w:ilvl w:val="0"/>
          <w:numId w:val="37"/>
        </w:numPr>
        <w:autoSpaceDE w:val="0"/>
        <w:autoSpaceDN w:val="0"/>
        <w:outlineLvl w:val="0"/>
        <w:rPr>
          <w:b w:val="0"/>
          <w:sz w:val="22"/>
          <w:szCs w:val="22"/>
          <w:u w:val="single"/>
        </w:rPr>
      </w:pPr>
      <w:r w:rsidRPr="004E6F07">
        <w:rPr>
          <w:b w:val="0"/>
          <w:sz w:val="22"/>
          <w:szCs w:val="22"/>
          <w:u w:val="single"/>
          <w:lang w:bidi="en-US"/>
        </w:rPr>
        <w:t>Discussion with possible decision to approve ambulance service agreement with Pafford Emergency Medical Services of Oklahoma for FY 2021-202</w:t>
      </w:r>
      <w:r w:rsidR="00573A00" w:rsidRPr="004E6F07">
        <w:rPr>
          <w:b w:val="0"/>
          <w:sz w:val="22"/>
          <w:szCs w:val="22"/>
          <w:u w:val="single"/>
          <w:lang w:bidi="en-US"/>
        </w:rPr>
        <w:t>2</w:t>
      </w:r>
      <w:r w:rsidR="00EE05C9" w:rsidRPr="004E6F07">
        <w:rPr>
          <w:b w:val="0"/>
          <w:sz w:val="22"/>
          <w:szCs w:val="22"/>
          <w:u w:val="single"/>
          <w:lang w:bidi="en-US"/>
        </w:rPr>
        <w:t>.</w:t>
      </w:r>
      <w:r w:rsidR="00573A00" w:rsidRPr="004E6F07">
        <w:rPr>
          <w:b w:val="0"/>
          <w:sz w:val="22"/>
          <w:szCs w:val="22"/>
          <w:u w:val="single"/>
          <w:lang w:bidi="en-US"/>
        </w:rPr>
        <w:t xml:space="preserve"> </w:t>
      </w:r>
    </w:p>
    <w:p w:rsidR="00F71A13" w:rsidRPr="004E6F07" w:rsidRDefault="00F71A13" w:rsidP="00F71A13">
      <w:pPr>
        <w:pStyle w:val="ListParagraph"/>
        <w:shd w:val="clear" w:color="auto" w:fill="FFFFFF"/>
        <w:spacing w:after="160" w:line="256" w:lineRule="auto"/>
        <w:jc w:val="center"/>
        <w:textAlignment w:val="baseline"/>
        <w:rPr>
          <w:sz w:val="22"/>
          <w:szCs w:val="22"/>
        </w:rPr>
      </w:pPr>
    </w:p>
    <w:p w:rsidR="00F71A13" w:rsidRPr="004E6F07" w:rsidRDefault="00F71A13" w:rsidP="00F71A13">
      <w:pPr>
        <w:pStyle w:val="ListParagraph"/>
        <w:shd w:val="clear" w:color="auto" w:fill="FFFFFF"/>
        <w:spacing w:after="160" w:line="256" w:lineRule="auto"/>
        <w:jc w:val="center"/>
        <w:textAlignment w:val="baseline"/>
        <w:rPr>
          <w:sz w:val="22"/>
          <w:szCs w:val="22"/>
        </w:rPr>
      </w:pPr>
      <w:r w:rsidRPr="004E6F07">
        <w:rPr>
          <w:sz w:val="22"/>
          <w:szCs w:val="22"/>
        </w:rPr>
        <w:t>NO ACTION</w:t>
      </w:r>
    </w:p>
    <w:p w:rsidR="00F71A13" w:rsidRPr="004E6F07" w:rsidRDefault="00F71A13" w:rsidP="00F71A13">
      <w:pPr>
        <w:pStyle w:val="ListParagraph"/>
        <w:shd w:val="clear" w:color="auto" w:fill="FFFFFF"/>
        <w:spacing w:after="160" w:line="256" w:lineRule="auto"/>
        <w:jc w:val="center"/>
        <w:textAlignment w:val="baseline"/>
        <w:rPr>
          <w:sz w:val="22"/>
          <w:szCs w:val="22"/>
        </w:rPr>
      </w:pPr>
    </w:p>
    <w:p w:rsidR="00592EE9" w:rsidRPr="004E6F07" w:rsidRDefault="00592EE9" w:rsidP="00AD31A5">
      <w:pPr>
        <w:pStyle w:val="ListParagraph"/>
        <w:numPr>
          <w:ilvl w:val="0"/>
          <w:numId w:val="37"/>
        </w:numPr>
        <w:rPr>
          <w:b w:val="0"/>
          <w:sz w:val="22"/>
          <w:szCs w:val="22"/>
          <w:u w:val="single"/>
        </w:rPr>
      </w:pPr>
      <w:r w:rsidRPr="004E6F07">
        <w:rPr>
          <w:b w:val="0"/>
          <w:sz w:val="22"/>
          <w:szCs w:val="22"/>
          <w:u w:val="single"/>
        </w:rPr>
        <w:t>Discussion with possible decision to confirm mayoral appointment of Daniel Bayless to full-time position at $10.00 per hour with the Street Department effective June 1, 2021.</w:t>
      </w:r>
    </w:p>
    <w:p w:rsidR="002441E4" w:rsidRPr="004E6F07" w:rsidRDefault="002441E4" w:rsidP="002441E4">
      <w:pPr>
        <w:spacing w:after="160" w:line="256" w:lineRule="auto"/>
        <w:jc w:val="center"/>
        <w:rPr>
          <w:sz w:val="22"/>
          <w:szCs w:val="22"/>
        </w:rPr>
      </w:pPr>
    </w:p>
    <w:p w:rsidR="002441E4" w:rsidRPr="004E6F07" w:rsidRDefault="002441E4" w:rsidP="002441E4">
      <w:pPr>
        <w:spacing w:after="160" w:line="256" w:lineRule="auto"/>
        <w:jc w:val="center"/>
        <w:rPr>
          <w:b w:val="0"/>
          <w:sz w:val="22"/>
          <w:szCs w:val="22"/>
        </w:rPr>
      </w:pPr>
      <w:r w:rsidRPr="004E6F07">
        <w:rPr>
          <w:sz w:val="22"/>
          <w:szCs w:val="22"/>
        </w:rPr>
        <w:t>Motion to approve:</w:t>
      </w:r>
      <w:r w:rsidRPr="004E6F07">
        <w:rPr>
          <w:b w:val="0"/>
          <w:sz w:val="22"/>
          <w:szCs w:val="22"/>
        </w:rPr>
        <w:t xml:space="preserve">  </w:t>
      </w:r>
      <w:r w:rsidR="00F71A13" w:rsidRPr="004E6F07">
        <w:rPr>
          <w:b w:val="0"/>
          <w:sz w:val="22"/>
          <w:szCs w:val="22"/>
        </w:rPr>
        <w:t>Joe</w:t>
      </w:r>
      <w:r w:rsidRPr="004E6F07">
        <w:rPr>
          <w:b w:val="0"/>
          <w:sz w:val="22"/>
          <w:szCs w:val="22"/>
        </w:rPr>
        <w:t xml:space="preserve">   </w:t>
      </w:r>
      <w:r w:rsidRPr="004E6F07">
        <w:rPr>
          <w:sz w:val="22"/>
          <w:szCs w:val="22"/>
        </w:rPr>
        <w:t>Second:</w:t>
      </w:r>
      <w:r w:rsidR="00F71A13" w:rsidRPr="004E6F07">
        <w:rPr>
          <w:b w:val="0"/>
          <w:sz w:val="22"/>
          <w:szCs w:val="22"/>
        </w:rPr>
        <w:t xml:space="preserve">  Coye</w:t>
      </w:r>
    </w:p>
    <w:p w:rsidR="002441E4" w:rsidRPr="004E6F07" w:rsidRDefault="002441E4" w:rsidP="002441E4">
      <w:pPr>
        <w:spacing w:after="160" w:line="256" w:lineRule="auto"/>
        <w:jc w:val="center"/>
        <w:rPr>
          <w:b w:val="0"/>
          <w:sz w:val="22"/>
          <w:szCs w:val="22"/>
        </w:rPr>
      </w:pPr>
      <w:r w:rsidRPr="004E6F07">
        <w:rPr>
          <w:b w:val="0"/>
          <w:sz w:val="22"/>
          <w:szCs w:val="22"/>
        </w:rPr>
        <w:t>Coye – Yes, Debbie – Yes, Joe – Yes, Lane - Yes</w:t>
      </w:r>
    </w:p>
    <w:p w:rsidR="002441E4" w:rsidRPr="004E6F07" w:rsidRDefault="002441E4" w:rsidP="002441E4">
      <w:pPr>
        <w:spacing w:after="160" w:line="259" w:lineRule="auto"/>
        <w:jc w:val="center"/>
        <w:rPr>
          <w:sz w:val="22"/>
          <w:szCs w:val="22"/>
          <w:u w:val="single"/>
        </w:rPr>
      </w:pPr>
      <w:r w:rsidRPr="004E6F07">
        <w:rPr>
          <w:sz w:val="22"/>
          <w:szCs w:val="22"/>
        </w:rPr>
        <w:t>Motion Carried</w:t>
      </w:r>
    </w:p>
    <w:p w:rsidR="00592EE9" w:rsidRPr="004E6F07" w:rsidRDefault="00592EE9" w:rsidP="00AD31A5">
      <w:pPr>
        <w:numPr>
          <w:ilvl w:val="0"/>
          <w:numId w:val="37"/>
        </w:numPr>
        <w:jc w:val="both"/>
        <w:rPr>
          <w:rFonts w:eastAsiaTheme="minorHAnsi"/>
          <w:b w:val="0"/>
          <w:sz w:val="22"/>
          <w:szCs w:val="22"/>
          <w:u w:val="single"/>
        </w:rPr>
      </w:pPr>
      <w:r w:rsidRPr="004E6F07">
        <w:rPr>
          <w:b w:val="0"/>
          <w:sz w:val="22"/>
          <w:szCs w:val="22"/>
          <w:u w:val="single"/>
        </w:rPr>
        <w:t xml:space="preserve">Discussion with possible decision to confirm mayoral appointment of Michael Bird to part-time position at $9.00 per hour with the Street Department effective June 1, 2021. </w:t>
      </w:r>
    </w:p>
    <w:p w:rsidR="00F71A13" w:rsidRPr="004E6F07" w:rsidRDefault="00F71A13" w:rsidP="00F71A13">
      <w:pPr>
        <w:pStyle w:val="ListParagraph"/>
        <w:shd w:val="clear" w:color="auto" w:fill="FFFFFF"/>
        <w:spacing w:after="160" w:line="256" w:lineRule="auto"/>
        <w:jc w:val="center"/>
        <w:textAlignment w:val="baseline"/>
        <w:rPr>
          <w:sz w:val="22"/>
          <w:szCs w:val="22"/>
        </w:rPr>
      </w:pPr>
    </w:p>
    <w:p w:rsidR="00F71A13" w:rsidRPr="004E6F07" w:rsidRDefault="00F71A13" w:rsidP="00F71A13">
      <w:pPr>
        <w:pStyle w:val="ListParagraph"/>
        <w:shd w:val="clear" w:color="auto" w:fill="FFFFFF"/>
        <w:spacing w:after="160" w:line="256" w:lineRule="auto"/>
        <w:jc w:val="center"/>
        <w:textAlignment w:val="baseline"/>
        <w:rPr>
          <w:sz w:val="22"/>
          <w:szCs w:val="22"/>
        </w:rPr>
      </w:pPr>
      <w:r w:rsidRPr="004E6F07">
        <w:rPr>
          <w:sz w:val="22"/>
          <w:szCs w:val="22"/>
        </w:rPr>
        <w:t>NO ACTION</w:t>
      </w:r>
    </w:p>
    <w:p w:rsidR="00B462BA" w:rsidRPr="004E6F07" w:rsidRDefault="00E22D71" w:rsidP="00AD31A5">
      <w:pPr>
        <w:pStyle w:val="ListParagraph"/>
        <w:numPr>
          <w:ilvl w:val="0"/>
          <w:numId w:val="37"/>
        </w:numPr>
        <w:rPr>
          <w:b w:val="0"/>
          <w:sz w:val="22"/>
          <w:szCs w:val="22"/>
          <w:u w:val="single"/>
        </w:rPr>
      </w:pPr>
      <w:r w:rsidRPr="004E6F07">
        <w:rPr>
          <w:b w:val="0"/>
          <w:sz w:val="22"/>
          <w:szCs w:val="22"/>
          <w:u w:val="single"/>
        </w:rPr>
        <w:lastRenderedPageBreak/>
        <w:t>Discussion with possible decision to renew Memorandum of Understanding with the Stilwell Area Development Authority for lease of equipment building and equipment for maintenance of the Edna M. Carson-Stilwell Community Park for FY 2021-2022.</w:t>
      </w:r>
      <w:r w:rsidR="00B462BA" w:rsidRPr="004E6F07">
        <w:rPr>
          <w:b w:val="0"/>
          <w:sz w:val="22"/>
          <w:szCs w:val="22"/>
          <w:u w:val="single"/>
        </w:rPr>
        <w:t xml:space="preserve"> </w:t>
      </w:r>
    </w:p>
    <w:p w:rsidR="002441E4" w:rsidRPr="004E6F07" w:rsidRDefault="002441E4" w:rsidP="002441E4">
      <w:pPr>
        <w:spacing w:after="160" w:line="256" w:lineRule="auto"/>
        <w:jc w:val="center"/>
        <w:rPr>
          <w:sz w:val="22"/>
          <w:szCs w:val="22"/>
        </w:rPr>
      </w:pPr>
    </w:p>
    <w:p w:rsidR="002441E4" w:rsidRPr="004E6F07" w:rsidRDefault="002441E4" w:rsidP="002441E4">
      <w:pPr>
        <w:spacing w:after="160" w:line="256" w:lineRule="auto"/>
        <w:jc w:val="center"/>
        <w:rPr>
          <w:b w:val="0"/>
          <w:sz w:val="22"/>
          <w:szCs w:val="22"/>
        </w:rPr>
      </w:pPr>
      <w:r w:rsidRPr="004E6F07">
        <w:rPr>
          <w:sz w:val="22"/>
          <w:szCs w:val="22"/>
        </w:rPr>
        <w:t>Motion to approve:</w:t>
      </w:r>
      <w:r w:rsidRPr="004E6F07">
        <w:rPr>
          <w:b w:val="0"/>
          <w:sz w:val="22"/>
          <w:szCs w:val="22"/>
        </w:rPr>
        <w:t xml:space="preserve">   </w:t>
      </w:r>
      <w:r w:rsidR="00F71A13" w:rsidRPr="004E6F07">
        <w:rPr>
          <w:b w:val="0"/>
          <w:sz w:val="22"/>
          <w:szCs w:val="22"/>
        </w:rPr>
        <w:t>Debbie</w:t>
      </w:r>
      <w:r w:rsidRPr="004E6F07">
        <w:rPr>
          <w:b w:val="0"/>
          <w:sz w:val="22"/>
          <w:szCs w:val="22"/>
        </w:rPr>
        <w:t xml:space="preserve">    </w:t>
      </w:r>
      <w:r w:rsidRPr="004E6F07">
        <w:rPr>
          <w:sz w:val="22"/>
          <w:szCs w:val="22"/>
        </w:rPr>
        <w:t>Second:</w:t>
      </w:r>
      <w:r w:rsidR="00F71A13" w:rsidRPr="004E6F07">
        <w:rPr>
          <w:b w:val="0"/>
          <w:sz w:val="22"/>
          <w:szCs w:val="22"/>
        </w:rPr>
        <w:t xml:space="preserve">  Coye</w:t>
      </w:r>
    </w:p>
    <w:p w:rsidR="002441E4" w:rsidRPr="004E6F07" w:rsidRDefault="002441E4" w:rsidP="002441E4">
      <w:pPr>
        <w:spacing w:after="160" w:line="256" w:lineRule="auto"/>
        <w:jc w:val="center"/>
        <w:rPr>
          <w:b w:val="0"/>
          <w:sz w:val="22"/>
          <w:szCs w:val="22"/>
        </w:rPr>
      </w:pPr>
      <w:r w:rsidRPr="004E6F07">
        <w:rPr>
          <w:b w:val="0"/>
          <w:sz w:val="22"/>
          <w:szCs w:val="22"/>
        </w:rPr>
        <w:t>Coye – Yes, Debbie – Yes, Joe – Yes, Lane - Yes</w:t>
      </w:r>
    </w:p>
    <w:p w:rsidR="002441E4" w:rsidRPr="004E6F07" w:rsidRDefault="002441E4" w:rsidP="002441E4">
      <w:pPr>
        <w:spacing w:after="160" w:line="259" w:lineRule="auto"/>
        <w:jc w:val="center"/>
        <w:rPr>
          <w:sz w:val="22"/>
          <w:szCs w:val="22"/>
          <w:u w:val="single"/>
        </w:rPr>
      </w:pPr>
      <w:r w:rsidRPr="004E6F07">
        <w:rPr>
          <w:sz w:val="22"/>
          <w:szCs w:val="22"/>
        </w:rPr>
        <w:t>Motion Carried</w:t>
      </w:r>
    </w:p>
    <w:p w:rsidR="00B462BA" w:rsidRPr="004E6F07" w:rsidRDefault="00B462BA" w:rsidP="00B462BA">
      <w:pPr>
        <w:pStyle w:val="ListParagraph"/>
        <w:rPr>
          <w:b w:val="0"/>
          <w:sz w:val="22"/>
          <w:szCs w:val="22"/>
          <w:u w:val="single"/>
        </w:rPr>
      </w:pPr>
    </w:p>
    <w:p w:rsidR="002D2E97" w:rsidRPr="004E6F07" w:rsidRDefault="002D2E97" w:rsidP="00807468">
      <w:pPr>
        <w:ind w:left="720"/>
        <w:rPr>
          <w:sz w:val="22"/>
          <w:szCs w:val="22"/>
          <w:u w:val="single"/>
        </w:rPr>
      </w:pPr>
      <w:r w:rsidRPr="004E6F07">
        <w:rPr>
          <w:sz w:val="22"/>
          <w:szCs w:val="22"/>
          <w:u w:val="single"/>
        </w:rPr>
        <w:t xml:space="preserve">Possible Executive Session for discussion of </w:t>
      </w:r>
      <w:r w:rsidR="00323714" w:rsidRPr="004E6F07">
        <w:rPr>
          <w:sz w:val="22"/>
          <w:szCs w:val="22"/>
          <w:u w:val="single"/>
        </w:rPr>
        <w:t>Items</w:t>
      </w:r>
      <w:r w:rsidR="00271B66" w:rsidRPr="004E6F07">
        <w:rPr>
          <w:sz w:val="22"/>
          <w:szCs w:val="22"/>
          <w:u w:val="single"/>
        </w:rPr>
        <w:t xml:space="preserve"> 20, 21, 22, 23. 24. 25, </w:t>
      </w:r>
      <w:r w:rsidR="00323714" w:rsidRPr="004E6F07">
        <w:rPr>
          <w:sz w:val="22"/>
          <w:szCs w:val="22"/>
          <w:u w:val="single"/>
        </w:rPr>
        <w:t xml:space="preserve">26, </w:t>
      </w:r>
      <w:r w:rsidR="00271B66" w:rsidRPr="004E6F07">
        <w:rPr>
          <w:sz w:val="22"/>
          <w:szCs w:val="22"/>
          <w:u w:val="single"/>
        </w:rPr>
        <w:t>2</w:t>
      </w:r>
      <w:r w:rsidR="00323714" w:rsidRPr="004E6F07">
        <w:rPr>
          <w:sz w:val="22"/>
          <w:szCs w:val="22"/>
          <w:u w:val="single"/>
        </w:rPr>
        <w:t>7</w:t>
      </w:r>
      <w:r w:rsidR="00271B66" w:rsidRPr="004E6F07">
        <w:rPr>
          <w:sz w:val="22"/>
          <w:szCs w:val="22"/>
          <w:u w:val="single"/>
        </w:rPr>
        <w:t xml:space="preserve"> </w:t>
      </w:r>
      <w:r w:rsidR="005754AA">
        <w:rPr>
          <w:sz w:val="22"/>
          <w:szCs w:val="22"/>
          <w:u w:val="single"/>
        </w:rPr>
        <w:t xml:space="preserve">and New Item #4 </w:t>
      </w:r>
      <w:r w:rsidRPr="004E6F07">
        <w:rPr>
          <w:sz w:val="22"/>
          <w:szCs w:val="22"/>
          <w:u w:val="single"/>
        </w:rPr>
        <w:t>as per Title 25 O.S. 307(B)(1)(2)(3)(4).</w:t>
      </w:r>
    </w:p>
    <w:p w:rsidR="002D2E97" w:rsidRPr="004E6F07" w:rsidRDefault="002D2E97" w:rsidP="002D2E97">
      <w:pPr>
        <w:rPr>
          <w:sz w:val="22"/>
          <w:szCs w:val="22"/>
        </w:rPr>
      </w:pPr>
    </w:p>
    <w:p w:rsidR="002441E4" w:rsidRPr="004E6F07" w:rsidRDefault="002441E4" w:rsidP="002441E4">
      <w:pPr>
        <w:spacing w:after="160" w:line="256" w:lineRule="auto"/>
        <w:jc w:val="center"/>
        <w:rPr>
          <w:b w:val="0"/>
          <w:sz w:val="22"/>
          <w:szCs w:val="22"/>
        </w:rPr>
      </w:pPr>
      <w:r w:rsidRPr="004E6F07">
        <w:rPr>
          <w:sz w:val="22"/>
          <w:szCs w:val="22"/>
        </w:rPr>
        <w:t xml:space="preserve">Motion to ENTER </w:t>
      </w:r>
      <w:r w:rsidRPr="004E6F07">
        <w:rPr>
          <w:sz w:val="22"/>
          <w:szCs w:val="22"/>
          <w:lang w:bidi="en-US"/>
        </w:rPr>
        <w:t>EXECUTIVE SESSION</w:t>
      </w:r>
      <w:r w:rsidRPr="004E6F07">
        <w:rPr>
          <w:sz w:val="22"/>
          <w:szCs w:val="22"/>
        </w:rPr>
        <w:t xml:space="preserve"> at </w:t>
      </w:r>
      <w:r w:rsidR="00F71A13" w:rsidRPr="004E6F07">
        <w:rPr>
          <w:sz w:val="22"/>
          <w:szCs w:val="22"/>
        </w:rPr>
        <w:t xml:space="preserve">6:51 </w:t>
      </w:r>
      <w:r w:rsidRPr="004E6F07">
        <w:rPr>
          <w:sz w:val="22"/>
          <w:szCs w:val="22"/>
        </w:rPr>
        <w:t>p.m.:</w:t>
      </w:r>
      <w:r w:rsidRPr="004E6F07">
        <w:rPr>
          <w:b w:val="0"/>
          <w:sz w:val="22"/>
          <w:szCs w:val="22"/>
        </w:rPr>
        <w:t xml:space="preserve"> </w:t>
      </w:r>
      <w:r w:rsidR="00E23EDE" w:rsidRPr="004E6F07">
        <w:rPr>
          <w:b w:val="0"/>
          <w:sz w:val="22"/>
          <w:szCs w:val="22"/>
        </w:rPr>
        <w:t xml:space="preserve"> </w:t>
      </w:r>
      <w:r w:rsidR="00F71A13" w:rsidRPr="004E6F07">
        <w:rPr>
          <w:b w:val="0"/>
          <w:sz w:val="22"/>
          <w:szCs w:val="22"/>
        </w:rPr>
        <w:t xml:space="preserve">Debbie </w:t>
      </w:r>
      <w:r w:rsidR="00E23EDE" w:rsidRPr="004E6F07">
        <w:rPr>
          <w:b w:val="0"/>
          <w:sz w:val="22"/>
          <w:szCs w:val="22"/>
        </w:rPr>
        <w:t xml:space="preserve"> </w:t>
      </w:r>
      <w:r w:rsidR="00F71A13" w:rsidRPr="004E6F07">
        <w:rPr>
          <w:b w:val="0"/>
          <w:sz w:val="22"/>
          <w:szCs w:val="22"/>
        </w:rPr>
        <w:t xml:space="preserve"> </w:t>
      </w:r>
      <w:r w:rsidRPr="004E6F07">
        <w:rPr>
          <w:sz w:val="22"/>
          <w:szCs w:val="22"/>
        </w:rPr>
        <w:t xml:space="preserve">Second: </w:t>
      </w:r>
      <w:r w:rsidRPr="004E6F07">
        <w:rPr>
          <w:b w:val="0"/>
          <w:sz w:val="22"/>
          <w:szCs w:val="22"/>
        </w:rPr>
        <w:t xml:space="preserve">   </w:t>
      </w:r>
      <w:r w:rsidR="00F71A13" w:rsidRPr="004E6F07">
        <w:rPr>
          <w:b w:val="0"/>
          <w:sz w:val="22"/>
          <w:szCs w:val="22"/>
        </w:rPr>
        <w:t>Joe</w:t>
      </w:r>
    </w:p>
    <w:p w:rsidR="002441E4" w:rsidRPr="004E6F07" w:rsidRDefault="002441E4" w:rsidP="002441E4">
      <w:pPr>
        <w:spacing w:after="160" w:line="256" w:lineRule="auto"/>
        <w:jc w:val="center"/>
        <w:rPr>
          <w:b w:val="0"/>
          <w:sz w:val="22"/>
          <w:szCs w:val="22"/>
        </w:rPr>
      </w:pPr>
      <w:r w:rsidRPr="004E6F07">
        <w:rPr>
          <w:b w:val="0"/>
          <w:sz w:val="22"/>
          <w:szCs w:val="22"/>
        </w:rPr>
        <w:t>Coye – Yes, Debbie – Yes, Joe – Yes, Lane - Yes</w:t>
      </w:r>
    </w:p>
    <w:p w:rsidR="002441E4" w:rsidRPr="004E6F07" w:rsidRDefault="002441E4" w:rsidP="002441E4">
      <w:pPr>
        <w:spacing w:after="160" w:line="259" w:lineRule="auto"/>
        <w:ind w:left="720"/>
        <w:jc w:val="center"/>
        <w:rPr>
          <w:sz w:val="22"/>
          <w:szCs w:val="22"/>
          <w:u w:val="single"/>
        </w:rPr>
      </w:pPr>
      <w:r w:rsidRPr="004E6F07">
        <w:rPr>
          <w:sz w:val="22"/>
          <w:szCs w:val="22"/>
        </w:rPr>
        <w:t>Motion Carried</w:t>
      </w:r>
    </w:p>
    <w:p w:rsidR="002441E4" w:rsidRPr="004E6F07" w:rsidRDefault="002441E4" w:rsidP="002441E4">
      <w:pPr>
        <w:widowControl w:val="0"/>
        <w:autoSpaceDE w:val="0"/>
        <w:autoSpaceDN w:val="0"/>
        <w:ind w:left="720"/>
        <w:contextualSpacing/>
        <w:outlineLvl w:val="0"/>
        <w:rPr>
          <w:b w:val="0"/>
          <w:sz w:val="22"/>
          <w:szCs w:val="22"/>
          <w:u w:val="single"/>
          <w:lang w:bidi="en-US"/>
        </w:rPr>
      </w:pPr>
      <w:r w:rsidRPr="004E6F07">
        <w:rPr>
          <w:sz w:val="22"/>
          <w:szCs w:val="22"/>
          <w:u w:val="single"/>
          <w:lang w:bidi="en-US"/>
        </w:rPr>
        <w:t>Possible Return from Executive Session as per Title 25 O.S. 307(B)(1).</w:t>
      </w:r>
    </w:p>
    <w:p w:rsidR="002441E4" w:rsidRPr="004E6F07" w:rsidRDefault="002441E4" w:rsidP="002441E4">
      <w:pPr>
        <w:spacing w:after="160" w:line="259" w:lineRule="auto"/>
        <w:ind w:left="720"/>
        <w:rPr>
          <w:sz w:val="22"/>
          <w:szCs w:val="22"/>
          <w:u w:val="single"/>
        </w:rPr>
      </w:pPr>
    </w:p>
    <w:p w:rsidR="002441E4" w:rsidRPr="004E6F07" w:rsidRDefault="002441E4" w:rsidP="002441E4">
      <w:pPr>
        <w:spacing w:after="160" w:line="256" w:lineRule="auto"/>
        <w:jc w:val="center"/>
        <w:rPr>
          <w:b w:val="0"/>
          <w:sz w:val="22"/>
          <w:szCs w:val="22"/>
          <w:lang w:bidi="en-US"/>
        </w:rPr>
      </w:pPr>
      <w:r w:rsidRPr="004E6F07">
        <w:rPr>
          <w:sz w:val="22"/>
          <w:szCs w:val="22"/>
        </w:rPr>
        <w:t xml:space="preserve">Motion to RETURN FROM </w:t>
      </w:r>
      <w:r w:rsidRPr="004E6F07">
        <w:rPr>
          <w:sz w:val="22"/>
          <w:szCs w:val="22"/>
          <w:lang w:bidi="en-US"/>
        </w:rPr>
        <w:t xml:space="preserve">EXECUTIVE SESSION at </w:t>
      </w:r>
      <w:r w:rsidR="00F71A13" w:rsidRPr="004E6F07">
        <w:rPr>
          <w:sz w:val="22"/>
          <w:szCs w:val="22"/>
          <w:lang w:bidi="en-US"/>
        </w:rPr>
        <w:t xml:space="preserve">8:10 </w:t>
      </w:r>
      <w:r w:rsidRPr="004E6F07">
        <w:rPr>
          <w:sz w:val="22"/>
          <w:szCs w:val="22"/>
          <w:lang w:bidi="en-US"/>
        </w:rPr>
        <w:t xml:space="preserve">p.m.: </w:t>
      </w:r>
      <w:r w:rsidRPr="004E6F07">
        <w:rPr>
          <w:b w:val="0"/>
          <w:sz w:val="22"/>
          <w:szCs w:val="22"/>
          <w:lang w:bidi="en-US"/>
        </w:rPr>
        <w:t xml:space="preserve"> </w:t>
      </w:r>
      <w:r w:rsidR="00F71A13" w:rsidRPr="004E6F07">
        <w:rPr>
          <w:b w:val="0"/>
          <w:sz w:val="22"/>
          <w:szCs w:val="22"/>
          <w:lang w:bidi="en-US"/>
        </w:rPr>
        <w:t>Debbie</w:t>
      </w:r>
      <w:r w:rsidR="00E23EDE" w:rsidRPr="004E6F07">
        <w:rPr>
          <w:b w:val="0"/>
          <w:sz w:val="22"/>
          <w:szCs w:val="22"/>
          <w:lang w:bidi="en-US"/>
        </w:rPr>
        <w:t xml:space="preserve">   </w:t>
      </w:r>
      <w:r w:rsidRPr="004E6F07">
        <w:rPr>
          <w:sz w:val="22"/>
          <w:szCs w:val="22"/>
          <w:lang w:bidi="en-US"/>
        </w:rPr>
        <w:t>Second:</w:t>
      </w:r>
      <w:r w:rsidRPr="004E6F07">
        <w:rPr>
          <w:b w:val="0"/>
          <w:sz w:val="22"/>
          <w:szCs w:val="22"/>
          <w:lang w:bidi="en-US"/>
        </w:rPr>
        <w:t xml:space="preserve">  </w:t>
      </w:r>
      <w:r w:rsidR="00F71A13" w:rsidRPr="004E6F07">
        <w:rPr>
          <w:b w:val="0"/>
          <w:sz w:val="22"/>
          <w:szCs w:val="22"/>
          <w:lang w:bidi="en-US"/>
        </w:rPr>
        <w:t>Lane</w:t>
      </w:r>
      <w:r w:rsidRPr="004E6F07">
        <w:rPr>
          <w:b w:val="0"/>
          <w:sz w:val="22"/>
          <w:szCs w:val="22"/>
          <w:lang w:bidi="en-US"/>
        </w:rPr>
        <w:t xml:space="preserve">         </w:t>
      </w:r>
    </w:p>
    <w:p w:rsidR="002441E4" w:rsidRPr="004E6F07" w:rsidRDefault="002441E4" w:rsidP="002441E4">
      <w:pPr>
        <w:spacing w:after="160" w:line="256" w:lineRule="auto"/>
        <w:jc w:val="center"/>
        <w:rPr>
          <w:b w:val="0"/>
          <w:sz w:val="22"/>
          <w:szCs w:val="22"/>
        </w:rPr>
      </w:pPr>
      <w:r w:rsidRPr="004E6F07">
        <w:rPr>
          <w:b w:val="0"/>
          <w:sz w:val="22"/>
          <w:szCs w:val="22"/>
        </w:rPr>
        <w:t>Coye – Yes, Debbie – Yes, Joe – Yes, Lane - Yes</w:t>
      </w:r>
    </w:p>
    <w:p w:rsidR="002441E4" w:rsidRPr="004E6F07" w:rsidRDefault="002441E4" w:rsidP="002441E4">
      <w:pPr>
        <w:spacing w:after="160" w:line="259" w:lineRule="auto"/>
        <w:ind w:left="720"/>
        <w:jc w:val="center"/>
        <w:rPr>
          <w:sz w:val="22"/>
          <w:szCs w:val="22"/>
          <w:u w:val="single"/>
        </w:rPr>
      </w:pPr>
      <w:r w:rsidRPr="004E6F07">
        <w:rPr>
          <w:sz w:val="22"/>
          <w:szCs w:val="22"/>
        </w:rPr>
        <w:t>Motion Carried</w:t>
      </w:r>
    </w:p>
    <w:p w:rsidR="002441E4" w:rsidRPr="004E6F07" w:rsidRDefault="002441E4" w:rsidP="002441E4">
      <w:pPr>
        <w:ind w:left="720"/>
        <w:contextualSpacing/>
        <w:rPr>
          <w:sz w:val="22"/>
          <w:szCs w:val="22"/>
          <w:u w:val="single"/>
        </w:rPr>
      </w:pPr>
      <w:r w:rsidRPr="004E6F07">
        <w:rPr>
          <w:sz w:val="22"/>
          <w:szCs w:val="22"/>
          <w:u w:val="single"/>
        </w:rPr>
        <w:t>Public Statement of Executive Session Minutes by City Clerk.</w:t>
      </w:r>
    </w:p>
    <w:p w:rsidR="002441E4" w:rsidRPr="004E6F07" w:rsidRDefault="002441E4" w:rsidP="002441E4">
      <w:pPr>
        <w:ind w:left="720"/>
        <w:contextualSpacing/>
        <w:rPr>
          <w:b w:val="0"/>
          <w:sz w:val="22"/>
          <w:szCs w:val="22"/>
        </w:rPr>
      </w:pPr>
    </w:p>
    <w:p w:rsidR="002441E4" w:rsidRPr="004E6F07" w:rsidRDefault="002441E4" w:rsidP="002441E4">
      <w:pPr>
        <w:ind w:left="720"/>
        <w:contextualSpacing/>
        <w:jc w:val="both"/>
        <w:rPr>
          <w:b w:val="0"/>
          <w:i/>
          <w:sz w:val="22"/>
          <w:szCs w:val="22"/>
        </w:rPr>
      </w:pPr>
      <w:r w:rsidRPr="004E6F07">
        <w:rPr>
          <w:b w:val="0"/>
          <w:i/>
          <w:sz w:val="22"/>
          <w:szCs w:val="22"/>
        </w:rPr>
        <w:t xml:space="preserve">Items </w:t>
      </w:r>
      <w:r w:rsidR="00E23EDE" w:rsidRPr="004E6F07">
        <w:rPr>
          <w:b w:val="0"/>
          <w:i/>
          <w:sz w:val="22"/>
          <w:szCs w:val="22"/>
        </w:rPr>
        <w:t xml:space="preserve">20 through 27 and </w:t>
      </w:r>
      <w:r w:rsidR="005754AA" w:rsidRPr="004E6F07">
        <w:rPr>
          <w:b w:val="0"/>
          <w:i/>
          <w:sz w:val="22"/>
          <w:szCs w:val="22"/>
        </w:rPr>
        <w:t>New Item</w:t>
      </w:r>
      <w:r w:rsidR="005754AA">
        <w:rPr>
          <w:b w:val="0"/>
          <w:i/>
          <w:sz w:val="22"/>
          <w:szCs w:val="22"/>
        </w:rPr>
        <w:t xml:space="preserve"> </w:t>
      </w:r>
      <w:r w:rsidR="00E23EDE" w:rsidRPr="004E6F07">
        <w:rPr>
          <w:b w:val="0"/>
          <w:i/>
          <w:sz w:val="22"/>
          <w:szCs w:val="22"/>
        </w:rPr>
        <w:t xml:space="preserve">#4 </w:t>
      </w:r>
      <w:r w:rsidRPr="004E6F07">
        <w:rPr>
          <w:b w:val="0"/>
          <w:i/>
          <w:sz w:val="22"/>
          <w:szCs w:val="22"/>
        </w:rPr>
        <w:t>were discussed in Executive Session.  No other items were discussed and no action was taken.</w:t>
      </w:r>
    </w:p>
    <w:p w:rsidR="00807468" w:rsidRPr="004E6F07" w:rsidRDefault="00807468" w:rsidP="002441E4">
      <w:pPr>
        <w:ind w:left="720"/>
        <w:contextualSpacing/>
        <w:jc w:val="both"/>
        <w:rPr>
          <w:b w:val="0"/>
          <w:i/>
          <w:sz w:val="22"/>
          <w:szCs w:val="22"/>
        </w:rPr>
      </w:pPr>
    </w:p>
    <w:p w:rsidR="00376908" w:rsidRPr="004E6F07" w:rsidRDefault="00376908" w:rsidP="005754AA">
      <w:pPr>
        <w:pStyle w:val="ListParagraph"/>
        <w:numPr>
          <w:ilvl w:val="0"/>
          <w:numId w:val="37"/>
        </w:numPr>
        <w:rPr>
          <w:b w:val="0"/>
          <w:sz w:val="22"/>
          <w:szCs w:val="22"/>
          <w:u w:val="single"/>
        </w:rPr>
      </w:pPr>
      <w:r w:rsidRPr="004E6F07">
        <w:rPr>
          <w:b w:val="0"/>
          <w:sz w:val="22"/>
          <w:szCs w:val="22"/>
          <w:u w:val="single"/>
        </w:rPr>
        <w:t>Discussion with possible decision concerning retirement exception necessary for continued employment of James Scraper</w:t>
      </w:r>
      <w:r w:rsidR="00B01D62" w:rsidRPr="004E6F07">
        <w:rPr>
          <w:b w:val="0"/>
          <w:sz w:val="22"/>
          <w:szCs w:val="22"/>
          <w:u w:val="single"/>
        </w:rPr>
        <w:t xml:space="preserve"> as per Personnel Policy Manual.</w:t>
      </w:r>
      <w:r w:rsidRPr="004E6F07">
        <w:rPr>
          <w:b w:val="0"/>
          <w:sz w:val="22"/>
          <w:szCs w:val="22"/>
          <w:u w:val="single"/>
        </w:rPr>
        <w:t xml:space="preserve"> </w:t>
      </w:r>
    </w:p>
    <w:p w:rsidR="00E23EDE" w:rsidRPr="004E6F07" w:rsidRDefault="00E23EDE" w:rsidP="005754AA">
      <w:pPr>
        <w:pStyle w:val="ListParagraph"/>
        <w:shd w:val="clear" w:color="auto" w:fill="FFFFFF"/>
        <w:jc w:val="center"/>
        <w:textAlignment w:val="baseline"/>
        <w:rPr>
          <w:sz w:val="22"/>
          <w:szCs w:val="22"/>
        </w:rPr>
      </w:pPr>
    </w:p>
    <w:p w:rsidR="00E23EDE" w:rsidRPr="004E6F07" w:rsidRDefault="00E23EDE" w:rsidP="005754AA">
      <w:pPr>
        <w:pStyle w:val="ListParagraph"/>
        <w:shd w:val="clear" w:color="auto" w:fill="FFFFFF"/>
        <w:jc w:val="center"/>
        <w:textAlignment w:val="baseline"/>
        <w:rPr>
          <w:sz w:val="22"/>
          <w:szCs w:val="22"/>
        </w:rPr>
      </w:pPr>
      <w:r w:rsidRPr="004E6F07">
        <w:rPr>
          <w:sz w:val="22"/>
          <w:szCs w:val="22"/>
        </w:rPr>
        <w:t>NO ACTION</w:t>
      </w:r>
    </w:p>
    <w:p w:rsidR="00E23EDE" w:rsidRPr="004E6F07" w:rsidRDefault="00E23EDE" w:rsidP="005754AA">
      <w:pPr>
        <w:pStyle w:val="ListParagraph"/>
        <w:shd w:val="clear" w:color="auto" w:fill="FFFFFF"/>
        <w:jc w:val="center"/>
        <w:textAlignment w:val="baseline"/>
        <w:rPr>
          <w:sz w:val="22"/>
          <w:szCs w:val="22"/>
        </w:rPr>
      </w:pPr>
    </w:p>
    <w:p w:rsidR="00C32521" w:rsidRPr="004E6F07" w:rsidRDefault="00C32521" w:rsidP="005754AA">
      <w:pPr>
        <w:pStyle w:val="ListParagraph"/>
        <w:numPr>
          <w:ilvl w:val="0"/>
          <w:numId w:val="37"/>
        </w:numPr>
        <w:rPr>
          <w:b w:val="0"/>
          <w:sz w:val="22"/>
          <w:szCs w:val="22"/>
          <w:u w:val="single"/>
        </w:rPr>
      </w:pPr>
      <w:r w:rsidRPr="004E6F07">
        <w:rPr>
          <w:b w:val="0"/>
          <w:sz w:val="22"/>
          <w:szCs w:val="22"/>
          <w:u w:val="single"/>
        </w:rPr>
        <w:t>Discussion with possible decision concerning Adair Park.</w:t>
      </w:r>
    </w:p>
    <w:p w:rsidR="00E23EDE" w:rsidRPr="004E6F07" w:rsidRDefault="00E23EDE" w:rsidP="005754AA">
      <w:pPr>
        <w:pStyle w:val="ListParagraph"/>
        <w:rPr>
          <w:b w:val="0"/>
          <w:sz w:val="22"/>
          <w:szCs w:val="22"/>
          <w:u w:val="single"/>
        </w:rPr>
      </w:pPr>
    </w:p>
    <w:p w:rsidR="00E23EDE" w:rsidRPr="004E6F07" w:rsidRDefault="00E23EDE" w:rsidP="005754AA">
      <w:pPr>
        <w:pStyle w:val="ListParagraph"/>
        <w:shd w:val="clear" w:color="auto" w:fill="FFFFFF"/>
        <w:jc w:val="center"/>
        <w:textAlignment w:val="baseline"/>
        <w:rPr>
          <w:sz w:val="22"/>
          <w:szCs w:val="22"/>
        </w:rPr>
      </w:pPr>
      <w:r w:rsidRPr="004E6F07">
        <w:rPr>
          <w:sz w:val="22"/>
          <w:szCs w:val="22"/>
        </w:rPr>
        <w:t>NO ACTION</w:t>
      </w:r>
    </w:p>
    <w:p w:rsidR="00E23EDE" w:rsidRPr="004E6F07" w:rsidRDefault="00E23EDE" w:rsidP="005754AA">
      <w:pPr>
        <w:pStyle w:val="ListParagraph"/>
        <w:shd w:val="clear" w:color="auto" w:fill="FFFFFF"/>
        <w:jc w:val="center"/>
        <w:textAlignment w:val="baseline"/>
        <w:rPr>
          <w:sz w:val="22"/>
          <w:szCs w:val="22"/>
        </w:rPr>
      </w:pPr>
    </w:p>
    <w:p w:rsidR="00C32521" w:rsidRPr="004E6F07" w:rsidRDefault="00C32521" w:rsidP="005754AA">
      <w:pPr>
        <w:pStyle w:val="ListParagraph"/>
        <w:numPr>
          <w:ilvl w:val="0"/>
          <w:numId w:val="37"/>
        </w:numPr>
        <w:rPr>
          <w:b w:val="0"/>
          <w:sz w:val="22"/>
          <w:szCs w:val="22"/>
          <w:u w:val="single"/>
        </w:rPr>
      </w:pPr>
      <w:r w:rsidRPr="004E6F07">
        <w:rPr>
          <w:b w:val="0"/>
          <w:sz w:val="22"/>
          <w:szCs w:val="22"/>
          <w:u w:val="single"/>
        </w:rPr>
        <w:t>Discussion with possible decision concerning Lease agreement with Adair County Fair Board.</w:t>
      </w:r>
    </w:p>
    <w:p w:rsidR="005754AA" w:rsidRDefault="005754AA" w:rsidP="005754AA">
      <w:pPr>
        <w:pStyle w:val="ListParagraph"/>
        <w:shd w:val="clear" w:color="auto" w:fill="FFFFFF"/>
        <w:jc w:val="center"/>
        <w:textAlignment w:val="baseline"/>
        <w:rPr>
          <w:sz w:val="22"/>
          <w:szCs w:val="22"/>
        </w:rPr>
      </w:pPr>
    </w:p>
    <w:p w:rsidR="00E23EDE" w:rsidRDefault="00E23EDE" w:rsidP="005754AA">
      <w:pPr>
        <w:pStyle w:val="ListParagraph"/>
        <w:shd w:val="clear" w:color="auto" w:fill="FFFFFF"/>
        <w:jc w:val="center"/>
        <w:textAlignment w:val="baseline"/>
        <w:rPr>
          <w:sz w:val="22"/>
          <w:szCs w:val="22"/>
        </w:rPr>
      </w:pPr>
      <w:r w:rsidRPr="004E6F07">
        <w:rPr>
          <w:sz w:val="22"/>
          <w:szCs w:val="22"/>
        </w:rPr>
        <w:t>NO ACTION</w:t>
      </w:r>
    </w:p>
    <w:p w:rsidR="005754AA" w:rsidRPr="004E6F07" w:rsidRDefault="005754AA" w:rsidP="005754AA">
      <w:pPr>
        <w:pStyle w:val="ListParagraph"/>
        <w:shd w:val="clear" w:color="auto" w:fill="FFFFFF"/>
        <w:jc w:val="center"/>
        <w:textAlignment w:val="baseline"/>
        <w:rPr>
          <w:sz w:val="22"/>
          <w:szCs w:val="22"/>
        </w:rPr>
      </w:pPr>
    </w:p>
    <w:p w:rsidR="00B462BA" w:rsidRPr="004E6F07" w:rsidRDefault="00B462BA" w:rsidP="00AD31A5">
      <w:pPr>
        <w:numPr>
          <w:ilvl w:val="0"/>
          <w:numId w:val="37"/>
        </w:numPr>
        <w:jc w:val="both"/>
        <w:rPr>
          <w:rFonts w:eastAsiaTheme="minorHAnsi"/>
          <w:b w:val="0"/>
          <w:sz w:val="22"/>
          <w:szCs w:val="22"/>
        </w:rPr>
      </w:pPr>
      <w:r w:rsidRPr="004E6F07">
        <w:rPr>
          <w:b w:val="0"/>
          <w:sz w:val="22"/>
          <w:szCs w:val="22"/>
          <w:u w:val="single"/>
        </w:rPr>
        <w:t>Discussion with possible decision to increase salary for all hourly employees by $0.50 per hour effective July 1, 2021</w:t>
      </w:r>
      <w:r w:rsidRPr="004E6F07">
        <w:rPr>
          <w:b w:val="0"/>
          <w:sz w:val="22"/>
          <w:szCs w:val="22"/>
        </w:rPr>
        <w:t>.</w:t>
      </w:r>
    </w:p>
    <w:p w:rsidR="002441E4" w:rsidRPr="004E6F07" w:rsidRDefault="002441E4" w:rsidP="002441E4">
      <w:pPr>
        <w:spacing w:after="160" w:line="256" w:lineRule="auto"/>
        <w:jc w:val="center"/>
        <w:rPr>
          <w:b w:val="0"/>
          <w:sz w:val="22"/>
          <w:szCs w:val="22"/>
        </w:rPr>
      </w:pPr>
      <w:r w:rsidRPr="004E6F07">
        <w:rPr>
          <w:sz w:val="22"/>
          <w:szCs w:val="22"/>
        </w:rPr>
        <w:t>Motion to approve:</w:t>
      </w:r>
      <w:r w:rsidRPr="004E6F07">
        <w:rPr>
          <w:b w:val="0"/>
          <w:sz w:val="22"/>
          <w:szCs w:val="22"/>
        </w:rPr>
        <w:t xml:space="preserve">    </w:t>
      </w:r>
      <w:r w:rsidR="00E23EDE" w:rsidRPr="004E6F07">
        <w:rPr>
          <w:b w:val="0"/>
          <w:sz w:val="22"/>
          <w:szCs w:val="22"/>
        </w:rPr>
        <w:t xml:space="preserve">Debbie  </w:t>
      </w:r>
      <w:r w:rsidRPr="004E6F07">
        <w:rPr>
          <w:b w:val="0"/>
          <w:sz w:val="22"/>
          <w:szCs w:val="22"/>
        </w:rPr>
        <w:t xml:space="preserve">  </w:t>
      </w:r>
      <w:r w:rsidRPr="004E6F07">
        <w:rPr>
          <w:sz w:val="22"/>
          <w:szCs w:val="22"/>
        </w:rPr>
        <w:t>Second:</w:t>
      </w:r>
      <w:r w:rsidR="00E23EDE" w:rsidRPr="004E6F07">
        <w:rPr>
          <w:b w:val="0"/>
          <w:sz w:val="22"/>
          <w:szCs w:val="22"/>
        </w:rPr>
        <w:t xml:space="preserve">   Coye</w:t>
      </w:r>
    </w:p>
    <w:p w:rsidR="002441E4" w:rsidRPr="004E6F07" w:rsidRDefault="002441E4" w:rsidP="002441E4">
      <w:pPr>
        <w:spacing w:after="160" w:line="256" w:lineRule="auto"/>
        <w:jc w:val="center"/>
        <w:rPr>
          <w:b w:val="0"/>
          <w:sz w:val="22"/>
          <w:szCs w:val="22"/>
        </w:rPr>
      </w:pPr>
      <w:r w:rsidRPr="004E6F07">
        <w:rPr>
          <w:b w:val="0"/>
          <w:sz w:val="22"/>
          <w:szCs w:val="22"/>
        </w:rPr>
        <w:t>Coye – Yes, Debbie – Yes, Joe – Yes, Lane - Yes</w:t>
      </w:r>
    </w:p>
    <w:p w:rsidR="002441E4" w:rsidRPr="004E6F07" w:rsidRDefault="002441E4" w:rsidP="002441E4">
      <w:pPr>
        <w:spacing w:after="160" w:line="259" w:lineRule="auto"/>
        <w:jc w:val="center"/>
        <w:rPr>
          <w:sz w:val="22"/>
          <w:szCs w:val="22"/>
          <w:u w:val="single"/>
        </w:rPr>
      </w:pPr>
      <w:r w:rsidRPr="004E6F07">
        <w:rPr>
          <w:sz w:val="22"/>
          <w:szCs w:val="22"/>
        </w:rPr>
        <w:t>Motion Carried</w:t>
      </w:r>
    </w:p>
    <w:p w:rsidR="00B462BA" w:rsidRPr="004E6F07" w:rsidRDefault="006F27B3" w:rsidP="00AD31A5">
      <w:pPr>
        <w:numPr>
          <w:ilvl w:val="0"/>
          <w:numId w:val="37"/>
        </w:numPr>
        <w:jc w:val="both"/>
        <w:rPr>
          <w:rFonts w:eastAsiaTheme="minorHAnsi"/>
          <w:b w:val="0"/>
          <w:sz w:val="22"/>
          <w:szCs w:val="22"/>
          <w:u w:val="single"/>
        </w:rPr>
      </w:pPr>
      <w:r w:rsidRPr="004E6F07">
        <w:rPr>
          <w:b w:val="0"/>
          <w:sz w:val="22"/>
          <w:szCs w:val="22"/>
          <w:u w:val="single"/>
        </w:rPr>
        <w:lastRenderedPageBreak/>
        <w:t xml:space="preserve">Discussion with possible decision to approve contract for </w:t>
      </w:r>
      <w:r w:rsidR="004A4D89" w:rsidRPr="004E6F07">
        <w:rPr>
          <w:b w:val="0"/>
          <w:sz w:val="22"/>
          <w:szCs w:val="22"/>
          <w:u w:val="single"/>
        </w:rPr>
        <w:t xml:space="preserve">City of Stilwell </w:t>
      </w:r>
      <w:r w:rsidRPr="004E6F07">
        <w:rPr>
          <w:b w:val="0"/>
          <w:sz w:val="22"/>
          <w:szCs w:val="22"/>
          <w:u w:val="single"/>
        </w:rPr>
        <w:t>Municipal Works Director from internal applica</w:t>
      </w:r>
      <w:r w:rsidR="004A4D89" w:rsidRPr="004E6F07">
        <w:rPr>
          <w:b w:val="0"/>
          <w:sz w:val="22"/>
          <w:szCs w:val="22"/>
          <w:u w:val="single"/>
        </w:rPr>
        <w:t>tions</w:t>
      </w:r>
      <w:r w:rsidR="009D482A" w:rsidRPr="004E6F07">
        <w:rPr>
          <w:b w:val="0"/>
          <w:sz w:val="22"/>
          <w:szCs w:val="22"/>
          <w:u w:val="single"/>
        </w:rPr>
        <w:t xml:space="preserve"> with salary to be </w:t>
      </w:r>
      <w:r w:rsidR="00854947" w:rsidRPr="004E6F07">
        <w:rPr>
          <w:b w:val="0"/>
          <w:sz w:val="22"/>
          <w:szCs w:val="22"/>
          <w:u w:val="single"/>
        </w:rPr>
        <w:t>set</w:t>
      </w:r>
      <w:r w:rsidR="009D482A" w:rsidRPr="004E6F07">
        <w:rPr>
          <w:b w:val="0"/>
          <w:sz w:val="22"/>
          <w:szCs w:val="22"/>
          <w:u w:val="single"/>
        </w:rPr>
        <w:t xml:space="preserve"> by council</w:t>
      </w:r>
      <w:r w:rsidRPr="004E6F07">
        <w:rPr>
          <w:b w:val="0"/>
          <w:sz w:val="22"/>
          <w:szCs w:val="22"/>
          <w:u w:val="single"/>
        </w:rPr>
        <w:t>.</w:t>
      </w:r>
    </w:p>
    <w:p w:rsidR="002441E4" w:rsidRPr="004E6F07" w:rsidRDefault="002441E4" w:rsidP="002441E4">
      <w:pPr>
        <w:spacing w:after="160" w:line="256" w:lineRule="auto"/>
        <w:jc w:val="center"/>
        <w:rPr>
          <w:sz w:val="22"/>
          <w:szCs w:val="22"/>
        </w:rPr>
      </w:pPr>
    </w:p>
    <w:p w:rsidR="005754AA" w:rsidRDefault="002441E4" w:rsidP="002441E4">
      <w:pPr>
        <w:spacing w:after="160" w:line="256" w:lineRule="auto"/>
        <w:jc w:val="center"/>
        <w:rPr>
          <w:sz w:val="22"/>
          <w:szCs w:val="22"/>
        </w:rPr>
      </w:pPr>
      <w:r w:rsidRPr="004E6F07">
        <w:rPr>
          <w:sz w:val="22"/>
          <w:szCs w:val="22"/>
        </w:rPr>
        <w:t>Motion to approve</w:t>
      </w:r>
      <w:r w:rsidR="00E23EDE" w:rsidRPr="004E6F07">
        <w:rPr>
          <w:sz w:val="22"/>
          <w:szCs w:val="22"/>
        </w:rPr>
        <w:t xml:space="preserve"> internal applicant Dale Dandridge as Municipal Works Director </w:t>
      </w:r>
    </w:p>
    <w:p w:rsidR="002441E4" w:rsidRPr="004E6F07" w:rsidRDefault="00E23EDE" w:rsidP="002441E4">
      <w:pPr>
        <w:spacing w:after="160" w:line="256" w:lineRule="auto"/>
        <w:jc w:val="center"/>
        <w:rPr>
          <w:b w:val="0"/>
          <w:sz w:val="22"/>
          <w:szCs w:val="22"/>
        </w:rPr>
      </w:pPr>
      <w:r w:rsidRPr="004E6F07">
        <w:rPr>
          <w:sz w:val="22"/>
          <w:szCs w:val="22"/>
        </w:rPr>
        <w:t xml:space="preserve">with salary as budgeted:  </w:t>
      </w:r>
      <w:r w:rsidRPr="004E6F07">
        <w:rPr>
          <w:b w:val="0"/>
          <w:sz w:val="22"/>
          <w:szCs w:val="22"/>
        </w:rPr>
        <w:t xml:space="preserve">Lane   </w:t>
      </w:r>
      <w:r w:rsidR="002441E4" w:rsidRPr="004E6F07">
        <w:rPr>
          <w:sz w:val="22"/>
          <w:szCs w:val="22"/>
        </w:rPr>
        <w:t>Second:</w:t>
      </w:r>
      <w:r w:rsidRPr="004E6F07">
        <w:rPr>
          <w:sz w:val="22"/>
          <w:szCs w:val="22"/>
        </w:rPr>
        <w:t xml:space="preserve">   </w:t>
      </w:r>
      <w:r w:rsidRPr="004E6F07">
        <w:rPr>
          <w:b w:val="0"/>
          <w:sz w:val="22"/>
          <w:szCs w:val="22"/>
        </w:rPr>
        <w:t>Debbie</w:t>
      </w:r>
    </w:p>
    <w:p w:rsidR="002441E4" w:rsidRPr="004E6F07" w:rsidRDefault="002441E4" w:rsidP="002441E4">
      <w:pPr>
        <w:spacing w:after="160" w:line="256" w:lineRule="auto"/>
        <w:jc w:val="center"/>
        <w:rPr>
          <w:b w:val="0"/>
          <w:sz w:val="22"/>
          <w:szCs w:val="22"/>
        </w:rPr>
      </w:pPr>
      <w:r w:rsidRPr="004E6F07">
        <w:rPr>
          <w:b w:val="0"/>
          <w:sz w:val="22"/>
          <w:szCs w:val="22"/>
        </w:rPr>
        <w:t>Coye – Yes, Debbie – Yes, Joe – Yes, Lane - Yes</w:t>
      </w:r>
    </w:p>
    <w:p w:rsidR="002441E4" w:rsidRPr="004E6F07" w:rsidRDefault="002441E4" w:rsidP="00E23EDE">
      <w:pPr>
        <w:jc w:val="center"/>
        <w:rPr>
          <w:sz w:val="22"/>
          <w:szCs w:val="22"/>
          <w:u w:val="single"/>
        </w:rPr>
      </w:pPr>
      <w:r w:rsidRPr="004E6F07">
        <w:rPr>
          <w:sz w:val="22"/>
          <w:szCs w:val="22"/>
        </w:rPr>
        <w:t>Motion Carried</w:t>
      </w:r>
    </w:p>
    <w:p w:rsidR="006F27B3" w:rsidRPr="004E6F07" w:rsidRDefault="006F27B3" w:rsidP="006F27B3">
      <w:pPr>
        <w:pStyle w:val="ListParagraph"/>
        <w:rPr>
          <w:rFonts w:eastAsiaTheme="minorHAnsi"/>
          <w:b w:val="0"/>
          <w:sz w:val="22"/>
          <w:szCs w:val="22"/>
        </w:rPr>
      </w:pPr>
    </w:p>
    <w:p w:rsidR="006F27B3" w:rsidRPr="004E6F07" w:rsidRDefault="006F27B3" w:rsidP="009D482A">
      <w:pPr>
        <w:numPr>
          <w:ilvl w:val="0"/>
          <w:numId w:val="37"/>
        </w:numPr>
        <w:jc w:val="both"/>
        <w:rPr>
          <w:rFonts w:eastAsiaTheme="minorHAnsi"/>
          <w:b w:val="0"/>
          <w:sz w:val="22"/>
          <w:szCs w:val="22"/>
          <w:u w:val="single"/>
        </w:rPr>
      </w:pPr>
      <w:r w:rsidRPr="004E6F07">
        <w:rPr>
          <w:b w:val="0"/>
          <w:sz w:val="22"/>
          <w:szCs w:val="22"/>
          <w:u w:val="single"/>
        </w:rPr>
        <w:t>Discussion with possible decision to approve contract</w:t>
      </w:r>
      <w:r w:rsidR="004A4D89" w:rsidRPr="004E6F07">
        <w:rPr>
          <w:b w:val="0"/>
          <w:sz w:val="22"/>
          <w:szCs w:val="22"/>
          <w:u w:val="single"/>
        </w:rPr>
        <w:t xml:space="preserve"> for City of Stilwell Community Development Director</w:t>
      </w:r>
      <w:r w:rsidR="003C4862" w:rsidRPr="004E6F07">
        <w:rPr>
          <w:b w:val="0"/>
          <w:sz w:val="22"/>
          <w:szCs w:val="22"/>
          <w:u w:val="single"/>
        </w:rPr>
        <w:t xml:space="preserve"> </w:t>
      </w:r>
      <w:r w:rsidR="004A4D89" w:rsidRPr="004E6F07">
        <w:rPr>
          <w:b w:val="0"/>
          <w:sz w:val="22"/>
          <w:szCs w:val="22"/>
          <w:u w:val="single"/>
        </w:rPr>
        <w:t>from internal application</w:t>
      </w:r>
      <w:r w:rsidR="009D482A" w:rsidRPr="004E6F07">
        <w:rPr>
          <w:b w:val="0"/>
          <w:sz w:val="22"/>
          <w:szCs w:val="22"/>
          <w:u w:val="single"/>
        </w:rPr>
        <w:t xml:space="preserve">s with salary to be </w:t>
      </w:r>
      <w:r w:rsidR="00854947" w:rsidRPr="004E6F07">
        <w:rPr>
          <w:b w:val="0"/>
          <w:sz w:val="22"/>
          <w:szCs w:val="22"/>
          <w:u w:val="single"/>
        </w:rPr>
        <w:t>set</w:t>
      </w:r>
      <w:r w:rsidR="009D482A" w:rsidRPr="004E6F07">
        <w:rPr>
          <w:b w:val="0"/>
          <w:sz w:val="22"/>
          <w:szCs w:val="22"/>
          <w:u w:val="single"/>
        </w:rPr>
        <w:t xml:space="preserve"> by council.</w:t>
      </w:r>
    </w:p>
    <w:p w:rsidR="002441E4" w:rsidRPr="004E6F07" w:rsidRDefault="002441E4" w:rsidP="002441E4">
      <w:pPr>
        <w:spacing w:after="160" w:line="256" w:lineRule="auto"/>
        <w:jc w:val="center"/>
        <w:rPr>
          <w:sz w:val="22"/>
          <w:szCs w:val="22"/>
        </w:rPr>
      </w:pPr>
    </w:p>
    <w:p w:rsidR="005754AA" w:rsidRDefault="00E23EDE" w:rsidP="002441E4">
      <w:pPr>
        <w:spacing w:after="160" w:line="256" w:lineRule="auto"/>
        <w:jc w:val="center"/>
        <w:rPr>
          <w:sz w:val="22"/>
          <w:szCs w:val="22"/>
        </w:rPr>
      </w:pPr>
      <w:r w:rsidRPr="004E6F07">
        <w:rPr>
          <w:sz w:val="22"/>
          <w:szCs w:val="22"/>
        </w:rPr>
        <w:t xml:space="preserve">Motion to approve internal applicant </w:t>
      </w:r>
      <w:r w:rsidRPr="004E6F07">
        <w:rPr>
          <w:sz w:val="22"/>
          <w:szCs w:val="22"/>
        </w:rPr>
        <w:t>Shawn Noel</w:t>
      </w:r>
      <w:r w:rsidRPr="004E6F07">
        <w:rPr>
          <w:sz w:val="22"/>
          <w:szCs w:val="22"/>
        </w:rPr>
        <w:t xml:space="preserve"> as </w:t>
      </w:r>
      <w:r w:rsidRPr="004E6F07">
        <w:rPr>
          <w:sz w:val="22"/>
          <w:szCs w:val="22"/>
        </w:rPr>
        <w:t>Community Development</w:t>
      </w:r>
      <w:r w:rsidRPr="004E6F07">
        <w:rPr>
          <w:sz w:val="22"/>
          <w:szCs w:val="22"/>
        </w:rPr>
        <w:t xml:space="preserve"> Director </w:t>
      </w:r>
    </w:p>
    <w:p w:rsidR="002441E4" w:rsidRPr="004E6F07" w:rsidRDefault="00E23EDE" w:rsidP="002441E4">
      <w:pPr>
        <w:spacing w:after="160" w:line="256" w:lineRule="auto"/>
        <w:jc w:val="center"/>
        <w:rPr>
          <w:b w:val="0"/>
          <w:sz w:val="22"/>
          <w:szCs w:val="22"/>
        </w:rPr>
      </w:pPr>
      <w:r w:rsidRPr="004E6F07">
        <w:rPr>
          <w:sz w:val="22"/>
          <w:szCs w:val="22"/>
        </w:rPr>
        <w:t>with salary as budgeted</w:t>
      </w:r>
      <w:r w:rsidR="002441E4" w:rsidRPr="004E6F07">
        <w:rPr>
          <w:sz w:val="22"/>
          <w:szCs w:val="22"/>
        </w:rPr>
        <w:t>:</w:t>
      </w:r>
      <w:r w:rsidR="002441E4" w:rsidRPr="004E6F07">
        <w:rPr>
          <w:b w:val="0"/>
          <w:sz w:val="22"/>
          <w:szCs w:val="22"/>
        </w:rPr>
        <w:t xml:space="preserve">   </w:t>
      </w:r>
      <w:r w:rsidRPr="004E6F07">
        <w:rPr>
          <w:b w:val="0"/>
          <w:sz w:val="22"/>
          <w:szCs w:val="22"/>
        </w:rPr>
        <w:t xml:space="preserve">Coye  </w:t>
      </w:r>
      <w:r w:rsidR="002441E4" w:rsidRPr="004E6F07">
        <w:rPr>
          <w:b w:val="0"/>
          <w:sz w:val="22"/>
          <w:szCs w:val="22"/>
        </w:rPr>
        <w:t xml:space="preserve"> </w:t>
      </w:r>
      <w:r w:rsidR="002441E4" w:rsidRPr="004E6F07">
        <w:rPr>
          <w:sz w:val="22"/>
          <w:szCs w:val="22"/>
        </w:rPr>
        <w:t>Second:</w:t>
      </w:r>
      <w:r w:rsidRPr="004E6F07">
        <w:rPr>
          <w:b w:val="0"/>
          <w:sz w:val="22"/>
          <w:szCs w:val="22"/>
        </w:rPr>
        <w:t xml:space="preserve">   Debbie</w:t>
      </w:r>
    </w:p>
    <w:p w:rsidR="002441E4" w:rsidRPr="004E6F07" w:rsidRDefault="002441E4" w:rsidP="002441E4">
      <w:pPr>
        <w:spacing w:after="160" w:line="256" w:lineRule="auto"/>
        <w:jc w:val="center"/>
        <w:rPr>
          <w:b w:val="0"/>
          <w:sz w:val="22"/>
          <w:szCs w:val="22"/>
        </w:rPr>
      </w:pPr>
      <w:r w:rsidRPr="004E6F07">
        <w:rPr>
          <w:b w:val="0"/>
          <w:sz w:val="22"/>
          <w:szCs w:val="22"/>
        </w:rPr>
        <w:t>Coye – Yes, Debbie – Yes, Joe – Yes, Lane - Yes</w:t>
      </w:r>
    </w:p>
    <w:p w:rsidR="002441E4" w:rsidRPr="004E6F07" w:rsidRDefault="002441E4" w:rsidP="002441E4">
      <w:pPr>
        <w:spacing w:after="160" w:line="259" w:lineRule="auto"/>
        <w:jc w:val="center"/>
        <w:rPr>
          <w:sz w:val="22"/>
          <w:szCs w:val="22"/>
          <w:u w:val="single"/>
        </w:rPr>
      </w:pPr>
      <w:r w:rsidRPr="004E6F07">
        <w:rPr>
          <w:sz w:val="22"/>
          <w:szCs w:val="22"/>
        </w:rPr>
        <w:t>Motion Carried</w:t>
      </w:r>
    </w:p>
    <w:p w:rsidR="006F27B3" w:rsidRPr="004E6F07" w:rsidRDefault="006F27B3" w:rsidP="00B462BA">
      <w:pPr>
        <w:pStyle w:val="ListParagraph"/>
        <w:rPr>
          <w:rFonts w:eastAsiaTheme="minorHAnsi"/>
          <w:b w:val="0"/>
          <w:sz w:val="22"/>
          <w:szCs w:val="22"/>
        </w:rPr>
      </w:pPr>
    </w:p>
    <w:p w:rsidR="00BF2526" w:rsidRPr="004E6F07" w:rsidRDefault="00BF2526" w:rsidP="00AD31A5">
      <w:pPr>
        <w:pStyle w:val="ListParagraph"/>
        <w:numPr>
          <w:ilvl w:val="0"/>
          <w:numId w:val="37"/>
        </w:numPr>
        <w:rPr>
          <w:b w:val="0"/>
          <w:sz w:val="22"/>
          <w:szCs w:val="22"/>
          <w:u w:val="single"/>
        </w:rPr>
      </w:pPr>
      <w:r w:rsidRPr="004E6F07">
        <w:rPr>
          <w:b w:val="0"/>
          <w:sz w:val="22"/>
          <w:szCs w:val="22"/>
          <w:u w:val="single"/>
        </w:rPr>
        <w:t xml:space="preserve">Discussion with possible decision on authorization to bid on </w:t>
      </w:r>
      <w:r w:rsidR="00323714" w:rsidRPr="004E6F07">
        <w:rPr>
          <w:b w:val="0"/>
          <w:sz w:val="22"/>
          <w:szCs w:val="22"/>
          <w:u w:val="single"/>
        </w:rPr>
        <w:t xml:space="preserve">up to </w:t>
      </w:r>
      <w:r w:rsidR="000039CA" w:rsidRPr="004E6F07">
        <w:rPr>
          <w:b w:val="0"/>
          <w:sz w:val="22"/>
          <w:szCs w:val="22"/>
          <w:u w:val="single"/>
        </w:rPr>
        <w:t>two</w:t>
      </w:r>
      <w:r w:rsidRPr="004E6F07">
        <w:rPr>
          <w:b w:val="0"/>
          <w:sz w:val="22"/>
          <w:szCs w:val="22"/>
          <w:u w:val="single"/>
        </w:rPr>
        <w:t xml:space="preserve"> properties </w:t>
      </w:r>
      <w:r w:rsidR="00940DD3" w:rsidRPr="004E6F07">
        <w:rPr>
          <w:b w:val="0"/>
          <w:sz w:val="22"/>
          <w:szCs w:val="22"/>
          <w:u w:val="single"/>
        </w:rPr>
        <w:t xml:space="preserve">on which the city has attached liens </w:t>
      </w:r>
      <w:r w:rsidRPr="004E6F07">
        <w:rPr>
          <w:b w:val="0"/>
          <w:sz w:val="22"/>
          <w:szCs w:val="22"/>
          <w:u w:val="single"/>
        </w:rPr>
        <w:t xml:space="preserve">at </w:t>
      </w:r>
      <w:r w:rsidR="00940DD3" w:rsidRPr="004E6F07">
        <w:rPr>
          <w:b w:val="0"/>
          <w:sz w:val="22"/>
          <w:szCs w:val="22"/>
          <w:u w:val="single"/>
        </w:rPr>
        <w:t>the Adair C</w:t>
      </w:r>
      <w:r w:rsidRPr="004E6F07">
        <w:rPr>
          <w:b w:val="0"/>
          <w:sz w:val="22"/>
          <w:szCs w:val="22"/>
          <w:u w:val="single"/>
        </w:rPr>
        <w:t xml:space="preserve">ounty tax sale on Monday, June </w:t>
      </w:r>
      <w:r w:rsidR="00921A9F" w:rsidRPr="004E6F07">
        <w:rPr>
          <w:b w:val="0"/>
          <w:sz w:val="22"/>
          <w:szCs w:val="22"/>
          <w:u w:val="single"/>
        </w:rPr>
        <w:t>14</w:t>
      </w:r>
      <w:r w:rsidRPr="004E6F07">
        <w:rPr>
          <w:b w:val="0"/>
          <w:sz w:val="22"/>
          <w:szCs w:val="22"/>
          <w:u w:val="single"/>
        </w:rPr>
        <w:t>, 202</w:t>
      </w:r>
      <w:r w:rsidR="00B462BA" w:rsidRPr="004E6F07">
        <w:rPr>
          <w:b w:val="0"/>
          <w:sz w:val="22"/>
          <w:szCs w:val="22"/>
          <w:u w:val="single"/>
        </w:rPr>
        <w:t>1</w:t>
      </w:r>
      <w:r w:rsidRPr="004E6F07">
        <w:rPr>
          <w:b w:val="0"/>
          <w:sz w:val="22"/>
          <w:szCs w:val="22"/>
          <w:u w:val="single"/>
        </w:rPr>
        <w:t xml:space="preserve">. </w:t>
      </w:r>
    </w:p>
    <w:p w:rsidR="002441E4" w:rsidRPr="004E6F07" w:rsidRDefault="002441E4" w:rsidP="002441E4">
      <w:pPr>
        <w:spacing w:after="160" w:line="256" w:lineRule="auto"/>
        <w:jc w:val="center"/>
        <w:rPr>
          <w:sz w:val="22"/>
          <w:szCs w:val="22"/>
        </w:rPr>
      </w:pPr>
    </w:p>
    <w:p w:rsidR="002441E4" w:rsidRPr="004E6F07" w:rsidRDefault="002441E4" w:rsidP="002441E4">
      <w:pPr>
        <w:spacing w:after="160" w:line="256" w:lineRule="auto"/>
        <w:jc w:val="center"/>
        <w:rPr>
          <w:b w:val="0"/>
          <w:sz w:val="22"/>
          <w:szCs w:val="22"/>
        </w:rPr>
      </w:pPr>
      <w:r w:rsidRPr="004E6F07">
        <w:rPr>
          <w:sz w:val="22"/>
          <w:szCs w:val="22"/>
        </w:rPr>
        <w:t>Motion to approve:</w:t>
      </w:r>
      <w:r w:rsidRPr="004E6F07">
        <w:rPr>
          <w:b w:val="0"/>
          <w:sz w:val="22"/>
          <w:szCs w:val="22"/>
        </w:rPr>
        <w:t xml:space="preserve">    </w:t>
      </w:r>
      <w:r w:rsidR="00E23EDE" w:rsidRPr="004E6F07">
        <w:rPr>
          <w:b w:val="0"/>
          <w:sz w:val="22"/>
          <w:szCs w:val="22"/>
        </w:rPr>
        <w:t xml:space="preserve">Coye  </w:t>
      </w:r>
      <w:r w:rsidRPr="004E6F07">
        <w:rPr>
          <w:b w:val="0"/>
          <w:sz w:val="22"/>
          <w:szCs w:val="22"/>
        </w:rPr>
        <w:t xml:space="preserve">  </w:t>
      </w:r>
      <w:r w:rsidRPr="004E6F07">
        <w:rPr>
          <w:sz w:val="22"/>
          <w:szCs w:val="22"/>
        </w:rPr>
        <w:t>Second:</w:t>
      </w:r>
      <w:r w:rsidR="00E23EDE" w:rsidRPr="004E6F07">
        <w:rPr>
          <w:b w:val="0"/>
          <w:sz w:val="22"/>
          <w:szCs w:val="22"/>
        </w:rPr>
        <w:t xml:space="preserve">   Debbie</w:t>
      </w:r>
    </w:p>
    <w:p w:rsidR="002441E4" w:rsidRPr="004E6F07" w:rsidRDefault="002441E4" w:rsidP="002441E4">
      <w:pPr>
        <w:spacing w:after="160" w:line="256" w:lineRule="auto"/>
        <w:jc w:val="center"/>
        <w:rPr>
          <w:b w:val="0"/>
          <w:sz w:val="22"/>
          <w:szCs w:val="22"/>
        </w:rPr>
      </w:pPr>
      <w:r w:rsidRPr="004E6F07">
        <w:rPr>
          <w:b w:val="0"/>
          <w:sz w:val="22"/>
          <w:szCs w:val="22"/>
        </w:rPr>
        <w:t>Coye – Yes, Debbie – Yes, Joe – Yes, Lane - Yes</w:t>
      </w:r>
    </w:p>
    <w:p w:rsidR="002441E4" w:rsidRPr="004E6F07" w:rsidRDefault="002441E4" w:rsidP="002441E4">
      <w:pPr>
        <w:spacing w:after="160" w:line="259" w:lineRule="auto"/>
        <w:jc w:val="center"/>
        <w:rPr>
          <w:sz w:val="22"/>
          <w:szCs w:val="22"/>
          <w:u w:val="single"/>
        </w:rPr>
      </w:pPr>
      <w:r w:rsidRPr="004E6F07">
        <w:rPr>
          <w:sz w:val="22"/>
          <w:szCs w:val="22"/>
        </w:rPr>
        <w:t>Motion Carried</w:t>
      </w:r>
    </w:p>
    <w:p w:rsidR="00BF2526" w:rsidRPr="004E6F07" w:rsidRDefault="00BF2526" w:rsidP="00BF2526">
      <w:pPr>
        <w:pStyle w:val="ListParagraph"/>
        <w:rPr>
          <w:b w:val="0"/>
          <w:sz w:val="22"/>
          <w:szCs w:val="22"/>
        </w:rPr>
      </w:pPr>
    </w:p>
    <w:p w:rsidR="002D2E97" w:rsidRPr="004E6F07" w:rsidRDefault="002D2E97" w:rsidP="00AD31A5">
      <w:pPr>
        <w:pStyle w:val="ListParagraph"/>
        <w:numPr>
          <w:ilvl w:val="0"/>
          <w:numId w:val="37"/>
        </w:numPr>
        <w:rPr>
          <w:rFonts w:eastAsiaTheme="minorHAnsi"/>
          <w:b w:val="0"/>
          <w:sz w:val="22"/>
          <w:szCs w:val="22"/>
          <w:u w:val="single"/>
        </w:rPr>
      </w:pPr>
      <w:r w:rsidRPr="004E6F07">
        <w:rPr>
          <w:rFonts w:eastAsiaTheme="minorHAnsi"/>
          <w:b w:val="0"/>
          <w:sz w:val="22"/>
          <w:szCs w:val="22"/>
          <w:u w:val="single"/>
        </w:rPr>
        <w:t>Discussion with City Attorney and possible decision concerning any claims and/or arbitrations.</w:t>
      </w:r>
      <w:r w:rsidRPr="004E6F07">
        <w:rPr>
          <w:b w:val="0"/>
          <w:sz w:val="22"/>
          <w:szCs w:val="22"/>
          <w:u w:val="single"/>
        </w:rPr>
        <w:t xml:space="preserve"> </w:t>
      </w:r>
    </w:p>
    <w:p w:rsidR="005754AA" w:rsidRDefault="005754AA" w:rsidP="002441E4">
      <w:pPr>
        <w:spacing w:after="160" w:line="259" w:lineRule="auto"/>
        <w:jc w:val="center"/>
        <w:rPr>
          <w:sz w:val="22"/>
          <w:szCs w:val="22"/>
        </w:rPr>
      </w:pPr>
    </w:p>
    <w:p w:rsidR="002441E4" w:rsidRPr="004E6F07" w:rsidRDefault="00E23EDE" w:rsidP="002441E4">
      <w:pPr>
        <w:spacing w:after="160" w:line="259" w:lineRule="auto"/>
        <w:jc w:val="center"/>
        <w:rPr>
          <w:sz w:val="22"/>
          <w:szCs w:val="22"/>
          <w:u w:val="single"/>
        </w:rPr>
      </w:pPr>
      <w:r w:rsidRPr="004E6F07">
        <w:rPr>
          <w:sz w:val="22"/>
          <w:szCs w:val="22"/>
        </w:rPr>
        <w:t>DISCUSSION ONLY</w:t>
      </w:r>
    </w:p>
    <w:p w:rsidR="002D2E97" w:rsidRPr="004E6F07" w:rsidRDefault="002D2E97" w:rsidP="002D2E97">
      <w:pPr>
        <w:ind w:left="720"/>
        <w:contextualSpacing/>
        <w:rPr>
          <w:sz w:val="22"/>
          <w:szCs w:val="22"/>
        </w:rPr>
      </w:pPr>
    </w:p>
    <w:p w:rsidR="002D2E97" w:rsidRPr="004E6F07" w:rsidRDefault="002D2E97" w:rsidP="002D2E97">
      <w:pPr>
        <w:widowControl w:val="0"/>
        <w:autoSpaceDE w:val="0"/>
        <w:autoSpaceDN w:val="0"/>
        <w:outlineLvl w:val="0"/>
        <w:rPr>
          <w:b w:val="0"/>
          <w:sz w:val="22"/>
          <w:szCs w:val="22"/>
        </w:rPr>
      </w:pPr>
      <w:r w:rsidRPr="004E6F07">
        <w:rPr>
          <w:sz w:val="22"/>
          <w:szCs w:val="22"/>
          <w:u w:val="single"/>
          <w:lang w:bidi="en-US"/>
        </w:rPr>
        <w:t>New Business</w:t>
      </w:r>
      <w:r w:rsidRPr="004E6F07">
        <w:rPr>
          <w:b w:val="0"/>
          <w:sz w:val="22"/>
          <w:szCs w:val="22"/>
          <w:lang w:bidi="en-US"/>
        </w:rPr>
        <w:t xml:space="preserve">:  </w:t>
      </w:r>
      <w:r w:rsidRPr="004E6F07">
        <w:rPr>
          <w:b w:val="0"/>
          <w:sz w:val="22"/>
          <w:szCs w:val="22"/>
        </w:rPr>
        <w:t xml:space="preserve">Consideration, discussion and possible approval regarding any matter not known about or which could have not reasonably been foreseen prior to the time of posting (Title 25, O.S. Sec. 311.)  </w:t>
      </w:r>
    </w:p>
    <w:p w:rsidR="00807468" w:rsidRPr="004E6F07" w:rsidRDefault="00807468" w:rsidP="00807468">
      <w:pPr>
        <w:spacing w:after="160" w:line="256" w:lineRule="auto"/>
        <w:jc w:val="center"/>
        <w:rPr>
          <w:sz w:val="22"/>
          <w:szCs w:val="22"/>
        </w:rPr>
      </w:pPr>
    </w:p>
    <w:p w:rsidR="00F373D3" w:rsidRPr="004E6F07" w:rsidRDefault="00E23EDE" w:rsidP="00C07C17">
      <w:pPr>
        <w:spacing w:after="160" w:line="256" w:lineRule="auto"/>
        <w:ind w:left="720"/>
        <w:rPr>
          <w:b w:val="0"/>
          <w:sz w:val="22"/>
          <w:szCs w:val="22"/>
          <w:u w:val="single"/>
        </w:rPr>
      </w:pPr>
      <w:r w:rsidRPr="004E6F07">
        <w:rPr>
          <w:sz w:val="22"/>
          <w:szCs w:val="22"/>
          <w:u w:val="single"/>
        </w:rPr>
        <w:t>New Item #1</w:t>
      </w:r>
      <w:r w:rsidRPr="004E6F07">
        <w:rPr>
          <w:b w:val="0"/>
          <w:sz w:val="22"/>
          <w:szCs w:val="22"/>
          <w:u w:val="single"/>
        </w:rPr>
        <w:t xml:space="preserve"> – </w:t>
      </w:r>
      <w:r w:rsidR="00815B35" w:rsidRPr="004E6F07">
        <w:rPr>
          <w:b w:val="0"/>
          <w:sz w:val="22"/>
          <w:szCs w:val="22"/>
          <w:u w:val="single"/>
        </w:rPr>
        <w:t xml:space="preserve">Discussion with possible decision to approve expenditures to Infrastructure Solutions Group, LLC. for fire inspections </w:t>
      </w:r>
      <w:r w:rsidRPr="004E6F07">
        <w:rPr>
          <w:b w:val="0"/>
          <w:sz w:val="22"/>
          <w:szCs w:val="22"/>
          <w:u w:val="single"/>
        </w:rPr>
        <w:t xml:space="preserve">of Schwan’s building site </w:t>
      </w:r>
      <w:r w:rsidR="00815B35" w:rsidRPr="004E6F07">
        <w:rPr>
          <w:b w:val="0"/>
          <w:sz w:val="22"/>
          <w:szCs w:val="22"/>
          <w:u w:val="single"/>
        </w:rPr>
        <w:t>in amounts equal to revenue from said inspections.</w:t>
      </w:r>
    </w:p>
    <w:p w:rsidR="00807468" w:rsidRPr="004E6F07" w:rsidRDefault="00807468" w:rsidP="00807468">
      <w:pPr>
        <w:spacing w:after="160" w:line="256" w:lineRule="auto"/>
        <w:jc w:val="center"/>
        <w:rPr>
          <w:b w:val="0"/>
          <w:sz w:val="22"/>
          <w:szCs w:val="22"/>
        </w:rPr>
      </w:pPr>
      <w:r w:rsidRPr="004E6F07">
        <w:rPr>
          <w:sz w:val="22"/>
          <w:szCs w:val="22"/>
        </w:rPr>
        <w:t>Motion to approve:</w:t>
      </w:r>
      <w:r w:rsidRPr="004E6F07">
        <w:rPr>
          <w:b w:val="0"/>
          <w:sz w:val="22"/>
          <w:szCs w:val="22"/>
        </w:rPr>
        <w:t xml:space="preserve">   </w:t>
      </w:r>
      <w:r w:rsidR="00E23EDE" w:rsidRPr="004E6F07">
        <w:rPr>
          <w:b w:val="0"/>
          <w:sz w:val="22"/>
          <w:szCs w:val="22"/>
        </w:rPr>
        <w:t>Joe</w:t>
      </w:r>
      <w:r w:rsidRPr="004E6F07">
        <w:rPr>
          <w:b w:val="0"/>
          <w:sz w:val="22"/>
          <w:szCs w:val="22"/>
        </w:rPr>
        <w:t xml:space="preserve">    </w:t>
      </w:r>
      <w:r w:rsidRPr="004E6F07">
        <w:rPr>
          <w:sz w:val="22"/>
          <w:szCs w:val="22"/>
        </w:rPr>
        <w:t>Second:</w:t>
      </w:r>
    </w:p>
    <w:p w:rsidR="00807468" w:rsidRPr="004E6F07" w:rsidRDefault="00807468" w:rsidP="00807468">
      <w:pPr>
        <w:spacing w:after="160" w:line="256" w:lineRule="auto"/>
        <w:jc w:val="center"/>
        <w:rPr>
          <w:b w:val="0"/>
          <w:sz w:val="22"/>
          <w:szCs w:val="22"/>
        </w:rPr>
      </w:pPr>
      <w:r w:rsidRPr="004E6F07">
        <w:rPr>
          <w:b w:val="0"/>
          <w:sz w:val="22"/>
          <w:szCs w:val="22"/>
        </w:rPr>
        <w:t>Coye – Yes, Debbie – Yes, Joe – Yes, Lane - Yes</w:t>
      </w:r>
    </w:p>
    <w:p w:rsidR="00807468" w:rsidRPr="004E6F07" w:rsidRDefault="00807468" w:rsidP="00807468">
      <w:pPr>
        <w:spacing w:after="160" w:line="259" w:lineRule="auto"/>
        <w:jc w:val="center"/>
        <w:rPr>
          <w:sz w:val="22"/>
          <w:szCs w:val="22"/>
        </w:rPr>
      </w:pPr>
      <w:r w:rsidRPr="004E6F07">
        <w:rPr>
          <w:sz w:val="22"/>
          <w:szCs w:val="22"/>
        </w:rPr>
        <w:t>Motion Carried</w:t>
      </w:r>
    </w:p>
    <w:p w:rsidR="00815B35" w:rsidRPr="004E6F07" w:rsidRDefault="00C07C17" w:rsidP="00C07C17">
      <w:pPr>
        <w:spacing w:after="160" w:line="259" w:lineRule="auto"/>
        <w:ind w:left="720"/>
        <w:jc w:val="center"/>
        <w:rPr>
          <w:sz w:val="22"/>
          <w:szCs w:val="22"/>
          <w:u w:val="single"/>
        </w:rPr>
      </w:pPr>
      <w:r w:rsidRPr="004E6F07">
        <w:rPr>
          <w:sz w:val="22"/>
          <w:szCs w:val="22"/>
          <w:u w:val="single"/>
        </w:rPr>
        <w:lastRenderedPageBreak/>
        <w:t>New Item #2</w:t>
      </w:r>
      <w:r w:rsidRPr="004E6F07">
        <w:rPr>
          <w:b w:val="0"/>
          <w:sz w:val="22"/>
          <w:szCs w:val="22"/>
          <w:u w:val="single"/>
        </w:rPr>
        <w:t xml:space="preserve"> – </w:t>
      </w:r>
      <w:r w:rsidR="00815B35" w:rsidRPr="004E6F07">
        <w:rPr>
          <w:b w:val="0"/>
          <w:sz w:val="22"/>
          <w:szCs w:val="22"/>
          <w:u w:val="single"/>
        </w:rPr>
        <w:t>Discussion with possible decision to approve “City Addendum: Addition of City to Deputation Agreement for Law Enforcement in the Cherokee Nation” effective June 4, 2021.</w:t>
      </w:r>
    </w:p>
    <w:p w:rsidR="00815B35" w:rsidRPr="004E6F07" w:rsidRDefault="00C07C17" w:rsidP="00C07C17">
      <w:pPr>
        <w:spacing w:after="160" w:line="259" w:lineRule="auto"/>
        <w:jc w:val="center"/>
        <w:rPr>
          <w:b w:val="0"/>
          <w:sz w:val="22"/>
          <w:szCs w:val="22"/>
        </w:rPr>
      </w:pPr>
      <w:r w:rsidRPr="004E6F07">
        <w:rPr>
          <w:sz w:val="22"/>
          <w:szCs w:val="22"/>
        </w:rPr>
        <w:t>Motion to verify approval of Deputation Agreement</w:t>
      </w:r>
      <w:r w:rsidR="00815B35" w:rsidRPr="004E6F07">
        <w:rPr>
          <w:sz w:val="22"/>
          <w:szCs w:val="22"/>
        </w:rPr>
        <w:t>:</w:t>
      </w:r>
      <w:r w:rsidR="00815B35" w:rsidRPr="004E6F07">
        <w:rPr>
          <w:b w:val="0"/>
          <w:sz w:val="22"/>
          <w:szCs w:val="22"/>
        </w:rPr>
        <w:t xml:space="preserve">    </w:t>
      </w:r>
      <w:r w:rsidRPr="004E6F07">
        <w:rPr>
          <w:b w:val="0"/>
          <w:sz w:val="22"/>
          <w:szCs w:val="22"/>
        </w:rPr>
        <w:t>Joe</w:t>
      </w:r>
      <w:r w:rsidR="00815B35" w:rsidRPr="004E6F07">
        <w:rPr>
          <w:b w:val="0"/>
          <w:sz w:val="22"/>
          <w:szCs w:val="22"/>
        </w:rPr>
        <w:t xml:space="preserve">   </w:t>
      </w:r>
      <w:r w:rsidR="00815B35" w:rsidRPr="004E6F07">
        <w:rPr>
          <w:sz w:val="22"/>
          <w:szCs w:val="22"/>
        </w:rPr>
        <w:t>Second:</w:t>
      </w:r>
      <w:r w:rsidRPr="004E6F07">
        <w:rPr>
          <w:b w:val="0"/>
          <w:sz w:val="22"/>
          <w:szCs w:val="22"/>
        </w:rPr>
        <w:t xml:space="preserve">   Lane</w:t>
      </w:r>
    </w:p>
    <w:p w:rsidR="00815B35" w:rsidRPr="004E6F07" w:rsidRDefault="00815B35" w:rsidP="00815B35">
      <w:pPr>
        <w:spacing w:after="160" w:line="256" w:lineRule="auto"/>
        <w:jc w:val="center"/>
        <w:rPr>
          <w:b w:val="0"/>
          <w:sz w:val="22"/>
          <w:szCs w:val="22"/>
        </w:rPr>
      </w:pPr>
      <w:r w:rsidRPr="004E6F07">
        <w:rPr>
          <w:b w:val="0"/>
          <w:sz w:val="22"/>
          <w:szCs w:val="22"/>
        </w:rPr>
        <w:t>Coye – Yes, Debbie – Yes, Joe – Yes, Lane - Yes</w:t>
      </w:r>
    </w:p>
    <w:p w:rsidR="00815B35" w:rsidRPr="004E6F07" w:rsidRDefault="00815B35" w:rsidP="00815B35">
      <w:pPr>
        <w:spacing w:after="160" w:line="259" w:lineRule="auto"/>
        <w:jc w:val="center"/>
        <w:rPr>
          <w:sz w:val="22"/>
          <w:szCs w:val="22"/>
        </w:rPr>
      </w:pPr>
      <w:r w:rsidRPr="004E6F07">
        <w:rPr>
          <w:sz w:val="22"/>
          <w:szCs w:val="22"/>
        </w:rPr>
        <w:t>Motion Carried</w:t>
      </w:r>
    </w:p>
    <w:p w:rsidR="00815B35" w:rsidRPr="004E6F07" w:rsidRDefault="00C07C17" w:rsidP="00C07C17">
      <w:pPr>
        <w:spacing w:after="160" w:line="259" w:lineRule="auto"/>
        <w:ind w:left="720"/>
        <w:rPr>
          <w:sz w:val="22"/>
          <w:szCs w:val="22"/>
          <w:u w:val="single"/>
        </w:rPr>
      </w:pPr>
      <w:r w:rsidRPr="004E6F07">
        <w:rPr>
          <w:sz w:val="22"/>
          <w:szCs w:val="22"/>
          <w:u w:val="single"/>
        </w:rPr>
        <w:t>New Item #3</w:t>
      </w:r>
      <w:r w:rsidRPr="004E6F07">
        <w:rPr>
          <w:b w:val="0"/>
          <w:sz w:val="22"/>
          <w:szCs w:val="22"/>
          <w:u w:val="single"/>
        </w:rPr>
        <w:t xml:space="preserve"> – </w:t>
      </w:r>
      <w:r w:rsidR="00815B35" w:rsidRPr="004E6F07">
        <w:rPr>
          <w:b w:val="0"/>
          <w:sz w:val="22"/>
          <w:szCs w:val="22"/>
          <w:u w:val="single"/>
        </w:rPr>
        <w:t xml:space="preserve">Discussion with possible decision to approve surplus and disposal </w:t>
      </w:r>
      <w:r w:rsidR="00BD63EF" w:rsidRPr="004E6F07">
        <w:rPr>
          <w:b w:val="0"/>
          <w:sz w:val="22"/>
          <w:szCs w:val="22"/>
          <w:u w:val="single"/>
        </w:rPr>
        <w:t xml:space="preserve">of </w:t>
      </w:r>
      <w:r w:rsidR="00815B35" w:rsidRPr="004E6F07">
        <w:rPr>
          <w:b w:val="0"/>
          <w:sz w:val="22"/>
          <w:szCs w:val="22"/>
          <w:u w:val="single"/>
        </w:rPr>
        <w:t xml:space="preserve">baseball field lights from </w:t>
      </w:r>
      <w:r w:rsidR="00BD63EF" w:rsidRPr="004E6F07">
        <w:rPr>
          <w:b w:val="0"/>
          <w:sz w:val="22"/>
          <w:szCs w:val="22"/>
          <w:u w:val="single"/>
        </w:rPr>
        <w:t xml:space="preserve">both </w:t>
      </w:r>
      <w:r w:rsidR="00815B35" w:rsidRPr="004E6F07">
        <w:rPr>
          <w:b w:val="0"/>
          <w:sz w:val="22"/>
          <w:szCs w:val="22"/>
          <w:u w:val="single"/>
        </w:rPr>
        <w:t xml:space="preserve">Adair Park </w:t>
      </w:r>
      <w:r w:rsidR="00BD63EF" w:rsidRPr="004E6F07">
        <w:rPr>
          <w:b w:val="0"/>
          <w:sz w:val="22"/>
          <w:szCs w:val="22"/>
          <w:u w:val="single"/>
        </w:rPr>
        <w:t>and the old Stilwell Baseball Field to the Adair County Round-up Club conditioned upon removal at no cost to the City.</w:t>
      </w:r>
    </w:p>
    <w:p w:rsidR="00815B35" w:rsidRPr="004E6F07" w:rsidRDefault="00C07C17" w:rsidP="00815B35">
      <w:pPr>
        <w:spacing w:after="160" w:line="259" w:lineRule="auto"/>
        <w:jc w:val="center"/>
        <w:rPr>
          <w:sz w:val="22"/>
          <w:szCs w:val="22"/>
        </w:rPr>
      </w:pPr>
      <w:r w:rsidRPr="004E6F07">
        <w:rPr>
          <w:sz w:val="22"/>
          <w:szCs w:val="22"/>
        </w:rPr>
        <w:t>NO ACTION</w:t>
      </w:r>
    </w:p>
    <w:p w:rsidR="00BD63EF" w:rsidRPr="004E6F07" w:rsidRDefault="00015769" w:rsidP="00015769">
      <w:pPr>
        <w:spacing w:after="160" w:line="259" w:lineRule="auto"/>
        <w:ind w:left="720"/>
        <w:rPr>
          <w:b w:val="0"/>
          <w:sz w:val="22"/>
          <w:szCs w:val="22"/>
          <w:u w:val="single"/>
        </w:rPr>
      </w:pPr>
      <w:r w:rsidRPr="004E6F07">
        <w:rPr>
          <w:sz w:val="22"/>
          <w:szCs w:val="22"/>
          <w:u w:val="single"/>
        </w:rPr>
        <w:t>New Item #4</w:t>
      </w:r>
      <w:r w:rsidRPr="004E6F07">
        <w:rPr>
          <w:b w:val="0"/>
          <w:sz w:val="22"/>
          <w:szCs w:val="22"/>
          <w:u w:val="single"/>
        </w:rPr>
        <w:t xml:space="preserve"> – </w:t>
      </w:r>
      <w:r w:rsidR="00BD63EF" w:rsidRPr="004E6F07">
        <w:rPr>
          <w:b w:val="0"/>
          <w:sz w:val="22"/>
          <w:szCs w:val="22"/>
          <w:u w:val="single"/>
        </w:rPr>
        <w:t xml:space="preserve">Discussion with possible decision to approve </w:t>
      </w:r>
      <w:r w:rsidR="00923383" w:rsidRPr="004E6F07">
        <w:rPr>
          <w:b w:val="0"/>
          <w:sz w:val="22"/>
          <w:szCs w:val="22"/>
          <w:u w:val="single"/>
        </w:rPr>
        <w:t xml:space="preserve">fine only in </w:t>
      </w:r>
      <w:r w:rsidR="002B62C8" w:rsidRPr="004E6F07">
        <w:rPr>
          <w:b w:val="0"/>
          <w:sz w:val="22"/>
          <w:szCs w:val="22"/>
          <w:u w:val="single"/>
        </w:rPr>
        <w:t>Telecommunication Tower misplacement as per request from Builder.</w:t>
      </w:r>
      <w:r w:rsidR="00923383" w:rsidRPr="004E6F07">
        <w:rPr>
          <w:b w:val="0"/>
          <w:sz w:val="22"/>
          <w:szCs w:val="22"/>
          <w:u w:val="single"/>
        </w:rPr>
        <w:t xml:space="preserve"> </w:t>
      </w:r>
    </w:p>
    <w:p w:rsidR="00BD63EF" w:rsidRPr="004E6F07" w:rsidRDefault="00015769" w:rsidP="00BD63EF">
      <w:pPr>
        <w:spacing w:after="160" w:line="259" w:lineRule="auto"/>
        <w:jc w:val="center"/>
        <w:rPr>
          <w:sz w:val="22"/>
          <w:szCs w:val="22"/>
        </w:rPr>
      </w:pPr>
      <w:r w:rsidRPr="004E6F07">
        <w:rPr>
          <w:sz w:val="22"/>
          <w:szCs w:val="22"/>
        </w:rPr>
        <w:t>NO ACTION</w:t>
      </w:r>
    </w:p>
    <w:p w:rsidR="00807468" w:rsidRPr="004E6F07" w:rsidRDefault="00807468" w:rsidP="00807468">
      <w:pPr>
        <w:rPr>
          <w:sz w:val="22"/>
          <w:szCs w:val="22"/>
        </w:rPr>
      </w:pPr>
      <w:bookmarkStart w:id="0" w:name="_GoBack"/>
      <w:bookmarkEnd w:id="0"/>
      <w:r w:rsidRPr="004E6F07">
        <w:rPr>
          <w:sz w:val="22"/>
          <w:szCs w:val="22"/>
          <w:u w:val="single"/>
        </w:rPr>
        <w:t>Adjournment</w:t>
      </w:r>
      <w:r w:rsidRPr="004E6F07">
        <w:rPr>
          <w:sz w:val="22"/>
          <w:szCs w:val="22"/>
        </w:rPr>
        <w:t xml:space="preserve"> </w:t>
      </w:r>
      <w:r w:rsidRPr="004E6F07">
        <w:rPr>
          <w:sz w:val="22"/>
          <w:szCs w:val="22"/>
        </w:rPr>
        <w:tab/>
      </w:r>
      <w:r w:rsidRPr="004E6F07">
        <w:rPr>
          <w:sz w:val="22"/>
          <w:szCs w:val="22"/>
        </w:rPr>
        <w:tab/>
      </w:r>
    </w:p>
    <w:p w:rsidR="00807468" w:rsidRPr="004E6F07" w:rsidRDefault="00807468" w:rsidP="00807468">
      <w:pPr>
        <w:spacing w:after="160" w:line="256" w:lineRule="auto"/>
        <w:jc w:val="center"/>
        <w:rPr>
          <w:sz w:val="22"/>
          <w:szCs w:val="22"/>
        </w:rPr>
      </w:pPr>
      <w:r w:rsidRPr="004E6F07">
        <w:rPr>
          <w:sz w:val="22"/>
          <w:szCs w:val="22"/>
        </w:rPr>
        <w:t xml:space="preserve">Motion to adjourn:   </w:t>
      </w:r>
      <w:r w:rsidR="00015769" w:rsidRPr="004E6F07">
        <w:rPr>
          <w:b w:val="0"/>
          <w:sz w:val="22"/>
          <w:szCs w:val="22"/>
        </w:rPr>
        <w:t>Joe</w:t>
      </w:r>
      <w:r w:rsidRPr="004E6F07">
        <w:rPr>
          <w:b w:val="0"/>
          <w:sz w:val="22"/>
          <w:szCs w:val="22"/>
        </w:rPr>
        <w:t xml:space="preserve">      </w:t>
      </w:r>
      <w:r w:rsidRPr="004E6F07">
        <w:rPr>
          <w:sz w:val="22"/>
          <w:szCs w:val="22"/>
        </w:rPr>
        <w:t xml:space="preserve">Second:  </w:t>
      </w:r>
      <w:r w:rsidR="00015769" w:rsidRPr="004E6F07">
        <w:rPr>
          <w:b w:val="0"/>
          <w:sz w:val="22"/>
          <w:szCs w:val="22"/>
        </w:rPr>
        <w:t>Debbie</w:t>
      </w:r>
    </w:p>
    <w:p w:rsidR="00807468" w:rsidRPr="004E6F07" w:rsidRDefault="00807468" w:rsidP="00807468">
      <w:pPr>
        <w:spacing w:after="160" w:line="256" w:lineRule="auto"/>
        <w:jc w:val="center"/>
        <w:rPr>
          <w:b w:val="0"/>
          <w:sz w:val="22"/>
          <w:szCs w:val="22"/>
        </w:rPr>
      </w:pPr>
      <w:r w:rsidRPr="004E6F07">
        <w:rPr>
          <w:b w:val="0"/>
          <w:sz w:val="22"/>
          <w:szCs w:val="22"/>
        </w:rPr>
        <w:t>Coye – Yes, Debbie – Yes, Joe – Yes, Lane - Yes</w:t>
      </w:r>
    </w:p>
    <w:p w:rsidR="00807468" w:rsidRPr="004E6F07" w:rsidRDefault="00807468" w:rsidP="00807468">
      <w:pPr>
        <w:jc w:val="center"/>
        <w:rPr>
          <w:sz w:val="22"/>
          <w:szCs w:val="22"/>
        </w:rPr>
      </w:pPr>
      <w:r w:rsidRPr="004E6F07">
        <w:rPr>
          <w:sz w:val="22"/>
          <w:szCs w:val="22"/>
        </w:rPr>
        <w:t xml:space="preserve">Meeting adjourned at </w:t>
      </w:r>
      <w:r w:rsidR="00015769" w:rsidRPr="004E6F07">
        <w:rPr>
          <w:sz w:val="22"/>
          <w:szCs w:val="22"/>
        </w:rPr>
        <w:t xml:space="preserve">8:15 </w:t>
      </w:r>
      <w:r w:rsidRPr="004E6F07">
        <w:rPr>
          <w:sz w:val="22"/>
          <w:szCs w:val="22"/>
        </w:rPr>
        <w:t>p.m.</w:t>
      </w:r>
    </w:p>
    <w:p w:rsidR="00807468" w:rsidRPr="004E6F07" w:rsidRDefault="00807468" w:rsidP="00EB7044">
      <w:pPr>
        <w:ind w:left="5040"/>
        <w:rPr>
          <w:sz w:val="22"/>
          <w:szCs w:val="22"/>
        </w:rPr>
      </w:pPr>
    </w:p>
    <w:p w:rsidR="00807468" w:rsidRPr="004E6F07" w:rsidRDefault="00807468" w:rsidP="00807468">
      <w:pPr>
        <w:ind w:left="5040"/>
        <w:rPr>
          <w:b w:val="0"/>
          <w:sz w:val="22"/>
          <w:szCs w:val="22"/>
        </w:rPr>
      </w:pPr>
      <w:r w:rsidRPr="004E6F07">
        <w:rPr>
          <w:sz w:val="22"/>
          <w:szCs w:val="22"/>
        </w:rPr>
        <w:t>ATTEST:</w:t>
      </w:r>
    </w:p>
    <w:p w:rsidR="00807468" w:rsidRPr="004E6F07" w:rsidRDefault="00807468" w:rsidP="00807468">
      <w:pPr>
        <w:jc w:val="both"/>
        <w:rPr>
          <w:sz w:val="22"/>
          <w:szCs w:val="22"/>
        </w:rPr>
      </w:pPr>
    </w:p>
    <w:p w:rsidR="00807468" w:rsidRPr="004E6F07" w:rsidRDefault="00807468" w:rsidP="00807468">
      <w:pPr>
        <w:jc w:val="both"/>
        <w:rPr>
          <w:sz w:val="22"/>
          <w:szCs w:val="22"/>
        </w:rPr>
      </w:pPr>
    </w:p>
    <w:p w:rsidR="00807468" w:rsidRPr="004E6F07" w:rsidRDefault="00807468" w:rsidP="00807468">
      <w:pPr>
        <w:jc w:val="both"/>
        <w:rPr>
          <w:b w:val="0"/>
          <w:sz w:val="22"/>
          <w:szCs w:val="22"/>
        </w:rPr>
      </w:pPr>
    </w:p>
    <w:p w:rsidR="00807468" w:rsidRPr="004E6F07" w:rsidRDefault="00807468" w:rsidP="00807468">
      <w:pPr>
        <w:jc w:val="both"/>
        <w:rPr>
          <w:b w:val="0"/>
          <w:sz w:val="22"/>
          <w:szCs w:val="22"/>
        </w:rPr>
      </w:pPr>
      <w:r w:rsidRPr="004E6F07">
        <w:rPr>
          <w:b w:val="0"/>
          <w:sz w:val="22"/>
          <w:szCs w:val="22"/>
        </w:rPr>
        <w:tab/>
      </w:r>
      <w:r w:rsidRPr="004E6F07">
        <w:rPr>
          <w:b w:val="0"/>
          <w:sz w:val="22"/>
          <w:szCs w:val="22"/>
        </w:rPr>
        <w:tab/>
      </w:r>
      <w:r w:rsidRPr="004E6F07">
        <w:rPr>
          <w:b w:val="0"/>
          <w:sz w:val="22"/>
          <w:szCs w:val="22"/>
        </w:rPr>
        <w:tab/>
      </w:r>
      <w:r w:rsidRPr="004E6F07">
        <w:rPr>
          <w:b w:val="0"/>
          <w:sz w:val="22"/>
          <w:szCs w:val="22"/>
        </w:rPr>
        <w:tab/>
      </w:r>
      <w:r w:rsidRPr="004E6F07">
        <w:rPr>
          <w:b w:val="0"/>
          <w:sz w:val="22"/>
          <w:szCs w:val="22"/>
        </w:rPr>
        <w:tab/>
      </w:r>
    </w:p>
    <w:p w:rsidR="00807468" w:rsidRPr="004E6F07" w:rsidRDefault="00807468" w:rsidP="00807468">
      <w:pPr>
        <w:jc w:val="both"/>
        <w:rPr>
          <w:b w:val="0"/>
          <w:bCs/>
          <w:sz w:val="22"/>
          <w:szCs w:val="22"/>
        </w:rPr>
      </w:pPr>
      <w:r w:rsidRPr="004E6F07">
        <w:rPr>
          <w:b w:val="0"/>
          <w:bCs/>
          <w:sz w:val="22"/>
          <w:szCs w:val="22"/>
        </w:rPr>
        <w:t>__________________________________</w:t>
      </w:r>
      <w:r w:rsidRPr="004E6F07">
        <w:rPr>
          <w:b w:val="0"/>
          <w:bCs/>
          <w:sz w:val="22"/>
          <w:szCs w:val="22"/>
        </w:rPr>
        <w:tab/>
      </w:r>
      <w:r w:rsidRPr="004E6F07">
        <w:rPr>
          <w:b w:val="0"/>
          <w:bCs/>
          <w:sz w:val="22"/>
          <w:szCs w:val="22"/>
        </w:rPr>
        <w:tab/>
        <w:t>__________________________________</w:t>
      </w:r>
    </w:p>
    <w:p w:rsidR="00807468" w:rsidRPr="004E6F07" w:rsidRDefault="00807468" w:rsidP="00807468">
      <w:pPr>
        <w:jc w:val="both"/>
        <w:rPr>
          <w:b w:val="0"/>
          <w:bCs/>
          <w:sz w:val="22"/>
          <w:szCs w:val="22"/>
        </w:rPr>
      </w:pPr>
      <w:r w:rsidRPr="004E6F07">
        <w:rPr>
          <w:b w:val="0"/>
          <w:bCs/>
          <w:sz w:val="22"/>
          <w:szCs w:val="22"/>
        </w:rPr>
        <w:t>Jean Ann Wright – Mayor</w:t>
      </w:r>
      <w:r w:rsidRPr="004E6F07">
        <w:rPr>
          <w:b w:val="0"/>
          <w:bCs/>
          <w:sz w:val="22"/>
          <w:szCs w:val="22"/>
        </w:rPr>
        <w:tab/>
      </w:r>
      <w:r w:rsidRPr="004E6F07">
        <w:rPr>
          <w:b w:val="0"/>
          <w:bCs/>
          <w:sz w:val="22"/>
          <w:szCs w:val="22"/>
        </w:rPr>
        <w:tab/>
      </w:r>
      <w:r w:rsidRPr="004E6F07">
        <w:rPr>
          <w:b w:val="0"/>
          <w:bCs/>
          <w:sz w:val="22"/>
          <w:szCs w:val="22"/>
        </w:rPr>
        <w:tab/>
      </w:r>
      <w:r w:rsidRPr="004E6F07">
        <w:rPr>
          <w:b w:val="0"/>
          <w:bCs/>
          <w:sz w:val="22"/>
          <w:szCs w:val="22"/>
        </w:rPr>
        <w:tab/>
        <w:t>Larry A, Nettles – City Clerk-Treasurer</w:t>
      </w:r>
    </w:p>
    <w:p w:rsidR="001D624E" w:rsidRPr="004E6F07" w:rsidRDefault="001D624E" w:rsidP="005A0E85">
      <w:pPr>
        <w:rPr>
          <w:b w:val="0"/>
          <w:sz w:val="22"/>
          <w:szCs w:val="22"/>
        </w:rPr>
      </w:pPr>
    </w:p>
    <w:p w:rsidR="001D624E" w:rsidRPr="004E6F07" w:rsidRDefault="001D624E" w:rsidP="005A0E85">
      <w:pPr>
        <w:rPr>
          <w:b w:val="0"/>
          <w:sz w:val="22"/>
          <w:szCs w:val="22"/>
        </w:rPr>
      </w:pPr>
    </w:p>
    <w:p w:rsidR="005A0E85" w:rsidRPr="004E6F07" w:rsidRDefault="005A0E85" w:rsidP="005A0E85">
      <w:pPr>
        <w:rPr>
          <w:sz w:val="22"/>
          <w:szCs w:val="22"/>
        </w:rPr>
      </w:pPr>
      <w:r w:rsidRPr="004E6F07">
        <w:rPr>
          <w:sz w:val="22"/>
          <w:szCs w:val="22"/>
          <w:u w:val="single"/>
        </w:rPr>
        <w:t>Posted:</w:t>
      </w:r>
      <w:r w:rsidRPr="004E6F07">
        <w:rPr>
          <w:sz w:val="22"/>
          <w:szCs w:val="22"/>
        </w:rPr>
        <w:tab/>
      </w:r>
      <w:r w:rsidRPr="004E6F07">
        <w:rPr>
          <w:sz w:val="22"/>
          <w:szCs w:val="22"/>
        </w:rPr>
        <w:tab/>
        <w:t xml:space="preserve">Friday, </w:t>
      </w:r>
      <w:r w:rsidR="00521ECB" w:rsidRPr="004E6F07">
        <w:rPr>
          <w:sz w:val="22"/>
          <w:szCs w:val="22"/>
        </w:rPr>
        <w:t>June 4</w:t>
      </w:r>
      <w:r w:rsidR="00CC5C56" w:rsidRPr="004E6F07">
        <w:rPr>
          <w:sz w:val="22"/>
          <w:szCs w:val="22"/>
        </w:rPr>
        <w:t>,</w:t>
      </w:r>
      <w:r w:rsidR="00790DCC" w:rsidRPr="004E6F07">
        <w:rPr>
          <w:sz w:val="22"/>
          <w:szCs w:val="22"/>
        </w:rPr>
        <w:t xml:space="preserve"> </w:t>
      </w:r>
      <w:r w:rsidR="007D7B91" w:rsidRPr="004E6F07">
        <w:rPr>
          <w:sz w:val="22"/>
          <w:szCs w:val="22"/>
        </w:rPr>
        <w:t>2021</w:t>
      </w:r>
      <w:r w:rsidR="003909F8" w:rsidRPr="004E6F07">
        <w:rPr>
          <w:sz w:val="22"/>
          <w:szCs w:val="22"/>
        </w:rPr>
        <w:t xml:space="preserve"> at </w:t>
      </w:r>
      <w:r w:rsidR="00521ECB" w:rsidRPr="004E6F07">
        <w:rPr>
          <w:sz w:val="22"/>
          <w:szCs w:val="22"/>
        </w:rPr>
        <w:t>3</w:t>
      </w:r>
      <w:r w:rsidRPr="004E6F07">
        <w:rPr>
          <w:sz w:val="22"/>
          <w:szCs w:val="22"/>
        </w:rPr>
        <w:t>:30 p.m.</w:t>
      </w:r>
    </w:p>
    <w:p w:rsidR="005A0E85" w:rsidRPr="004E6F07" w:rsidRDefault="005A0E85" w:rsidP="005A0E85">
      <w:pPr>
        <w:rPr>
          <w:sz w:val="22"/>
          <w:szCs w:val="22"/>
        </w:rPr>
      </w:pPr>
      <w:r w:rsidRPr="004E6F07">
        <w:rPr>
          <w:sz w:val="22"/>
          <w:szCs w:val="22"/>
        </w:rPr>
        <w:tab/>
      </w:r>
      <w:r w:rsidRPr="004E6F07">
        <w:rPr>
          <w:sz w:val="22"/>
          <w:szCs w:val="22"/>
        </w:rPr>
        <w:tab/>
      </w:r>
      <w:r w:rsidRPr="004E6F07">
        <w:rPr>
          <w:sz w:val="22"/>
          <w:szCs w:val="22"/>
        </w:rPr>
        <w:tab/>
        <w:t>Stilwell Community Building, 6</w:t>
      </w:r>
      <w:r w:rsidRPr="004E6F07">
        <w:rPr>
          <w:sz w:val="22"/>
          <w:szCs w:val="22"/>
          <w:vertAlign w:val="superscript"/>
        </w:rPr>
        <w:t>th</w:t>
      </w:r>
      <w:r w:rsidRPr="004E6F07">
        <w:rPr>
          <w:sz w:val="22"/>
          <w:szCs w:val="22"/>
        </w:rPr>
        <w:t xml:space="preserve"> &amp; Poplar</w:t>
      </w:r>
    </w:p>
    <w:p w:rsidR="005A0E85" w:rsidRPr="004E6F07" w:rsidRDefault="005A0E85" w:rsidP="005A0E85">
      <w:pPr>
        <w:rPr>
          <w:sz w:val="22"/>
          <w:szCs w:val="22"/>
        </w:rPr>
      </w:pPr>
      <w:r w:rsidRPr="004E6F07">
        <w:rPr>
          <w:sz w:val="22"/>
          <w:szCs w:val="22"/>
        </w:rPr>
        <w:tab/>
      </w:r>
      <w:r w:rsidRPr="004E6F07">
        <w:rPr>
          <w:sz w:val="22"/>
          <w:szCs w:val="22"/>
        </w:rPr>
        <w:tab/>
      </w:r>
      <w:r w:rsidRPr="004E6F07">
        <w:rPr>
          <w:sz w:val="22"/>
          <w:szCs w:val="22"/>
        </w:rPr>
        <w:tab/>
        <w:t xml:space="preserve">Stilwell City Hall, 503 W. Division  </w:t>
      </w:r>
    </w:p>
    <w:p w:rsidR="005A0E85" w:rsidRPr="004E6F07" w:rsidRDefault="007D7FE6">
      <w:pPr>
        <w:rPr>
          <w:sz w:val="22"/>
          <w:szCs w:val="22"/>
        </w:rPr>
      </w:pPr>
      <w:r w:rsidRPr="004E6F07">
        <w:rPr>
          <w:sz w:val="22"/>
          <w:szCs w:val="22"/>
        </w:rPr>
        <w:tab/>
      </w:r>
      <w:r w:rsidRPr="004E6F07">
        <w:rPr>
          <w:sz w:val="22"/>
          <w:szCs w:val="22"/>
        </w:rPr>
        <w:tab/>
      </w:r>
      <w:r w:rsidR="00372754" w:rsidRPr="004E6F07">
        <w:rPr>
          <w:sz w:val="22"/>
          <w:szCs w:val="22"/>
        </w:rPr>
        <w:tab/>
      </w:r>
      <w:r w:rsidRPr="004E6F07">
        <w:rPr>
          <w:sz w:val="22"/>
          <w:szCs w:val="22"/>
        </w:rPr>
        <w:t xml:space="preserve">www.cityofstilwell.com </w:t>
      </w:r>
    </w:p>
    <w:p w:rsidR="00AD31A5" w:rsidRPr="004E6F07" w:rsidRDefault="00AD31A5">
      <w:pPr>
        <w:rPr>
          <w:sz w:val="22"/>
          <w:szCs w:val="22"/>
        </w:rPr>
      </w:pPr>
    </w:p>
    <w:sectPr w:rsidR="00AD31A5" w:rsidRPr="004E6F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A37" w:rsidRDefault="00703A37" w:rsidP="00116630">
      <w:r>
        <w:separator/>
      </w:r>
    </w:p>
  </w:endnote>
  <w:endnote w:type="continuationSeparator" w:id="0">
    <w:p w:rsidR="00703A37" w:rsidRDefault="00703A37" w:rsidP="001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A37" w:rsidRDefault="00703A37" w:rsidP="00116630">
      <w:r>
        <w:separator/>
      </w:r>
    </w:p>
  </w:footnote>
  <w:footnote w:type="continuationSeparator" w:id="0">
    <w:p w:rsidR="00703A37" w:rsidRDefault="00703A37" w:rsidP="00116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9D2"/>
    <w:multiLevelType w:val="hybridMultilevel"/>
    <w:tmpl w:val="330E27A8"/>
    <w:lvl w:ilvl="0" w:tplc="EF6A6C58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00FFE"/>
    <w:multiLevelType w:val="hybridMultilevel"/>
    <w:tmpl w:val="63A87D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430141"/>
    <w:multiLevelType w:val="hybridMultilevel"/>
    <w:tmpl w:val="9716A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D2F4D"/>
    <w:multiLevelType w:val="hybridMultilevel"/>
    <w:tmpl w:val="66C65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3261D"/>
    <w:multiLevelType w:val="hybridMultilevel"/>
    <w:tmpl w:val="1FE4E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418AF"/>
    <w:multiLevelType w:val="hybridMultilevel"/>
    <w:tmpl w:val="70609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A0892"/>
    <w:multiLevelType w:val="hybridMultilevel"/>
    <w:tmpl w:val="49D86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D452D"/>
    <w:multiLevelType w:val="hybridMultilevel"/>
    <w:tmpl w:val="43269A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814185"/>
    <w:multiLevelType w:val="hybridMultilevel"/>
    <w:tmpl w:val="9D044488"/>
    <w:lvl w:ilvl="0" w:tplc="7B1AF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A1F80"/>
    <w:multiLevelType w:val="hybridMultilevel"/>
    <w:tmpl w:val="89E8016E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03287"/>
    <w:multiLevelType w:val="hybridMultilevel"/>
    <w:tmpl w:val="85E0530A"/>
    <w:lvl w:ilvl="0" w:tplc="048E10B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E04F83"/>
    <w:multiLevelType w:val="hybridMultilevel"/>
    <w:tmpl w:val="75083702"/>
    <w:lvl w:ilvl="0" w:tplc="122EF6C4">
      <w:start w:val="1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067A84"/>
    <w:multiLevelType w:val="hybridMultilevel"/>
    <w:tmpl w:val="F6B4F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05CB0"/>
    <w:multiLevelType w:val="multilevel"/>
    <w:tmpl w:val="0409001D"/>
    <w:styleLink w:val="Style1"/>
    <w:lvl w:ilvl="0">
      <w:start w:val="2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AB40838"/>
    <w:multiLevelType w:val="hybridMultilevel"/>
    <w:tmpl w:val="2A4AC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616C9"/>
    <w:multiLevelType w:val="hybridMultilevel"/>
    <w:tmpl w:val="52E6CA4E"/>
    <w:lvl w:ilvl="0" w:tplc="C5ACC8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B7F89"/>
    <w:multiLevelType w:val="hybridMultilevel"/>
    <w:tmpl w:val="84FAF17C"/>
    <w:lvl w:ilvl="0" w:tplc="A6C2F6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4014C3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077897"/>
    <w:multiLevelType w:val="hybridMultilevel"/>
    <w:tmpl w:val="C8F63AB8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E274F"/>
    <w:multiLevelType w:val="hybridMultilevel"/>
    <w:tmpl w:val="698EFFCA"/>
    <w:lvl w:ilvl="0" w:tplc="D95C5658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F05BC"/>
    <w:multiLevelType w:val="hybridMultilevel"/>
    <w:tmpl w:val="6DB8B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1D2241"/>
    <w:multiLevelType w:val="hybridMultilevel"/>
    <w:tmpl w:val="9CB68B94"/>
    <w:lvl w:ilvl="0" w:tplc="D95C56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8F01CF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828EE6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DA00A9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92C7E0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B1C0F0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C1424B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030004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05840F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3F9D29DD"/>
    <w:multiLevelType w:val="hybridMultilevel"/>
    <w:tmpl w:val="FA24E7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3B439F"/>
    <w:multiLevelType w:val="hybridMultilevel"/>
    <w:tmpl w:val="A4804CEC"/>
    <w:lvl w:ilvl="0" w:tplc="0409000F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3" w15:restartNumberingAfterBreak="0">
    <w:nsid w:val="41564DE1"/>
    <w:multiLevelType w:val="hybridMultilevel"/>
    <w:tmpl w:val="AF1C6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B4564B"/>
    <w:multiLevelType w:val="hybridMultilevel"/>
    <w:tmpl w:val="EE7A8158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3B5F0A"/>
    <w:multiLevelType w:val="hybridMultilevel"/>
    <w:tmpl w:val="79F08484"/>
    <w:lvl w:ilvl="0" w:tplc="04090019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AC5837"/>
    <w:multiLevelType w:val="hybridMultilevel"/>
    <w:tmpl w:val="462C8D72"/>
    <w:lvl w:ilvl="0" w:tplc="2C3C5DF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0F19DC"/>
    <w:multiLevelType w:val="singleLevel"/>
    <w:tmpl w:val="7B1AF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8" w15:restartNumberingAfterBreak="0">
    <w:nsid w:val="4C8F463E"/>
    <w:multiLevelType w:val="hybridMultilevel"/>
    <w:tmpl w:val="FCF6F410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904297"/>
    <w:multiLevelType w:val="hybridMultilevel"/>
    <w:tmpl w:val="9834789C"/>
    <w:lvl w:ilvl="0" w:tplc="D458F4D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DCE88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9E59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547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06CD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FC8B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EB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DA10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3CA5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340E72"/>
    <w:multiLevelType w:val="hybridMultilevel"/>
    <w:tmpl w:val="0F56B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DB5325"/>
    <w:multiLevelType w:val="hybridMultilevel"/>
    <w:tmpl w:val="FCF6F410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4F0192"/>
    <w:multiLevelType w:val="hybridMultilevel"/>
    <w:tmpl w:val="ACCEE62E"/>
    <w:lvl w:ilvl="0" w:tplc="0400EE4C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5707C89"/>
    <w:multiLevelType w:val="hybridMultilevel"/>
    <w:tmpl w:val="4A563746"/>
    <w:lvl w:ilvl="0" w:tplc="2B26B7D8">
      <w:start w:val="5"/>
      <w:numFmt w:val="lowerLetter"/>
      <w:lvlText w:val="%1."/>
      <w:lvlJc w:val="left"/>
      <w:pPr>
        <w:ind w:left="216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55BB36A9"/>
    <w:multiLevelType w:val="hybridMultilevel"/>
    <w:tmpl w:val="8034F370"/>
    <w:lvl w:ilvl="0" w:tplc="7B1AF65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5" w15:restartNumberingAfterBreak="0">
    <w:nsid w:val="55E8795C"/>
    <w:multiLevelType w:val="hybridMultilevel"/>
    <w:tmpl w:val="5BEAAAA0"/>
    <w:lvl w:ilvl="0" w:tplc="89946F0A">
      <w:start w:val="5"/>
      <w:numFmt w:val="lowerLetter"/>
      <w:lvlText w:val="%1."/>
      <w:lvlJc w:val="left"/>
      <w:pPr>
        <w:ind w:left="180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6A779CD"/>
    <w:multiLevelType w:val="hybridMultilevel"/>
    <w:tmpl w:val="2D86DA84"/>
    <w:lvl w:ilvl="0" w:tplc="BECACFCE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7" w15:restartNumberingAfterBreak="0">
    <w:nsid w:val="5A79178F"/>
    <w:multiLevelType w:val="hybridMultilevel"/>
    <w:tmpl w:val="0F046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603B36"/>
    <w:multiLevelType w:val="hybridMultilevel"/>
    <w:tmpl w:val="934A052E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B04B0C"/>
    <w:multiLevelType w:val="hybridMultilevel"/>
    <w:tmpl w:val="92067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6672A9"/>
    <w:multiLevelType w:val="hybridMultilevel"/>
    <w:tmpl w:val="FB9E7472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5509D9"/>
    <w:multiLevelType w:val="hybridMultilevel"/>
    <w:tmpl w:val="61383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DC283F"/>
    <w:multiLevelType w:val="hybridMultilevel"/>
    <w:tmpl w:val="7AEAD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7E6485"/>
    <w:multiLevelType w:val="hybridMultilevel"/>
    <w:tmpl w:val="07161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AA3F42"/>
    <w:multiLevelType w:val="hybridMultilevel"/>
    <w:tmpl w:val="68C0EEE4"/>
    <w:lvl w:ilvl="0" w:tplc="C4242AF6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9B1C9F"/>
    <w:multiLevelType w:val="hybridMultilevel"/>
    <w:tmpl w:val="028C27D4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D80771"/>
    <w:multiLevelType w:val="hybridMultilevel"/>
    <w:tmpl w:val="9D56541A"/>
    <w:lvl w:ilvl="0" w:tplc="02E696B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8116EBD"/>
    <w:multiLevelType w:val="hybridMultilevel"/>
    <w:tmpl w:val="99C81094"/>
    <w:lvl w:ilvl="0" w:tplc="933835B4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8662A37"/>
    <w:multiLevelType w:val="hybridMultilevel"/>
    <w:tmpl w:val="FEB87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8247DA"/>
    <w:multiLevelType w:val="hybridMultilevel"/>
    <w:tmpl w:val="D7E874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45"/>
  </w:num>
  <w:num w:numId="3">
    <w:abstractNumId w:val="20"/>
  </w:num>
  <w:num w:numId="4">
    <w:abstractNumId w:val="29"/>
  </w:num>
  <w:num w:numId="5">
    <w:abstractNumId w:val="25"/>
  </w:num>
  <w:num w:numId="6">
    <w:abstractNumId w:val="32"/>
  </w:num>
  <w:num w:numId="7">
    <w:abstractNumId w:val="17"/>
  </w:num>
  <w:num w:numId="8">
    <w:abstractNumId w:val="40"/>
  </w:num>
  <w:num w:numId="9">
    <w:abstractNumId w:val="7"/>
  </w:num>
  <w:num w:numId="10">
    <w:abstractNumId w:val="37"/>
  </w:num>
  <w:num w:numId="11">
    <w:abstractNumId w:val="44"/>
  </w:num>
  <w:num w:numId="12">
    <w:abstractNumId w:val="22"/>
  </w:num>
  <w:num w:numId="13">
    <w:abstractNumId w:val="13"/>
  </w:num>
  <w:num w:numId="14">
    <w:abstractNumId w:val="27"/>
  </w:num>
  <w:num w:numId="15">
    <w:abstractNumId w:val="8"/>
  </w:num>
  <w:num w:numId="16">
    <w:abstractNumId w:val="0"/>
  </w:num>
  <w:num w:numId="17">
    <w:abstractNumId w:val="34"/>
  </w:num>
  <w:num w:numId="18">
    <w:abstractNumId w:val="38"/>
  </w:num>
  <w:num w:numId="19">
    <w:abstractNumId w:val="18"/>
  </w:num>
  <w:num w:numId="20">
    <w:abstractNumId w:val="26"/>
  </w:num>
  <w:num w:numId="21">
    <w:abstractNumId w:val="28"/>
  </w:num>
  <w:num w:numId="22">
    <w:abstractNumId w:val="15"/>
  </w:num>
  <w:num w:numId="23">
    <w:abstractNumId w:val="41"/>
  </w:num>
  <w:num w:numId="24">
    <w:abstractNumId w:val="24"/>
  </w:num>
  <w:num w:numId="25">
    <w:abstractNumId w:val="2"/>
  </w:num>
  <w:num w:numId="26">
    <w:abstractNumId w:val="9"/>
  </w:num>
  <w:num w:numId="27">
    <w:abstractNumId w:val="1"/>
  </w:num>
  <w:num w:numId="28">
    <w:abstractNumId w:val="4"/>
  </w:num>
  <w:num w:numId="29">
    <w:abstractNumId w:val="36"/>
  </w:num>
  <w:num w:numId="30">
    <w:abstractNumId w:val="31"/>
  </w:num>
  <w:num w:numId="31">
    <w:abstractNumId w:val="10"/>
  </w:num>
  <w:num w:numId="32">
    <w:abstractNumId w:val="46"/>
  </w:num>
  <w:num w:numId="33">
    <w:abstractNumId w:val="48"/>
  </w:num>
  <w:num w:numId="34">
    <w:abstractNumId w:val="39"/>
  </w:num>
  <w:num w:numId="35">
    <w:abstractNumId w:val="6"/>
  </w:num>
  <w:num w:numId="36">
    <w:abstractNumId w:val="5"/>
  </w:num>
  <w:num w:numId="37">
    <w:abstractNumId w:val="21"/>
  </w:num>
  <w:num w:numId="38">
    <w:abstractNumId w:val="12"/>
  </w:num>
  <w:num w:numId="39">
    <w:abstractNumId w:val="19"/>
  </w:num>
  <w:num w:numId="40">
    <w:abstractNumId w:val="42"/>
  </w:num>
  <w:num w:numId="41">
    <w:abstractNumId w:val="43"/>
  </w:num>
  <w:num w:numId="42">
    <w:abstractNumId w:val="23"/>
  </w:num>
  <w:num w:numId="43">
    <w:abstractNumId w:val="49"/>
  </w:num>
  <w:num w:numId="44">
    <w:abstractNumId w:val="14"/>
  </w:num>
  <w:num w:numId="45">
    <w:abstractNumId w:val="33"/>
  </w:num>
  <w:num w:numId="46">
    <w:abstractNumId w:val="35"/>
  </w:num>
  <w:num w:numId="47">
    <w:abstractNumId w:val="11"/>
  </w:num>
  <w:num w:numId="48">
    <w:abstractNumId w:val="47"/>
  </w:num>
  <w:num w:numId="49">
    <w:abstractNumId w:val="3"/>
  </w:num>
  <w:num w:numId="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C"/>
    <w:rsid w:val="00001693"/>
    <w:rsid w:val="000039CA"/>
    <w:rsid w:val="00007998"/>
    <w:rsid w:val="000125FA"/>
    <w:rsid w:val="000131E7"/>
    <w:rsid w:val="00015769"/>
    <w:rsid w:val="00017F2E"/>
    <w:rsid w:val="00021A39"/>
    <w:rsid w:val="00024EA3"/>
    <w:rsid w:val="000414B8"/>
    <w:rsid w:val="00042DFC"/>
    <w:rsid w:val="00042E89"/>
    <w:rsid w:val="00042E97"/>
    <w:rsid w:val="0005220B"/>
    <w:rsid w:val="00056128"/>
    <w:rsid w:val="00057DB2"/>
    <w:rsid w:val="000616CD"/>
    <w:rsid w:val="00061E33"/>
    <w:rsid w:val="00063FDD"/>
    <w:rsid w:val="000647FA"/>
    <w:rsid w:val="0008358E"/>
    <w:rsid w:val="000842A4"/>
    <w:rsid w:val="000875D6"/>
    <w:rsid w:val="00093492"/>
    <w:rsid w:val="00093FF7"/>
    <w:rsid w:val="000A6FA4"/>
    <w:rsid w:val="000A77AF"/>
    <w:rsid w:val="000B03DA"/>
    <w:rsid w:val="000B0416"/>
    <w:rsid w:val="000B35F8"/>
    <w:rsid w:val="000B3B3A"/>
    <w:rsid w:val="000C33D3"/>
    <w:rsid w:val="000C5A58"/>
    <w:rsid w:val="000C5EC7"/>
    <w:rsid w:val="000C7176"/>
    <w:rsid w:val="000D47EF"/>
    <w:rsid w:val="000D71AC"/>
    <w:rsid w:val="000E0301"/>
    <w:rsid w:val="000E5BF4"/>
    <w:rsid w:val="000F0319"/>
    <w:rsid w:val="000F08B3"/>
    <w:rsid w:val="000F206F"/>
    <w:rsid w:val="0010299D"/>
    <w:rsid w:val="0011157B"/>
    <w:rsid w:val="001118B9"/>
    <w:rsid w:val="00111E5F"/>
    <w:rsid w:val="00116630"/>
    <w:rsid w:val="00116683"/>
    <w:rsid w:val="001204C7"/>
    <w:rsid w:val="00121A87"/>
    <w:rsid w:val="00121BD1"/>
    <w:rsid w:val="00121FFC"/>
    <w:rsid w:val="00122C5D"/>
    <w:rsid w:val="00125510"/>
    <w:rsid w:val="00130C6C"/>
    <w:rsid w:val="00136154"/>
    <w:rsid w:val="001440E4"/>
    <w:rsid w:val="001446AE"/>
    <w:rsid w:val="001470BF"/>
    <w:rsid w:val="00165A3A"/>
    <w:rsid w:val="00167FCC"/>
    <w:rsid w:val="00171BF0"/>
    <w:rsid w:val="00184E0A"/>
    <w:rsid w:val="001906FB"/>
    <w:rsid w:val="001919FD"/>
    <w:rsid w:val="001925FB"/>
    <w:rsid w:val="0019408B"/>
    <w:rsid w:val="001A2918"/>
    <w:rsid w:val="001B4730"/>
    <w:rsid w:val="001B47A1"/>
    <w:rsid w:val="001B7249"/>
    <w:rsid w:val="001C457B"/>
    <w:rsid w:val="001C6875"/>
    <w:rsid w:val="001D07FB"/>
    <w:rsid w:val="001D0FC4"/>
    <w:rsid w:val="001D2FFA"/>
    <w:rsid w:val="001D5E21"/>
    <w:rsid w:val="001D624E"/>
    <w:rsid w:val="001D678A"/>
    <w:rsid w:val="001E7FBB"/>
    <w:rsid w:val="001F1C00"/>
    <w:rsid w:val="001F1ED0"/>
    <w:rsid w:val="001F56F4"/>
    <w:rsid w:val="00200278"/>
    <w:rsid w:val="00200814"/>
    <w:rsid w:val="0020542D"/>
    <w:rsid w:val="0021027D"/>
    <w:rsid w:val="00211DEE"/>
    <w:rsid w:val="00212438"/>
    <w:rsid w:val="00213463"/>
    <w:rsid w:val="00216A24"/>
    <w:rsid w:val="002173A7"/>
    <w:rsid w:val="00217BE4"/>
    <w:rsid w:val="00236D3E"/>
    <w:rsid w:val="002441E4"/>
    <w:rsid w:val="00245D2C"/>
    <w:rsid w:val="00253F5B"/>
    <w:rsid w:val="00260CED"/>
    <w:rsid w:val="002666C9"/>
    <w:rsid w:val="00267295"/>
    <w:rsid w:val="002708A1"/>
    <w:rsid w:val="002709B1"/>
    <w:rsid w:val="00271B66"/>
    <w:rsid w:val="00295E90"/>
    <w:rsid w:val="00296A2C"/>
    <w:rsid w:val="002A42BD"/>
    <w:rsid w:val="002A553A"/>
    <w:rsid w:val="002B1610"/>
    <w:rsid w:val="002B1A72"/>
    <w:rsid w:val="002B62C8"/>
    <w:rsid w:val="002C5567"/>
    <w:rsid w:val="002D0315"/>
    <w:rsid w:val="002D2E97"/>
    <w:rsid w:val="002D54E5"/>
    <w:rsid w:val="002E3BE1"/>
    <w:rsid w:val="002E5FD1"/>
    <w:rsid w:val="002F49E1"/>
    <w:rsid w:val="00306C3D"/>
    <w:rsid w:val="0031425D"/>
    <w:rsid w:val="0031433C"/>
    <w:rsid w:val="0031639B"/>
    <w:rsid w:val="00317648"/>
    <w:rsid w:val="00317F7D"/>
    <w:rsid w:val="003213F5"/>
    <w:rsid w:val="00323714"/>
    <w:rsid w:val="00323FD1"/>
    <w:rsid w:val="00324C30"/>
    <w:rsid w:val="003300EF"/>
    <w:rsid w:val="003304D2"/>
    <w:rsid w:val="0033172F"/>
    <w:rsid w:val="00343A73"/>
    <w:rsid w:val="00344368"/>
    <w:rsid w:val="003447BE"/>
    <w:rsid w:val="00355F57"/>
    <w:rsid w:val="003607A9"/>
    <w:rsid w:val="00363B2E"/>
    <w:rsid w:val="003705E1"/>
    <w:rsid w:val="003725C3"/>
    <w:rsid w:val="00372754"/>
    <w:rsid w:val="00376908"/>
    <w:rsid w:val="00380102"/>
    <w:rsid w:val="00382E51"/>
    <w:rsid w:val="00383204"/>
    <w:rsid w:val="00384DBB"/>
    <w:rsid w:val="00385444"/>
    <w:rsid w:val="003909F8"/>
    <w:rsid w:val="00397C2F"/>
    <w:rsid w:val="003A0614"/>
    <w:rsid w:val="003A0F4E"/>
    <w:rsid w:val="003A56BA"/>
    <w:rsid w:val="003B39FD"/>
    <w:rsid w:val="003B63D2"/>
    <w:rsid w:val="003C04D7"/>
    <w:rsid w:val="003C2EEC"/>
    <w:rsid w:val="003C317B"/>
    <w:rsid w:val="003C4862"/>
    <w:rsid w:val="003D09EF"/>
    <w:rsid w:val="003E6146"/>
    <w:rsid w:val="003F637E"/>
    <w:rsid w:val="0040139A"/>
    <w:rsid w:val="00402304"/>
    <w:rsid w:val="00404A66"/>
    <w:rsid w:val="00416F7E"/>
    <w:rsid w:val="0042052D"/>
    <w:rsid w:val="004210EA"/>
    <w:rsid w:val="00423C72"/>
    <w:rsid w:val="00425525"/>
    <w:rsid w:val="004278FB"/>
    <w:rsid w:val="004336A6"/>
    <w:rsid w:val="00444970"/>
    <w:rsid w:val="00445958"/>
    <w:rsid w:val="00445EA1"/>
    <w:rsid w:val="004473EA"/>
    <w:rsid w:val="004502F1"/>
    <w:rsid w:val="00450D7E"/>
    <w:rsid w:val="00454293"/>
    <w:rsid w:val="00456FAC"/>
    <w:rsid w:val="00460F83"/>
    <w:rsid w:val="00462E1C"/>
    <w:rsid w:val="004679B0"/>
    <w:rsid w:val="00472856"/>
    <w:rsid w:val="00483BBF"/>
    <w:rsid w:val="00486CA1"/>
    <w:rsid w:val="004876EC"/>
    <w:rsid w:val="00490654"/>
    <w:rsid w:val="004A04AB"/>
    <w:rsid w:val="004A33C9"/>
    <w:rsid w:val="004A4D89"/>
    <w:rsid w:val="004B159D"/>
    <w:rsid w:val="004B5153"/>
    <w:rsid w:val="004B5954"/>
    <w:rsid w:val="004C0EE6"/>
    <w:rsid w:val="004C1309"/>
    <w:rsid w:val="004C622E"/>
    <w:rsid w:val="004D152F"/>
    <w:rsid w:val="004D7957"/>
    <w:rsid w:val="004E145F"/>
    <w:rsid w:val="004E3D31"/>
    <w:rsid w:val="004E6A66"/>
    <w:rsid w:val="004E6F07"/>
    <w:rsid w:val="004F2638"/>
    <w:rsid w:val="004F346A"/>
    <w:rsid w:val="004F4A4E"/>
    <w:rsid w:val="004F4FB2"/>
    <w:rsid w:val="0050017A"/>
    <w:rsid w:val="0050091F"/>
    <w:rsid w:val="00503935"/>
    <w:rsid w:val="00510AAB"/>
    <w:rsid w:val="00521ECB"/>
    <w:rsid w:val="005221CE"/>
    <w:rsid w:val="00525B90"/>
    <w:rsid w:val="00527B41"/>
    <w:rsid w:val="00530565"/>
    <w:rsid w:val="00537465"/>
    <w:rsid w:val="005375B9"/>
    <w:rsid w:val="00544571"/>
    <w:rsid w:val="00550328"/>
    <w:rsid w:val="005562F2"/>
    <w:rsid w:val="00564278"/>
    <w:rsid w:val="00573150"/>
    <w:rsid w:val="00573A00"/>
    <w:rsid w:val="005754AA"/>
    <w:rsid w:val="00577446"/>
    <w:rsid w:val="005777FE"/>
    <w:rsid w:val="005849D0"/>
    <w:rsid w:val="00584C4C"/>
    <w:rsid w:val="00592EE9"/>
    <w:rsid w:val="00594B00"/>
    <w:rsid w:val="005A0E85"/>
    <w:rsid w:val="005A163C"/>
    <w:rsid w:val="005A2FC9"/>
    <w:rsid w:val="005A67CF"/>
    <w:rsid w:val="005B5E70"/>
    <w:rsid w:val="005E4842"/>
    <w:rsid w:val="005E5192"/>
    <w:rsid w:val="005E5B48"/>
    <w:rsid w:val="005F3575"/>
    <w:rsid w:val="005F770C"/>
    <w:rsid w:val="00605083"/>
    <w:rsid w:val="006054C9"/>
    <w:rsid w:val="00605708"/>
    <w:rsid w:val="00621216"/>
    <w:rsid w:val="00624E45"/>
    <w:rsid w:val="0064224A"/>
    <w:rsid w:val="0064445E"/>
    <w:rsid w:val="00645391"/>
    <w:rsid w:val="006456F2"/>
    <w:rsid w:val="00646898"/>
    <w:rsid w:val="00646A67"/>
    <w:rsid w:val="006524F6"/>
    <w:rsid w:val="006528E8"/>
    <w:rsid w:val="00657163"/>
    <w:rsid w:val="00657AE7"/>
    <w:rsid w:val="00671925"/>
    <w:rsid w:val="00683EAA"/>
    <w:rsid w:val="006A4F6D"/>
    <w:rsid w:val="006B7992"/>
    <w:rsid w:val="006C0E8D"/>
    <w:rsid w:val="006C7339"/>
    <w:rsid w:val="006D2D84"/>
    <w:rsid w:val="006D4354"/>
    <w:rsid w:val="006D4D65"/>
    <w:rsid w:val="006D5E06"/>
    <w:rsid w:val="006D75B5"/>
    <w:rsid w:val="006E2C5D"/>
    <w:rsid w:val="006E37EB"/>
    <w:rsid w:val="006E4F34"/>
    <w:rsid w:val="006F27B3"/>
    <w:rsid w:val="006F373D"/>
    <w:rsid w:val="00702F0F"/>
    <w:rsid w:val="00703A37"/>
    <w:rsid w:val="00705499"/>
    <w:rsid w:val="00706C81"/>
    <w:rsid w:val="00712C1E"/>
    <w:rsid w:val="007178F5"/>
    <w:rsid w:val="00717AD0"/>
    <w:rsid w:val="00717D3E"/>
    <w:rsid w:val="0072002F"/>
    <w:rsid w:val="00723F01"/>
    <w:rsid w:val="00731157"/>
    <w:rsid w:val="0073195D"/>
    <w:rsid w:val="00736083"/>
    <w:rsid w:val="0073621D"/>
    <w:rsid w:val="00740B71"/>
    <w:rsid w:val="00740FBA"/>
    <w:rsid w:val="007411EE"/>
    <w:rsid w:val="00747B6C"/>
    <w:rsid w:val="00761B28"/>
    <w:rsid w:val="0076476F"/>
    <w:rsid w:val="0076623D"/>
    <w:rsid w:val="00766C1B"/>
    <w:rsid w:val="0077228F"/>
    <w:rsid w:val="00772D29"/>
    <w:rsid w:val="007772D1"/>
    <w:rsid w:val="00780FCE"/>
    <w:rsid w:val="00783695"/>
    <w:rsid w:val="007868FB"/>
    <w:rsid w:val="00790DCC"/>
    <w:rsid w:val="00793D0B"/>
    <w:rsid w:val="0079548A"/>
    <w:rsid w:val="007A2E67"/>
    <w:rsid w:val="007A567F"/>
    <w:rsid w:val="007A5E3E"/>
    <w:rsid w:val="007B03C9"/>
    <w:rsid w:val="007B0973"/>
    <w:rsid w:val="007C1033"/>
    <w:rsid w:val="007C395D"/>
    <w:rsid w:val="007D0D84"/>
    <w:rsid w:val="007D166F"/>
    <w:rsid w:val="007D7B91"/>
    <w:rsid w:val="007D7FE6"/>
    <w:rsid w:val="007E4959"/>
    <w:rsid w:val="007F263E"/>
    <w:rsid w:val="007F497B"/>
    <w:rsid w:val="007F7364"/>
    <w:rsid w:val="008010C9"/>
    <w:rsid w:val="008027A6"/>
    <w:rsid w:val="008032FB"/>
    <w:rsid w:val="00805010"/>
    <w:rsid w:val="00807468"/>
    <w:rsid w:val="00810C19"/>
    <w:rsid w:val="00810C1B"/>
    <w:rsid w:val="00813D7A"/>
    <w:rsid w:val="0081416B"/>
    <w:rsid w:val="008143EC"/>
    <w:rsid w:val="00815B35"/>
    <w:rsid w:val="00815F5E"/>
    <w:rsid w:val="0082327A"/>
    <w:rsid w:val="00824F13"/>
    <w:rsid w:val="00830B10"/>
    <w:rsid w:val="008317AE"/>
    <w:rsid w:val="008329A8"/>
    <w:rsid w:val="008335B0"/>
    <w:rsid w:val="008343AC"/>
    <w:rsid w:val="008355E4"/>
    <w:rsid w:val="00835D1F"/>
    <w:rsid w:val="00836D7C"/>
    <w:rsid w:val="00840C41"/>
    <w:rsid w:val="0085151B"/>
    <w:rsid w:val="00854947"/>
    <w:rsid w:val="0086008F"/>
    <w:rsid w:val="008667F5"/>
    <w:rsid w:val="00872AD9"/>
    <w:rsid w:val="00881884"/>
    <w:rsid w:val="00885DF6"/>
    <w:rsid w:val="00895123"/>
    <w:rsid w:val="008957E3"/>
    <w:rsid w:val="008A154C"/>
    <w:rsid w:val="008A1BEB"/>
    <w:rsid w:val="008A5B5E"/>
    <w:rsid w:val="008B57B8"/>
    <w:rsid w:val="008B5A01"/>
    <w:rsid w:val="008C4022"/>
    <w:rsid w:val="008D6941"/>
    <w:rsid w:val="008D6F20"/>
    <w:rsid w:val="008E1422"/>
    <w:rsid w:val="008E56C4"/>
    <w:rsid w:val="008E7489"/>
    <w:rsid w:val="008F0F4E"/>
    <w:rsid w:val="008F4367"/>
    <w:rsid w:val="00901D73"/>
    <w:rsid w:val="009023FB"/>
    <w:rsid w:val="0090278D"/>
    <w:rsid w:val="00906576"/>
    <w:rsid w:val="00914FE0"/>
    <w:rsid w:val="00921A9F"/>
    <w:rsid w:val="00923383"/>
    <w:rsid w:val="00924500"/>
    <w:rsid w:val="00937594"/>
    <w:rsid w:val="00940DD3"/>
    <w:rsid w:val="009438AC"/>
    <w:rsid w:val="00944B97"/>
    <w:rsid w:val="009467C2"/>
    <w:rsid w:val="00950BAF"/>
    <w:rsid w:val="009516E1"/>
    <w:rsid w:val="00951D84"/>
    <w:rsid w:val="00954449"/>
    <w:rsid w:val="00955C45"/>
    <w:rsid w:val="00961632"/>
    <w:rsid w:val="0096690C"/>
    <w:rsid w:val="0096727A"/>
    <w:rsid w:val="0096780C"/>
    <w:rsid w:val="00967E8B"/>
    <w:rsid w:val="00972CB7"/>
    <w:rsid w:val="009730B0"/>
    <w:rsid w:val="00981E6D"/>
    <w:rsid w:val="009861D2"/>
    <w:rsid w:val="009872C2"/>
    <w:rsid w:val="00996921"/>
    <w:rsid w:val="00996C36"/>
    <w:rsid w:val="009A0081"/>
    <w:rsid w:val="009A264E"/>
    <w:rsid w:val="009A29D0"/>
    <w:rsid w:val="009B0E6F"/>
    <w:rsid w:val="009B2070"/>
    <w:rsid w:val="009B3495"/>
    <w:rsid w:val="009D1654"/>
    <w:rsid w:val="009D3457"/>
    <w:rsid w:val="009D3E5D"/>
    <w:rsid w:val="009D482A"/>
    <w:rsid w:val="009D6278"/>
    <w:rsid w:val="009E27A8"/>
    <w:rsid w:val="009F17A2"/>
    <w:rsid w:val="009F4E4D"/>
    <w:rsid w:val="009F5041"/>
    <w:rsid w:val="009F7046"/>
    <w:rsid w:val="00A06DCB"/>
    <w:rsid w:val="00A20B13"/>
    <w:rsid w:val="00A23103"/>
    <w:rsid w:val="00A2498A"/>
    <w:rsid w:val="00A25995"/>
    <w:rsid w:val="00A307C2"/>
    <w:rsid w:val="00A32128"/>
    <w:rsid w:val="00A37915"/>
    <w:rsid w:val="00A433BB"/>
    <w:rsid w:val="00A4409D"/>
    <w:rsid w:val="00A45C96"/>
    <w:rsid w:val="00A4716E"/>
    <w:rsid w:val="00A47441"/>
    <w:rsid w:val="00A5554B"/>
    <w:rsid w:val="00A55D1E"/>
    <w:rsid w:val="00A56385"/>
    <w:rsid w:val="00A57D02"/>
    <w:rsid w:val="00A611B7"/>
    <w:rsid w:val="00A65838"/>
    <w:rsid w:val="00A77760"/>
    <w:rsid w:val="00A86219"/>
    <w:rsid w:val="00A90B7C"/>
    <w:rsid w:val="00A95B3C"/>
    <w:rsid w:val="00AA02ED"/>
    <w:rsid w:val="00AA1CD3"/>
    <w:rsid w:val="00AA63A7"/>
    <w:rsid w:val="00AB31A6"/>
    <w:rsid w:val="00AB3D1D"/>
    <w:rsid w:val="00AB50BA"/>
    <w:rsid w:val="00AC1E9E"/>
    <w:rsid w:val="00AD0CC7"/>
    <w:rsid w:val="00AD13F5"/>
    <w:rsid w:val="00AD31A5"/>
    <w:rsid w:val="00AD5128"/>
    <w:rsid w:val="00AE11BD"/>
    <w:rsid w:val="00AF0D32"/>
    <w:rsid w:val="00AF692F"/>
    <w:rsid w:val="00B01D62"/>
    <w:rsid w:val="00B04562"/>
    <w:rsid w:val="00B078FB"/>
    <w:rsid w:val="00B149D4"/>
    <w:rsid w:val="00B22C75"/>
    <w:rsid w:val="00B2379B"/>
    <w:rsid w:val="00B271F1"/>
    <w:rsid w:val="00B3596E"/>
    <w:rsid w:val="00B45F57"/>
    <w:rsid w:val="00B462BA"/>
    <w:rsid w:val="00B4633C"/>
    <w:rsid w:val="00B52D97"/>
    <w:rsid w:val="00B53361"/>
    <w:rsid w:val="00B576E3"/>
    <w:rsid w:val="00B61444"/>
    <w:rsid w:val="00B64647"/>
    <w:rsid w:val="00B81F81"/>
    <w:rsid w:val="00B8474B"/>
    <w:rsid w:val="00B91212"/>
    <w:rsid w:val="00BA126A"/>
    <w:rsid w:val="00BA3D63"/>
    <w:rsid w:val="00BA4496"/>
    <w:rsid w:val="00BA46B0"/>
    <w:rsid w:val="00BA7AC2"/>
    <w:rsid w:val="00BB105B"/>
    <w:rsid w:val="00BB48D4"/>
    <w:rsid w:val="00BC2F25"/>
    <w:rsid w:val="00BC4DA1"/>
    <w:rsid w:val="00BC7D9D"/>
    <w:rsid w:val="00BC7F88"/>
    <w:rsid w:val="00BD61E3"/>
    <w:rsid w:val="00BD63EF"/>
    <w:rsid w:val="00BF1BD6"/>
    <w:rsid w:val="00BF2526"/>
    <w:rsid w:val="00BF3E13"/>
    <w:rsid w:val="00C010F2"/>
    <w:rsid w:val="00C04D32"/>
    <w:rsid w:val="00C07C17"/>
    <w:rsid w:val="00C142F6"/>
    <w:rsid w:val="00C2004A"/>
    <w:rsid w:val="00C23CAA"/>
    <w:rsid w:val="00C26C0C"/>
    <w:rsid w:val="00C303A6"/>
    <w:rsid w:val="00C31992"/>
    <w:rsid w:val="00C32521"/>
    <w:rsid w:val="00C33EC0"/>
    <w:rsid w:val="00C4369D"/>
    <w:rsid w:val="00C5002D"/>
    <w:rsid w:val="00C51483"/>
    <w:rsid w:val="00C537E2"/>
    <w:rsid w:val="00C675FA"/>
    <w:rsid w:val="00C70D44"/>
    <w:rsid w:val="00C72AAC"/>
    <w:rsid w:val="00C80077"/>
    <w:rsid w:val="00C82F07"/>
    <w:rsid w:val="00C90CEF"/>
    <w:rsid w:val="00C913EC"/>
    <w:rsid w:val="00C96131"/>
    <w:rsid w:val="00CA498F"/>
    <w:rsid w:val="00CA510C"/>
    <w:rsid w:val="00CA66F6"/>
    <w:rsid w:val="00CB49A1"/>
    <w:rsid w:val="00CC0D6F"/>
    <w:rsid w:val="00CC5450"/>
    <w:rsid w:val="00CC5C56"/>
    <w:rsid w:val="00CC7198"/>
    <w:rsid w:val="00CD5035"/>
    <w:rsid w:val="00CD5EDA"/>
    <w:rsid w:val="00CD6B02"/>
    <w:rsid w:val="00CE14AA"/>
    <w:rsid w:val="00CF4CBD"/>
    <w:rsid w:val="00CF56CD"/>
    <w:rsid w:val="00CF7559"/>
    <w:rsid w:val="00D0180D"/>
    <w:rsid w:val="00D03807"/>
    <w:rsid w:val="00D055C7"/>
    <w:rsid w:val="00D1031B"/>
    <w:rsid w:val="00D117E6"/>
    <w:rsid w:val="00D16886"/>
    <w:rsid w:val="00D20A07"/>
    <w:rsid w:val="00D20D83"/>
    <w:rsid w:val="00D310C0"/>
    <w:rsid w:val="00D32C89"/>
    <w:rsid w:val="00D3318E"/>
    <w:rsid w:val="00D33382"/>
    <w:rsid w:val="00D34393"/>
    <w:rsid w:val="00D35892"/>
    <w:rsid w:val="00D35AEA"/>
    <w:rsid w:val="00D35F1E"/>
    <w:rsid w:val="00D40B23"/>
    <w:rsid w:val="00D4274F"/>
    <w:rsid w:val="00D501DF"/>
    <w:rsid w:val="00D51455"/>
    <w:rsid w:val="00D522AD"/>
    <w:rsid w:val="00D60866"/>
    <w:rsid w:val="00D665A0"/>
    <w:rsid w:val="00D859C7"/>
    <w:rsid w:val="00D8727B"/>
    <w:rsid w:val="00D9369A"/>
    <w:rsid w:val="00DA53FB"/>
    <w:rsid w:val="00DB6096"/>
    <w:rsid w:val="00DC0500"/>
    <w:rsid w:val="00DC34A5"/>
    <w:rsid w:val="00DD310E"/>
    <w:rsid w:val="00DD432C"/>
    <w:rsid w:val="00DD4A8B"/>
    <w:rsid w:val="00DD7C64"/>
    <w:rsid w:val="00DE1030"/>
    <w:rsid w:val="00DE439F"/>
    <w:rsid w:val="00E00EC6"/>
    <w:rsid w:val="00E0106D"/>
    <w:rsid w:val="00E01099"/>
    <w:rsid w:val="00E02988"/>
    <w:rsid w:val="00E1407D"/>
    <w:rsid w:val="00E14109"/>
    <w:rsid w:val="00E15098"/>
    <w:rsid w:val="00E162DC"/>
    <w:rsid w:val="00E165A0"/>
    <w:rsid w:val="00E21DAC"/>
    <w:rsid w:val="00E22D71"/>
    <w:rsid w:val="00E23EDE"/>
    <w:rsid w:val="00E25B76"/>
    <w:rsid w:val="00E2662E"/>
    <w:rsid w:val="00E31611"/>
    <w:rsid w:val="00E511D7"/>
    <w:rsid w:val="00E55B9C"/>
    <w:rsid w:val="00E6425F"/>
    <w:rsid w:val="00E66042"/>
    <w:rsid w:val="00E7012E"/>
    <w:rsid w:val="00E72DAF"/>
    <w:rsid w:val="00E8264A"/>
    <w:rsid w:val="00E83560"/>
    <w:rsid w:val="00EA145E"/>
    <w:rsid w:val="00EA31B6"/>
    <w:rsid w:val="00EB6454"/>
    <w:rsid w:val="00EB7044"/>
    <w:rsid w:val="00EC115F"/>
    <w:rsid w:val="00EC6D92"/>
    <w:rsid w:val="00EC7ABB"/>
    <w:rsid w:val="00ED4838"/>
    <w:rsid w:val="00ED5F66"/>
    <w:rsid w:val="00ED7C5B"/>
    <w:rsid w:val="00EE05C9"/>
    <w:rsid w:val="00EE690F"/>
    <w:rsid w:val="00EE72A5"/>
    <w:rsid w:val="00EE753E"/>
    <w:rsid w:val="00EF18E4"/>
    <w:rsid w:val="00EF6391"/>
    <w:rsid w:val="00F01D5B"/>
    <w:rsid w:val="00F0685A"/>
    <w:rsid w:val="00F11A08"/>
    <w:rsid w:val="00F13578"/>
    <w:rsid w:val="00F17496"/>
    <w:rsid w:val="00F2115E"/>
    <w:rsid w:val="00F23F89"/>
    <w:rsid w:val="00F32A28"/>
    <w:rsid w:val="00F351B7"/>
    <w:rsid w:val="00F36460"/>
    <w:rsid w:val="00F373D3"/>
    <w:rsid w:val="00F3780C"/>
    <w:rsid w:val="00F37C46"/>
    <w:rsid w:val="00F41E58"/>
    <w:rsid w:val="00F514CE"/>
    <w:rsid w:val="00F52EEA"/>
    <w:rsid w:val="00F54BB6"/>
    <w:rsid w:val="00F60242"/>
    <w:rsid w:val="00F708AA"/>
    <w:rsid w:val="00F71A13"/>
    <w:rsid w:val="00F767E5"/>
    <w:rsid w:val="00F804B4"/>
    <w:rsid w:val="00F817E0"/>
    <w:rsid w:val="00F820CB"/>
    <w:rsid w:val="00F822BB"/>
    <w:rsid w:val="00FA32B4"/>
    <w:rsid w:val="00FA449A"/>
    <w:rsid w:val="00FA4C7F"/>
    <w:rsid w:val="00FA67B5"/>
    <w:rsid w:val="00FB275B"/>
    <w:rsid w:val="00FB5095"/>
    <w:rsid w:val="00FC0EED"/>
    <w:rsid w:val="00FC17A0"/>
    <w:rsid w:val="00FC6618"/>
    <w:rsid w:val="00FD4A71"/>
    <w:rsid w:val="00FD793E"/>
    <w:rsid w:val="00FE201B"/>
    <w:rsid w:val="00FF0BA3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C81986"/>
  <w15:chartTrackingRefBased/>
  <w15:docId w15:val="{B60C5436-B7C4-42F6-96B2-DFD3CC6E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A13"/>
    <w:rPr>
      <w:rFonts w:ascii="Times New Roman" w:eastAsia="Times New Roman" w:hAnsi="Times New Roman" w:cs="Times New Roman"/>
      <w:b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D20A07"/>
    <w:pPr>
      <w:widowControl w:val="0"/>
      <w:autoSpaceDE w:val="0"/>
      <w:autoSpaceDN w:val="0"/>
      <w:ind w:left="120"/>
      <w:outlineLvl w:val="0"/>
    </w:pPr>
    <w:rPr>
      <w:b w:val="0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D0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5BF4"/>
    <w:rPr>
      <w:rFonts w:ascii="Calibri" w:eastAsiaTheme="minorEastAsia" w:hAnsi="Calibri"/>
      <w:b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BF4"/>
    <w:rPr>
      <w:rFonts w:ascii="Calibri" w:eastAsiaTheme="minorEastAsia" w:hAnsi="Calibri" w:cs="Times New Roman"/>
      <w:szCs w:val="21"/>
    </w:rPr>
  </w:style>
  <w:style w:type="numbering" w:customStyle="1" w:styleId="Style1">
    <w:name w:val="Style1"/>
    <w:uiPriority w:val="99"/>
    <w:rsid w:val="00017F2E"/>
    <w:pPr>
      <w:numPr>
        <w:numId w:val="13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D20A07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CA510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A510C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95EA9-187C-4404-904A-97EED1DBE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8</Pages>
  <Words>2055</Words>
  <Characters>11716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Shelldon Miggletto</cp:lastModifiedBy>
  <cp:revision>9</cp:revision>
  <cp:lastPrinted>2021-06-08T17:53:00Z</cp:lastPrinted>
  <dcterms:created xsi:type="dcterms:W3CDTF">2021-06-04T18:25:00Z</dcterms:created>
  <dcterms:modified xsi:type="dcterms:W3CDTF">2021-06-08T18:30:00Z</dcterms:modified>
</cp:coreProperties>
</file>