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99" w:rsidRDefault="00307299" w:rsidP="0030729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STILWELL IMPROVEMENT AUTHORITY</w:t>
      </w:r>
    </w:p>
    <w:p w:rsidR="00FC03AB" w:rsidRPr="00100D3E" w:rsidRDefault="008E2111" w:rsidP="0030729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MINUTES</w:t>
      </w:r>
    </w:p>
    <w:p w:rsidR="008E2111" w:rsidRDefault="008E2111" w:rsidP="00307299">
      <w:pPr>
        <w:jc w:val="center"/>
        <w:rPr>
          <w:sz w:val="28"/>
          <w:szCs w:val="28"/>
        </w:rPr>
      </w:pPr>
    </w:p>
    <w:p w:rsidR="00307299" w:rsidRPr="00FC03AB" w:rsidRDefault="00BE120C" w:rsidP="00307299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</w:t>
      </w:r>
      <w:r w:rsidR="00307299" w:rsidRPr="00FC03AB">
        <w:rPr>
          <w:sz w:val="28"/>
          <w:szCs w:val="28"/>
        </w:rPr>
        <w:t xml:space="preserve"> Meeting – </w:t>
      </w:r>
      <w:r w:rsidR="005B7A7B">
        <w:rPr>
          <w:sz w:val="28"/>
          <w:szCs w:val="28"/>
        </w:rPr>
        <w:t>December 16</w:t>
      </w:r>
      <w:r>
        <w:rPr>
          <w:sz w:val="28"/>
          <w:szCs w:val="28"/>
        </w:rPr>
        <w:t>, 2019</w:t>
      </w:r>
    </w:p>
    <w:p w:rsidR="00307299" w:rsidRPr="00FC03AB" w:rsidRDefault="00307299" w:rsidP="00307299">
      <w:pPr>
        <w:jc w:val="center"/>
        <w:rPr>
          <w:sz w:val="28"/>
          <w:szCs w:val="28"/>
        </w:rPr>
      </w:pPr>
      <w:r w:rsidRPr="00FC03AB">
        <w:rPr>
          <w:sz w:val="28"/>
          <w:szCs w:val="28"/>
        </w:rPr>
        <w:t>Stilwell Community Building – 6</w:t>
      </w:r>
      <w:r w:rsidRPr="00FC03AB">
        <w:rPr>
          <w:sz w:val="28"/>
          <w:szCs w:val="28"/>
          <w:vertAlign w:val="superscript"/>
        </w:rPr>
        <w:t>th</w:t>
      </w:r>
      <w:r w:rsidRPr="00FC03AB">
        <w:rPr>
          <w:sz w:val="28"/>
          <w:szCs w:val="28"/>
        </w:rPr>
        <w:t xml:space="preserve"> &amp; Poplar</w:t>
      </w:r>
    </w:p>
    <w:p w:rsidR="00307299" w:rsidRPr="00FC03AB" w:rsidRDefault="00A00550" w:rsidP="00307299">
      <w:pPr>
        <w:jc w:val="center"/>
        <w:rPr>
          <w:sz w:val="28"/>
          <w:szCs w:val="28"/>
        </w:rPr>
      </w:pPr>
      <w:r w:rsidRPr="00FC03AB">
        <w:rPr>
          <w:sz w:val="28"/>
          <w:szCs w:val="28"/>
        </w:rPr>
        <w:t>5</w:t>
      </w:r>
      <w:r w:rsidR="00307299" w:rsidRPr="00FC03AB">
        <w:rPr>
          <w:sz w:val="28"/>
          <w:szCs w:val="28"/>
        </w:rPr>
        <w:t>:</w:t>
      </w:r>
      <w:r w:rsidR="00BF47D1" w:rsidRPr="00FC03AB">
        <w:rPr>
          <w:sz w:val="28"/>
          <w:szCs w:val="28"/>
        </w:rPr>
        <w:t>0</w:t>
      </w:r>
      <w:r w:rsidR="00307299" w:rsidRPr="00FC03AB">
        <w:rPr>
          <w:sz w:val="28"/>
          <w:szCs w:val="28"/>
        </w:rPr>
        <w:t>0 p.m.</w:t>
      </w:r>
    </w:p>
    <w:p w:rsidR="00C27FDB" w:rsidRDefault="00C27FDB"/>
    <w:p w:rsidR="00D17E09" w:rsidRPr="00A95546" w:rsidRDefault="00BE120C" w:rsidP="00D17E09">
      <w:pPr>
        <w:spacing w:after="160" w:line="259" w:lineRule="auto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SPECIAL</w:t>
      </w:r>
      <w:r w:rsidR="00D17E09" w:rsidRPr="00A95546">
        <w:rPr>
          <w:rFonts w:eastAsiaTheme="minorHAnsi"/>
          <w:b/>
          <w:sz w:val="28"/>
          <w:szCs w:val="28"/>
        </w:rPr>
        <w:t xml:space="preserve"> MEETING</w:t>
      </w:r>
    </w:p>
    <w:p w:rsidR="00D17E09" w:rsidRPr="00A95546" w:rsidRDefault="00D17E09" w:rsidP="00D17E09">
      <w:pPr>
        <w:rPr>
          <w:b/>
          <w:u w:val="single"/>
        </w:rPr>
      </w:pPr>
      <w:r w:rsidRPr="00A95546">
        <w:rPr>
          <w:b/>
          <w:u w:val="single"/>
        </w:rPr>
        <w:t>Call to Order</w:t>
      </w:r>
    </w:p>
    <w:p w:rsidR="00D17E09" w:rsidRPr="00A95546" w:rsidRDefault="00D17E09" w:rsidP="00D17E09">
      <w:pPr>
        <w:rPr>
          <w:b/>
          <w:u w:val="single"/>
        </w:rPr>
      </w:pPr>
    </w:p>
    <w:p w:rsidR="00CC553E" w:rsidRPr="00CC553E" w:rsidRDefault="00CC553E" w:rsidP="00CC553E">
      <w:pPr>
        <w:spacing w:after="160" w:line="259" w:lineRule="auto"/>
        <w:rPr>
          <w:rFonts w:eastAsiaTheme="minorHAnsi"/>
          <w:b/>
        </w:rPr>
      </w:pPr>
      <w:r w:rsidRPr="00CC553E">
        <w:rPr>
          <w:rFonts w:eastAsiaTheme="minorHAnsi"/>
          <w:b/>
          <w:u w:val="single"/>
        </w:rPr>
        <w:t xml:space="preserve">Roll Call   Time: </w:t>
      </w:r>
      <w:r w:rsidR="000E405F">
        <w:rPr>
          <w:rFonts w:eastAsiaTheme="minorHAnsi"/>
          <w:b/>
          <w:u w:val="single"/>
        </w:rPr>
        <w:t xml:space="preserve"> 5:51</w:t>
      </w:r>
      <w:r w:rsidRPr="00CC553E">
        <w:rPr>
          <w:rFonts w:eastAsiaTheme="minorHAnsi"/>
          <w:b/>
          <w:u w:val="single"/>
        </w:rPr>
        <w:t xml:space="preserve"> p.m.</w:t>
      </w:r>
      <w:r w:rsidRPr="00CC553E">
        <w:rPr>
          <w:rFonts w:eastAsiaTheme="minorHAnsi"/>
          <w:u w:val="single"/>
        </w:rPr>
        <w:t>:</w:t>
      </w:r>
      <w:r w:rsidRPr="00CC553E">
        <w:rPr>
          <w:rFonts w:eastAsiaTheme="minorHAnsi"/>
        </w:rPr>
        <w:t xml:space="preserve">  Coye Nettles – Present, Debbie Johnson – Present, Joe Adair – Present, Jim Spray – Present, Lane Kindle – Present</w:t>
      </w:r>
    </w:p>
    <w:p w:rsidR="00CC553E" w:rsidRDefault="00CC553E" w:rsidP="00CC553E">
      <w:pPr>
        <w:spacing w:after="160" w:line="259" w:lineRule="auto"/>
        <w:rPr>
          <w:rFonts w:eastAsiaTheme="minorHAnsi"/>
        </w:rPr>
      </w:pPr>
      <w:r w:rsidRPr="00CC553E">
        <w:rPr>
          <w:rFonts w:eastAsiaTheme="minorHAnsi"/>
        </w:rPr>
        <w:t>Jeff Jones City Attorney – Present, Larry Nettles City Clerk – Present</w:t>
      </w:r>
    </w:p>
    <w:p w:rsidR="00D17E09" w:rsidRDefault="000E405F" w:rsidP="000E405F">
      <w:pPr>
        <w:spacing w:after="160" w:line="259" w:lineRule="auto"/>
        <w:rPr>
          <w:rFonts w:eastAsiaTheme="minorHAnsi"/>
        </w:rPr>
      </w:pPr>
      <w:r>
        <w:rPr>
          <w:rFonts w:eastAsiaTheme="minorHAnsi"/>
          <w:b/>
          <w:u w:val="single"/>
        </w:rPr>
        <w:t>Guests</w:t>
      </w:r>
      <w:r>
        <w:rPr>
          <w:rFonts w:eastAsiaTheme="minorHAnsi"/>
        </w:rPr>
        <w:t xml:space="preserve">:  </w:t>
      </w:r>
      <w:r>
        <w:rPr>
          <w:rFonts w:eastAsiaTheme="minorHAnsi"/>
        </w:rPr>
        <w:t>Phil Van</w:t>
      </w:r>
      <w:r>
        <w:rPr>
          <w:rFonts w:eastAsiaTheme="minorHAnsi"/>
        </w:rPr>
        <w:t xml:space="preserve"> Dyke, Crystal Chuculate, Dale Dandridge, David Bruner, Darrel Neale.</w:t>
      </w:r>
    </w:p>
    <w:p w:rsidR="00651C0A" w:rsidRPr="00A95546" w:rsidRDefault="00651C0A" w:rsidP="00651C0A">
      <w:pPr>
        <w:spacing w:line="259" w:lineRule="auto"/>
        <w:rPr>
          <w:b/>
          <w:u w:val="single"/>
        </w:rPr>
      </w:pPr>
      <w:r>
        <w:rPr>
          <w:rFonts w:eastAsiaTheme="minorHAnsi"/>
          <w:b/>
          <w:u w:val="single"/>
        </w:rPr>
        <w:t xml:space="preserve">Regular </w:t>
      </w:r>
      <w:r w:rsidRPr="00A95546">
        <w:rPr>
          <w:rFonts w:eastAsiaTheme="minorHAnsi"/>
          <w:b/>
          <w:u w:val="single"/>
        </w:rPr>
        <w:t>Agenda</w:t>
      </w:r>
      <w:r w:rsidRPr="00A95546">
        <w:rPr>
          <w:b/>
          <w:u w:val="single"/>
        </w:rPr>
        <w:t xml:space="preserve"> </w:t>
      </w:r>
    </w:p>
    <w:p w:rsidR="003C784C" w:rsidRDefault="003C784C" w:rsidP="003C784C">
      <w:pPr>
        <w:pStyle w:val="ListParagraph"/>
        <w:rPr>
          <w:b w:val="0"/>
        </w:rPr>
      </w:pPr>
    </w:p>
    <w:p w:rsidR="003C784C" w:rsidRPr="005B7A7B" w:rsidRDefault="003C784C" w:rsidP="003C784C">
      <w:pPr>
        <w:pStyle w:val="ListParagraph"/>
        <w:numPr>
          <w:ilvl w:val="0"/>
          <w:numId w:val="8"/>
        </w:numPr>
        <w:rPr>
          <w:b w:val="0"/>
        </w:rPr>
      </w:pPr>
      <w:r w:rsidRPr="005B7A7B">
        <w:rPr>
          <w:b w:val="0"/>
        </w:rPr>
        <w:t>Discussion with possible decision to</w:t>
      </w:r>
      <w:r>
        <w:rPr>
          <w:b w:val="0"/>
        </w:rPr>
        <w:t xml:space="preserve"> purchase a Ram 5500 Rescue Apparatus from Front Line Emergency Vehicles for no</w:t>
      </w:r>
      <w:r w:rsidR="00FE74E1">
        <w:rPr>
          <w:b w:val="0"/>
        </w:rPr>
        <w:t xml:space="preserve"> more than $160,000 with previously approved loan proceeds from Bank of Commerce.</w:t>
      </w:r>
      <w:r>
        <w:rPr>
          <w:b w:val="0"/>
        </w:rPr>
        <w:t xml:space="preserve">  </w:t>
      </w:r>
    </w:p>
    <w:p w:rsidR="00E221B8" w:rsidRDefault="00E221B8" w:rsidP="00E221B8">
      <w:pPr>
        <w:pStyle w:val="ListParagraph"/>
      </w:pPr>
    </w:p>
    <w:p w:rsidR="00E221B8" w:rsidRPr="00E221B8" w:rsidRDefault="00E221B8" w:rsidP="00E221B8">
      <w:pPr>
        <w:spacing w:after="160" w:line="256" w:lineRule="auto"/>
        <w:jc w:val="center"/>
        <w:rPr>
          <w:b/>
        </w:rPr>
      </w:pPr>
      <w:r w:rsidRPr="00E221B8">
        <w:rPr>
          <w:b/>
        </w:rPr>
        <w:t xml:space="preserve">Motion to approve:   </w:t>
      </w:r>
      <w:r w:rsidR="000E405F" w:rsidRPr="000E405F">
        <w:t>Coye</w:t>
      </w:r>
      <w:r w:rsidRPr="000E405F">
        <w:t xml:space="preserve"> </w:t>
      </w:r>
      <w:r w:rsidRPr="00E221B8">
        <w:rPr>
          <w:b/>
        </w:rPr>
        <w:t xml:space="preserve">        Second:     </w:t>
      </w:r>
      <w:r w:rsidR="000E405F" w:rsidRPr="000E405F">
        <w:t>Jim</w:t>
      </w:r>
      <w:r w:rsidR="000E405F" w:rsidRPr="00E221B8">
        <w:rPr>
          <w:b/>
        </w:rPr>
        <w:t xml:space="preserve"> </w:t>
      </w:r>
      <w:r w:rsidRPr="00E221B8">
        <w:rPr>
          <w:b/>
        </w:rPr>
        <w:t xml:space="preserve">     </w:t>
      </w:r>
    </w:p>
    <w:p w:rsidR="00E221B8" w:rsidRPr="00093C0A" w:rsidRDefault="00E221B8" w:rsidP="00E221B8">
      <w:pPr>
        <w:spacing w:after="160" w:line="256" w:lineRule="auto"/>
        <w:jc w:val="center"/>
        <w:rPr>
          <w:b/>
        </w:rPr>
      </w:pPr>
      <w:r w:rsidRPr="00093C0A">
        <w:t>Coye – Yes, Debbie – Yes, Joe – Yes, Jim – Yes, Lane - Yes</w:t>
      </w:r>
    </w:p>
    <w:p w:rsidR="00E221B8" w:rsidRPr="00DF11AB" w:rsidRDefault="00E221B8" w:rsidP="00E221B8">
      <w:pPr>
        <w:pStyle w:val="ListParagraph"/>
        <w:jc w:val="center"/>
        <w:rPr>
          <w:b w:val="0"/>
        </w:rPr>
      </w:pPr>
      <w:r w:rsidRPr="00DF11AB">
        <w:t>Motion Carried</w:t>
      </w:r>
    </w:p>
    <w:p w:rsidR="00D17E09" w:rsidRPr="00E21589" w:rsidRDefault="00D17E09" w:rsidP="00D17E09">
      <w:pPr>
        <w:rPr>
          <w:b/>
          <w:sz w:val="18"/>
          <w:szCs w:val="18"/>
        </w:rPr>
      </w:pPr>
    </w:p>
    <w:p w:rsidR="00D17E09" w:rsidRDefault="00D17E09" w:rsidP="00D17E09">
      <w:pPr>
        <w:jc w:val="both"/>
      </w:pPr>
      <w:r w:rsidRPr="00307299">
        <w:rPr>
          <w:b/>
          <w:u w:val="single"/>
        </w:rPr>
        <w:t>Adjournment</w:t>
      </w:r>
      <w:r>
        <w:t xml:space="preserve">  </w:t>
      </w:r>
    </w:p>
    <w:p w:rsidR="007163F0" w:rsidRPr="00CB2C06" w:rsidRDefault="00D17E09" w:rsidP="007163F0">
      <w:pPr>
        <w:spacing w:after="160" w:line="256" w:lineRule="auto"/>
        <w:jc w:val="center"/>
        <w:rPr>
          <w:b/>
        </w:rPr>
      </w:pPr>
      <w:r>
        <w:tab/>
      </w:r>
      <w:r w:rsidR="007163F0" w:rsidRPr="00CB2C06">
        <w:rPr>
          <w:b/>
        </w:rPr>
        <w:t>Motion to adjourn</w:t>
      </w:r>
      <w:r w:rsidR="007163F0">
        <w:rPr>
          <w:b/>
        </w:rPr>
        <w:t xml:space="preserve">:  </w:t>
      </w:r>
      <w:r w:rsidR="000E405F" w:rsidRPr="000E405F">
        <w:t>Lane</w:t>
      </w:r>
      <w:r w:rsidR="007163F0" w:rsidRPr="000E405F">
        <w:t xml:space="preserve">  </w:t>
      </w:r>
      <w:r w:rsidR="007163F0">
        <w:rPr>
          <w:b/>
        </w:rPr>
        <w:t xml:space="preserve">  </w:t>
      </w:r>
      <w:r w:rsidR="007163F0" w:rsidRPr="00CB2C06">
        <w:t xml:space="preserve"> </w:t>
      </w:r>
      <w:r w:rsidR="007163F0" w:rsidRPr="00CB2C06">
        <w:rPr>
          <w:b/>
        </w:rPr>
        <w:t xml:space="preserve">  Second</w:t>
      </w:r>
      <w:r w:rsidR="007163F0">
        <w:rPr>
          <w:b/>
        </w:rPr>
        <w:t>:</w:t>
      </w:r>
      <w:r w:rsidR="007163F0" w:rsidRPr="00CB2C06">
        <w:t xml:space="preserve">   </w:t>
      </w:r>
      <w:r w:rsidR="000E405F">
        <w:t>Jim</w:t>
      </w:r>
      <w:r w:rsidR="007163F0" w:rsidRPr="00CB2C06">
        <w:t xml:space="preserve">    </w:t>
      </w:r>
    </w:p>
    <w:p w:rsidR="007163F0" w:rsidRPr="00CB2C06" w:rsidRDefault="007163F0" w:rsidP="007163F0">
      <w:pPr>
        <w:spacing w:after="160" w:line="256" w:lineRule="auto"/>
        <w:jc w:val="center"/>
        <w:rPr>
          <w:b/>
        </w:rPr>
      </w:pPr>
      <w:r w:rsidRPr="00CB2C06">
        <w:t>Coye – Yes, Debbie – Yes, Joe – Yes, Jim – Yes, Lane - Yes</w:t>
      </w:r>
    </w:p>
    <w:p w:rsidR="007163F0" w:rsidRPr="00CB2C06" w:rsidRDefault="007163F0" w:rsidP="007163F0">
      <w:pPr>
        <w:ind w:left="720"/>
        <w:contextualSpacing/>
        <w:jc w:val="center"/>
        <w:rPr>
          <w:b/>
        </w:rPr>
      </w:pPr>
      <w:r w:rsidRPr="00CB2C06">
        <w:rPr>
          <w:b/>
        </w:rPr>
        <w:t xml:space="preserve">Meeting adjourned </w:t>
      </w:r>
      <w:r>
        <w:rPr>
          <w:b/>
        </w:rPr>
        <w:t xml:space="preserve">at </w:t>
      </w:r>
      <w:r w:rsidR="000E405F">
        <w:rPr>
          <w:b/>
        </w:rPr>
        <w:t>6:00</w:t>
      </w:r>
      <w:r w:rsidRPr="00CB2C06">
        <w:rPr>
          <w:b/>
        </w:rPr>
        <w:t xml:space="preserve"> p.m.</w:t>
      </w:r>
    </w:p>
    <w:p w:rsidR="00D17E09" w:rsidRDefault="00D17E09" w:rsidP="00D17E09"/>
    <w:p w:rsidR="00D17E09" w:rsidRDefault="00D17E09" w:rsidP="00D17E09">
      <w:pPr>
        <w:ind w:left="3600" w:firstLine="720"/>
      </w:pPr>
      <w:r>
        <w:t>ATTEST:</w:t>
      </w:r>
    </w:p>
    <w:p w:rsidR="00D17E09" w:rsidRDefault="00D17E09" w:rsidP="00D17E09"/>
    <w:p w:rsidR="00710E69" w:rsidRDefault="00710E69" w:rsidP="00710E69"/>
    <w:p w:rsidR="00710E69" w:rsidRDefault="00710E69" w:rsidP="00710E69"/>
    <w:p w:rsidR="00710E69" w:rsidRDefault="00710E69" w:rsidP="00710E69">
      <w:r>
        <w:tab/>
      </w:r>
      <w:r>
        <w:tab/>
      </w:r>
      <w:r>
        <w:tab/>
      </w:r>
      <w:r>
        <w:tab/>
      </w:r>
      <w:r>
        <w:tab/>
      </w:r>
    </w:p>
    <w:p w:rsidR="00710E69" w:rsidRDefault="00710E69" w:rsidP="00710E69">
      <w:r>
        <w:t>___________________________________</w:t>
      </w:r>
      <w:r>
        <w:tab/>
        <w:t>_______________________________</w:t>
      </w:r>
    </w:p>
    <w:p w:rsidR="00307299" w:rsidRDefault="00612A0F" w:rsidP="00710E69">
      <w:r>
        <w:t>Jean Ann Wright, Mayor</w:t>
      </w:r>
      <w:r>
        <w:tab/>
      </w:r>
      <w:r w:rsidR="00710E69">
        <w:tab/>
      </w:r>
      <w:r w:rsidR="00710E69">
        <w:tab/>
        <w:t>Larry A, Nettles, City Clerk-Treasurer</w:t>
      </w:r>
    </w:p>
    <w:p w:rsidR="00710E69" w:rsidRDefault="00710E69" w:rsidP="00710E69"/>
    <w:p w:rsidR="00710E69" w:rsidRDefault="00710E69" w:rsidP="00710E69"/>
    <w:p w:rsidR="00FE74E1" w:rsidRDefault="00FE74E1" w:rsidP="00FE74E1">
      <w:pPr>
        <w:jc w:val="both"/>
      </w:pPr>
      <w:r w:rsidRPr="004D62F7">
        <w:rPr>
          <w:u w:val="single"/>
        </w:rPr>
        <w:t>Posted</w:t>
      </w:r>
      <w:r w:rsidRPr="00FC130D">
        <w:t xml:space="preserve">: </w:t>
      </w:r>
      <w:r>
        <w:tab/>
        <w:t>Public Notice and Agenda: Wednesday, December 11, 2019, at 3:30 pm.</w:t>
      </w:r>
    </w:p>
    <w:p w:rsidR="00FE74E1" w:rsidRPr="004D62F7" w:rsidRDefault="00FE74E1" w:rsidP="00FE74E1">
      <w:pPr>
        <w:ind w:left="720" w:firstLine="720"/>
        <w:jc w:val="both"/>
      </w:pPr>
      <w:r w:rsidRPr="004D62F7">
        <w:t>Community Building, 6</w:t>
      </w:r>
      <w:r w:rsidRPr="004D62F7">
        <w:rPr>
          <w:vertAlign w:val="superscript"/>
        </w:rPr>
        <w:t>th</w:t>
      </w:r>
      <w:r w:rsidRPr="004D62F7">
        <w:t xml:space="preserve"> &amp; Poplar</w:t>
      </w:r>
    </w:p>
    <w:p w:rsidR="00FE74E1" w:rsidRPr="004D62F7" w:rsidRDefault="00FE74E1" w:rsidP="00FE74E1">
      <w:pPr>
        <w:jc w:val="both"/>
      </w:pPr>
      <w:r w:rsidRPr="004D62F7">
        <w:tab/>
      </w:r>
      <w:r w:rsidRPr="004D62F7">
        <w:tab/>
        <w:t>Stilwell City Hall, 503 W. Division</w:t>
      </w:r>
    </w:p>
    <w:p w:rsidR="001C1E4C" w:rsidRPr="007163F0" w:rsidRDefault="00FE74E1" w:rsidP="007163F0">
      <w:bookmarkStart w:id="0" w:name="_GoBack"/>
      <w:bookmarkEnd w:id="0"/>
      <w:r w:rsidRPr="00B22FB0">
        <w:tab/>
      </w:r>
      <w:r w:rsidRPr="00B22FB0">
        <w:tab/>
        <w:t>www.cityofstilwell.com</w:t>
      </w:r>
    </w:p>
    <w:sectPr w:rsidR="001C1E4C" w:rsidRPr="007163F0" w:rsidSect="00E21589">
      <w:footerReference w:type="even" r:id="rId7"/>
      <w:footerReference w:type="default" r:id="rId8"/>
      <w:pgSz w:w="12240" w:h="15840"/>
      <w:pgMar w:top="90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EC7" w:rsidRDefault="009F3EC7">
      <w:r>
        <w:separator/>
      </w:r>
    </w:p>
  </w:endnote>
  <w:endnote w:type="continuationSeparator" w:id="0">
    <w:p w:rsidR="009F3EC7" w:rsidRDefault="009F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A8D" w:rsidRDefault="00E15A8D" w:rsidP="009213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A8D" w:rsidRDefault="00E15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A8D" w:rsidRDefault="00E15A8D" w:rsidP="0092139E">
    <w:pPr>
      <w:pStyle w:val="Footer"/>
      <w:framePr w:wrap="around" w:vAnchor="text" w:hAnchor="margin" w:xAlign="center" w:y="1"/>
      <w:rPr>
        <w:rStyle w:val="PageNumber"/>
      </w:rPr>
    </w:pPr>
  </w:p>
  <w:p w:rsidR="00E15A8D" w:rsidRDefault="00E15A8D" w:rsidP="003D7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EC7" w:rsidRDefault="009F3EC7">
      <w:r>
        <w:separator/>
      </w:r>
    </w:p>
  </w:footnote>
  <w:footnote w:type="continuationSeparator" w:id="0">
    <w:p w:rsidR="009F3EC7" w:rsidRDefault="009F3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829"/>
    <w:multiLevelType w:val="hybridMultilevel"/>
    <w:tmpl w:val="169231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35BC1"/>
    <w:multiLevelType w:val="hybridMultilevel"/>
    <w:tmpl w:val="5C545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A7D6F"/>
    <w:multiLevelType w:val="hybridMultilevel"/>
    <w:tmpl w:val="DD1AA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073E8"/>
    <w:multiLevelType w:val="hybridMultilevel"/>
    <w:tmpl w:val="53C2B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66B21"/>
    <w:multiLevelType w:val="hybridMultilevel"/>
    <w:tmpl w:val="BB483FAA"/>
    <w:lvl w:ilvl="0" w:tplc="82BCD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D75FF"/>
    <w:multiLevelType w:val="hybridMultilevel"/>
    <w:tmpl w:val="55E0D0C8"/>
    <w:lvl w:ilvl="0" w:tplc="B308A9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35509D9"/>
    <w:multiLevelType w:val="hybridMultilevel"/>
    <w:tmpl w:val="B296D780"/>
    <w:lvl w:ilvl="0" w:tplc="F27287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85430"/>
    <w:multiLevelType w:val="hybridMultilevel"/>
    <w:tmpl w:val="1FA2D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99"/>
    <w:rsid w:val="000249F9"/>
    <w:rsid w:val="00046BC4"/>
    <w:rsid w:val="00077B3B"/>
    <w:rsid w:val="000E405F"/>
    <w:rsid w:val="000F75C4"/>
    <w:rsid w:val="00114C5F"/>
    <w:rsid w:val="00151BCB"/>
    <w:rsid w:val="00174AF6"/>
    <w:rsid w:val="0017723C"/>
    <w:rsid w:val="00191AF8"/>
    <w:rsid w:val="0019674D"/>
    <w:rsid w:val="001A345C"/>
    <w:rsid w:val="001C1E4C"/>
    <w:rsid w:val="001D0614"/>
    <w:rsid w:val="001E4A3E"/>
    <w:rsid w:val="00211927"/>
    <w:rsid w:val="00223526"/>
    <w:rsid w:val="002304A2"/>
    <w:rsid w:val="00275C1D"/>
    <w:rsid w:val="0028415E"/>
    <w:rsid w:val="00291342"/>
    <w:rsid w:val="002A1082"/>
    <w:rsid w:val="002D3408"/>
    <w:rsid w:val="00307299"/>
    <w:rsid w:val="003636BA"/>
    <w:rsid w:val="0039234A"/>
    <w:rsid w:val="00395711"/>
    <w:rsid w:val="003C2037"/>
    <w:rsid w:val="003C215F"/>
    <w:rsid w:val="003C438A"/>
    <w:rsid w:val="003C784C"/>
    <w:rsid w:val="003D7561"/>
    <w:rsid w:val="003F7318"/>
    <w:rsid w:val="00425E96"/>
    <w:rsid w:val="00445AE9"/>
    <w:rsid w:val="00464B90"/>
    <w:rsid w:val="004E0723"/>
    <w:rsid w:val="00533089"/>
    <w:rsid w:val="00541106"/>
    <w:rsid w:val="00541ED6"/>
    <w:rsid w:val="0054448E"/>
    <w:rsid w:val="00562217"/>
    <w:rsid w:val="00576E14"/>
    <w:rsid w:val="00585143"/>
    <w:rsid w:val="005B0FED"/>
    <w:rsid w:val="005B7A7B"/>
    <w:rsid w:val="005D358E"/>
    <w:rsid w:val="005E1DFA"/>
    <w:rsid w:val="005E71C2"/>
    <w:rsid w:val="006015F6"/>
    <w:rsid w:val="00612A0F"/>
    <w:rsid w:val="00624F77"/>
    <w:rsid w:val="00642560"/>
    <w:rsid w:val="00651C0A"/>
    <w:rsid w:val="006C482F"/>
    <w:rsid w:val="006D0CCE"/>
    <w:rsid w:val="006D34AC"/>
    <w:rsid w:val="006F64A5"/>
    <w:rsid w:val="00710E69"/>
    <w:rsid w:val="007163F0"/>
    <w:rsid w:val="007213C9"/>
    <w:rsid w:val="00790177"/>
    <w:rsid w:val="007B00BB"/>
    <w:rsid w:val="007C7265"/>
    <w:rsid w:val="007E0554"/>
    <w:rsid w:val="007F61F4"/>
    <w:rsid w:val="00823CF2"/>
    <w:rsid w:val="00835FEE"/>
    <w:rsid w:val="00861E36"/>
    <w:rsid w:val="0086622C"/>
    <w:rsid w:val="00874CBE"/>
    <w:rsid w:val="00875652"/>
    <w:rsid w:val="00896030"/>
    <w:rsid w:val="008A2A22"/>
    <w:rsid w:val="008A37BC"/>
    <w:rsid w:val="008C37F0"/>
    <w:rsid w:val="008E2111"/>
    <w:rsid w:val="008F0027"/>
    <w:rsid w:val="009051ED"/>
    <w:rsid w:val="0092139E"/>
    <w:rsid w:val="009316E6"/>
    <w:rsid w:val="009547B7"/>
    <w:rsid w:val="009743CC"/>
    <w:rsid w:val="00976915"/>
    <w:rsid w:val="009B3463"/>
    <w:rsid w:val="009F3EC7"/>
    <w:rsid w:val="00A00550"/>
    <w:rsid w:val="00A12FE9"/>
    <w:rsid w:val="00A45BF2"/>
    <w:rsid w:val="00A5305D"/>
    <w:rsid w:val="00A71E8C"/>
    <w:rsid w:val="00A92D4D"/>
    <w:rsid w:val="00AB66AC"/>
    <w:rsid w:val="00B33905"/>
    <w:rsid w:val="00B52BD0"/>
    <w:rsid w:val="00B706E6"/>
    <w:rsid w:val="00B93834"/>
    <w:rsid w:val="00BB499F"/>
    <w:rsid w:val="00BC292E"/>
    <w:rsid w:val="00BE120C"/>
    <w:rsid w:val="00BF47D1"/>
    <w:rsid w:val="00C036E4"/>
    <w:rsid w:val="00C27FDB"/>
    <w:rsid w:val="00C41BCA"/>
    <w:rsid w:val="00C604F9"/>
    <w:rsid w:val="00C90DB2"/>
    <w:rsid w:val="00CA526C"/>
    <w:rsid w:val="00CC553E"/>
    <w:rsid w:val="00CE1D3C"/>
    <w:rsid w:val="00D17E09"/>
    <w:rsid w:val="00D268CE"/>
    <w:rsid w:val="00D41AEE"/>
    <w:rsid w:val="00D46DEC"/>
    <w:rsid w:val="00D732EC"/>
    <w:rsid w:val="00DB3A69"/>
    <w:rsid w:val="00DF47BC"/>
    <w:rsid w:val="00DF66B0"/>
    <w:rsid w:val="00E0543A"/>
    <w:rsid w:val="00E15A8D"/>
    <w:rsid w:val="00E21589"/>
    <w:rsid w:val="00E221B8"/>
    <w:rsid w:val="00E70974"/>
    <w:rsid w:val="00E80EBF"/>
    <w:rsid w:val="00EA5541"/>
    <w:rsid w:val="00EE3573"/>
    <w:rsid w:val="00F53522"/>
    <w:rsid w:val="00F70E8B"/>
    <w:rsid w:val="00FB2AEF"/>
    <w:rsid w:val="00FC03AB"/>
    <w:rsid w:val="00FC59B5"/>
    <w:rsid w:val="00FE5B5E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59A7C"/>
  <w15:chartTrackingRefBased/>
  <w15:docId w15:val="{5F808EF5-B35D-42AE-A2E3-AEEE2A12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2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72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C29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292E"/>
  </w:style>
  <w:style w:type="paragraph" w:styleId="Header">
    <w:name w:val="header"/>
    <w:basedOn w:val="Normal"/>
    <w:link w:val="HeaderChar"/>
    <w:rsid w:val="003D7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756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1E8C"/>
    <w:pPr>
      <w:ind w:left="720"/>
      <w:contextualSpacing/>
    </w:pPr>
    <w:rPr>
      <w:b/>
    </w:rPr>
  </w:style>
  <w:style w:type="character" w:styleId="Hyperlink">
    <w:name w:val="Hyperlink"/>
    <w:basedOn w:val="DefaultParagraphFont"/>
    <w:rsid w:val="00F53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STILWELL IMPROVEMENT AUTHORITY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STILWELL IMPROVEMENT AUTHORITY</dc:title>
  <dc:subject/>
  <dc:creator>ggreen</dc:creator>
  <cp:keywords/>
  <dc:description/>
  <cp:lastModifiedBy>City Clerk</cp:lastModifiedBy>
  <cp:revision>5</cp:revision>
  <cp:lastPrinted>2019-08-29T20:28:00Z</cp:lastPrinted>
  <dcterms:created xsi:type="dcterms:W3CDTF">2019-12-16T18:11:00Z</dcterms:created>
  <dcterms:modified xsi:type="dcterms:W3CDTF">2019-12-18T17:12:00Z</dcterms:modified>
</cp:coreProperties>
</file>