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D2941" w:rsidRDefault="00FD2941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FD2941" w:rsidRPr="00100D3E" w:rsidRDefault="00FD2941" w:rsidP="00307299">
      <w:pPr>
        <w:jc w:val="center"/>
        <w:rPr>
          <w:b/>
          <w:sz w:val="32"/>
          <w:u w:val="single"/>
        </w:rPr>
      </w:pP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0F75C4">
        <w:rPr>
          <w:b/>
        </w:rPr>
        <w:t>July 2</w:t>
      </w:r>
      <w:r w:rsidR="00307299" w:rsidRPr="00A269AD">
        <w:rPr>
          <w:b/>
        </w:rPr>
        <w:t>, 201</w:t>
      </w:r>
      <w:r w:rsidR="001C1E4C">
        <w:rPr>
          <w:b/>
        </w:rPr>
        <w:t>8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307299" w:rsidRDefault="00307299"/>
    <w:p w:rsidR="005E71C2" w:rsidRDefault="00307299" w:rsidP="005E71C2">
      <w:pPr>
        <w:rPr>
          <w:rFonts w:eastAsiaTheme="minorHAnsi"/>
        </w:rPr>
      </w:pPr>
      <w:r w:rsidRPr="00307299">
        <w:rPr>
          <w:b/>
          <w:u w:val="single"/>
        </w:rPr>
        <w:t>Roll Call</w:t>
      </w:r>
      <w:r w:rsidR="001B2F84">
        <w:rPr>
          <w:b/>
          <w:u w:val="single"/>
        </w:rPr>
        <w:t>:</w:t>
      </w:r>
      <w:r w:rsidR="005E71C2">
        <w:rPr>
          <w:b/>
          <w:u w:val="single"/>
        </w:rPr>
        <w:t xml:space="preserve"> </w:t>
      </w:r>
      <w:r w:rsidR="00533089">
        <w:t xml:space="preserve"> </w:t>
      </w:r>
      <w:r w:rsidR="001B2F84" w:rsidRPr="009A73CB">
        <w:rPr>
          <w:b/>
        </w:rPr>
        <w:t xml:space="preserve">Time: </w:t>
      </w:r>
      <w:r w:rsidR="009A73CB" w:rsidRPr="009A73CB">
        <w:rPr>
          <w:b/>
        </w:rPr>
        <w:t>5:00 p.m</w:t>
      </w:r>
      <w:r w:rsidR="009A73CB">
        <w:t>.:</w:t>
      </w:r>
      <w:r w:rsidR="001B2F84">
        <w:t xml:space="preserve"> </w:t>
      </w:r>
      <w:r w:rsidR="001B2F84" w:rsidRPr="000830DC">
        <w:rPr>
          <w:rFonts w:eastAsiaTheme="minorHAnsi"/>
        </w:rPr>
        <w:t>Coye Nettles – Present, Debbie Johnson – Present, Joe Adair – Present, Jim Spray – Present, Norman Isaacs – Absent, Jeff Jones City Attorney – Present, Larry Nettles City Clerk – Present</w:t>
      </w:r>
    </w:p>
    <w:p w:rsidR="001B2F84" w:rsidRDefault="001B2F84" w:rsidP="005E71C2">
      <w:pPr>
        <w:rPr>
          <w:rFonts w:eastAsiaTheme="minorHAnsi"/>
        </w:rPr>
      </w:pPr>
    </w:p>
    <w:p w:rsidR="006D34AC" w:rsidRDefault="001B2F84" w:rsidP="005E71C2">
      <w:pPr>
        <w:rPr>
          <w:rFonts w:eastAsiaTheme="minorHAnsi"/>
        </w:rPr>
      </w:pPr>
      <w:r>
        <w:rPr>
          <w:rFonts w:eastAsiaTheme="minorHAnsi"/>
        </w:rPr>
        <w:t>Guests:</w:t>
      </w:r>
      <w:r w:rsidR="009A73CB">
        <w:rPr>
          <w:rFonts w:eastAsiaTheme="minorHAnsi"/>
        </w:rPr>
        <w:t xml:space="preserve"> Bonnie Kirby, Chad Smith, Greg Hatchett, Terry Butler, David Bruner, Darrell NEALE, Willis Hothouse, Dan Collins, Gail Collins.</w:t>
      </w:r>
    </w:p>
    <w:p w:rsidR="009A73CB" w:rsidRPr="00FC0040" w:rsidRDefault="009A73CB" w:rsidP="005E71C2"/>
    <w:p w:rsidR="00307299" w:rsidRPr="00307299" w:rsidRDefault="00307299">
      <w:pPr>
        <w:rPr>
          <w:b/>
          <w:u w:val="single"/>
        </w:rPr>
      </w:pPr>
      <w:r w:rsidRPr="00307299">
        <w:rPr>
          <w:b/>
          <w:u w:val="single"/>
        </w:rPr>
        <w:t>Consent Agenda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  <w:rPr>
          <w:b/>
        </w:rPr>
      </w:pPr>
      <w:r w:rsidRPr="00307299">
        <w:rPr>
          <w:b/>
        </w:rPr>
        <w:t xml:space="preserve">Approval of minutes of </w:t>
      </w:r>
      <w:r w:rsidR="00A00550">
        <w:rPr>
          <w:b/>
        </w:rPr>
        <w:t xml:space="preserve">special </w:t>
      </w:r>
      <w:r w:rsidRPr="00307299">
        <w:rPr>
          <w:b/>
        </w:rPr>
        <w:t xml:space="preserve">meeting </w:t>
      </w:r>
      <w:r w:rsidR="000F75C4">
        <w:rPr>
          <w:b/>
        </w:rPr>
        <w:t>April 2</w:t>
      </w:r>
      <w:r w:rsidRPr="00307299">
        <w:rPr>
          <w:b/>
        </w:rPr>
        <w:t>, 201</w:t>
      </w:r>
      <w:r w:rsidR="001C1E4C">
        <w:rPr>
          <w:b/>
        </w:rPr>
        <w:t>8</w:t>
      </w:r>
      <w:r w:rsidRPr="00307299">
        <w:rPr>
          <w:b/>
        </w:rPr>
        <w:t>.</w:t>
      </w:r>
    </w:p>
    <w:p w:rsidR="00291342" w:rsidRPr="003C215F" w:rsidRDefault="00291342" w:rsidP="00307299">
      <w:pPr>
        <w:numPr>
          <w:ilvl w:val="0"/>
          <w:numId w:val="1"/>
        </w:numPr>
        <w:rPr>
          <w:b/>
        </w:rPr>
      </w:pPr>
      <w:r w:rsidRPr="003C215F">
        <w:rPr>
          <w:b/>
        </w:rPr>
        <w:t xml:space="preserve">Approval of payment of claims in the amount of </w:t>
      </w:r>
      <w:r w:rsidR="003C215F" w:rsidRPr="003C215F">
        <w:rPr>
          <w:b/>
        </w:rPr>
        <w:t>$4182.24</w:t>
      </w:r>
      <w:r w:rsidRPr="003C215F">
        <w:rPr>
          <w:b/>
        </w:rPr>
        <w:t xml:space="preserve"> – Operating Fund</w:t>
      </w:r>
    </w:p>
    <w:p w:rsidR="00533089" w:rsidRDefault="00533089" w:rsidP="00533089">
      <w:pPr>
        <w:rPr>
          <w:b/>
        </w:rPr>
      </w:pPr>
    </w:p>
    <w:p w:rsidR="001B2F84" w:rsidRPr="009A73CB" w:rsidRDefault="001B2F84" w:rsidP="001B2F84">
      <w:pPr>
        <w:spacing w:after="160" w:line="259" w:lineRule="auto"/>
        <w:jc w:val="center"/>
      </w:pPr>
      <w:r w:rsidRPr="001B2F84">
        <w:rPr>
          <w:b/>
        </w:rPr>
        <w:t xml:space="preserve">Motion to approve:  </w:t>
      </w:r>
      <w:r>
        <w:rPr>
          <w:b/>
        </w:rPr>
        <w:t xml:space="preserve"> </w:t>
      </w:r>
      <w:r w:rsidR="009A73CB" w:rsidRPr="009A73CB">
        <w:t>Norman</w:t>
      </w:r>
      <w:r w:rsidRPr="009A73CB">
        <w:t xml:space="preserve">     </w:t>
      </w:r>
      <w:r>
        <w:rPr>
          <w:b/>
        </w:rPr>
        <w:t xml:space="preserve">            </w:t>
      </w:r>
      <w:r w:rsidRPr="001B2F84">
        <w:rPr>
          <w:b/>
        </w:rPr>
        <w:t xml:space="preserve">Second: </w:t>
      </w:r>
      <w:r w:rsidR="009A73CB">
        <w:t>Coye</w:t>
      </w:r>
    </w:p>
    <w:p w:rsidR="001B2F84" w:rsidRPr="001B2F84" w:rsidRDefault="001B2F84" w:rsidP="001B2F84">
      <w:pPr>
        <w:spacing w:after="160" w:line="259" w:lineRule="auto"/>
        <w:jc w:val="center"/>
      </w:pPr>
      <w:r w:rsidRPr="001B2F84">
        <w:t>Coye – Yes, Debbie – Yes, Joe – Yes, Jim – Yes</w:t>
      </w:r>
      <w:r>
        <w:t xml:space="preserve">, Norman – Yes </w:t>
      </w:r>
    </w:p>
    <w:p w:rsidR="001B2F84" w:rsidRPr="001B2F84" w:rsidRDefault="001B2F84" w:rsidP="001B2F84">
      <w:pPr>
        <w:spacing w:after="160" w:line="259" w:lineRule="auto"/>
        <w:jc w:val="center"/>
      </w:pPr>
      <w:r w:rsidRPr="001B2F84">
        <w:rPr>
          <w:b/>
        </w:rPr>
        <w:t xml:space="preserve">Motion Carried   </w:t>
      </w: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9A73CB" w:rsidRDefault="005E71C2" w:rsidP="00A00550">
      <w:pPr>
        <w:ind w:left="360" w:hanging="360"/>
        <w:jc w:val="both"/>
      </w:pPr>
      <w:r>
        <w:rPr>
          <w:b/>
        </w:rPr>
        <w:t>1.</w:t>
      </w:r>
      <w:r>
        <w:rPr>
          <w:b/>
        </w:rPr>
        <w:tab/>
      </w:r>
      <w:r w:rsidR="006D34AC" w:rsidRPr="006D34AC">
        <w:t>Consideration, discussion and possible approval</w:t>
      </w:r>
      <w:r w:rsidR="00BC292E" w:rsidRPr="006D34AC">
        <w:t xml:space="preserve"> </w:t>
      </w:r>
      <w:r w:rsidR="006D34AC" w:rsidRPr="006D34AC">
        <w:t xml:space="preserve">regarding any matter not known about or which could not have been reasonably foreseen at the time of posting. (Title 25 O.S. § 311. </w:t>
      </w:r>
      <w:r w:rsidR="009A73CB">
        <w:tab/>
      </w:r>
      <w:r w:rsidR="009A73CB">
        <w:tab/>
      </w:r>
      <w:r w:rsidR="009A73CB">
        <w:tab/>
      </w:r>
      <w:r w:rsidR="009A73CB">
        <w:tab/>
      </w:r>
      <w:r w:rsidR="009A73CB" w:rsidRPr="00057D31">
        <w:rPr>
          <w:b/>
        </w:rPr>
        <w:t>NONE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307299" w:rsidP="00E21589">
      <w:pPr>
        <w:jc w:val="both"/>
        <w:rPr>
          <w:b/>
        </w:rPr>
      </w:pPr>
      <w:r w:rsidRPr="00307299">
        <w:rPr>
          <w:b/>
          <w:u w:val="single"/>
        </w:rPr>
        <w:t>Adjournment</w:t>
      </w:r>
      <w:r w:rsidR="001B2F84" w:rsidRPr="001B2F84">
        <w:rPr>
          <w:b/>
        </w:rPr>
        <w:t>:  Time:</w:t>
      </w:r>
      <w:r w:rsidR="009A73CB">
        <w:t xml:space="preserve"> </w:t>
      </w:r>
      <w:r w:rsidR="009A73CB">
        <w:rPr>
          <w:b/>
        </w:rPr>
        <w:t>5:03 p.m.</w:t>
      </w:r>
    </w:p>
    <w:p w:rsidR="009A73CB" w:rsidRPr="009A73CB" w:rsidRDefault="009A73CB" w:rsidP="00E21589">
      <w:pPr>
        <w:jc w:val="both"/>
        <w:rPr>
          <w:b/>
        </w:rPr>
      </w:pPr>
    </w:p>
    <w:p w:rsidR="001B2F84" w:rsidRPr="009A73CB" w:rsidRDefault="001B2F84" w:rsidP="001B2F84">
      <w:pPr>
        <w:spacing w:after="160" w:line="259" w:lineRule="auto"/>
        <w:jc w:val="center"/>
      </w:pPr>
      <w:r w:rsidRPr="001B2F84">
        <w:rPr>
          <w:b/>
        </w:rPr>
        <w:t xml:space="preserve">Motion to </w:t>
      </w:r>
      <w:r>
        <w:rPr>
          <w:b/>
        </w:rPr>
        <w:t>adjourn</w:t>
      </w:r>
      <w:r w:rsidRPr="001B2F84">
        <w:rPr>
          <w:b/>
        </w:rPr>
        <w:t xml:space="preserve">:  </w:t>
      </w:r>
      <w:r w:rsidR="009A73CB">
        <w:t>Norman</w:t>
      </w:r>
      <w:r>
        <w:rPr>
          <w:b/>
        </w:rPr>
        <w:t xml:space="preserve">    </w:t>
      </w:r>
      <w:r w:rsidRPr="001B2F84">
        <w:rPr>
          <w:b/>
        </w:rPr>
        <w:t xml:space="preserve">Second: </w:t>
      </w:r>
      <w:r w:rsidR="009A73CB">
        <w:t>Coye</w:t>
      </w:r>
    </w:p>
    <w:p w:rsidR="001B2F84" w:rsidRPr="001B2F84" w:rsidRDefault="001B2F84" w:rsidP="001B2F84">
      <w:pPr>
        <w:spacing w:after="160" w:line="259" w:lineRule="auto"/>
        <w:jc w:val="center"/>
      </w:pPr>
      <w:r w:rsidRPr="001B2F84">
        <w:t>Coye – Yes, Debbie – Yes, Joe – Yes, Jim – Yes</w:t>
      </w:r>
      <w:r>
        <w:t xml:space="preserve">, Norman – Yes </w:t>
      </w:r>
    </w:p>
    <w:p w:rsidR="001B2F84" w:rsidRPr="001B2F84" w:rsidRDefault="001B2F84" w:rsidP="001B2F84">
      <w:pPr>
        <w:spacing w:after="160" w:line="259" w:lineRule="auto"/>
        <w:jc w:val="center"/>
      </w:pPr>
      <w:r w:rsidRPr="001B2F84">
        <w:rPr>
          <w:b/>
        </w:rPr>
        <w:t xml:space="preserve">Motion Carried   </w:t>
      </w:r>
    </w:p>
    <w:p w:rsidR="00710E69" w:rsidRDefault="00710E69" w:rsidP="00710E69">
      <w:r>
        <w:tab/>
      </w:r>
      <w:r>
        <w:tab/>
      </w:r>
      <w:r>
        <w:tab/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307299" w:rsidRPr="00307299" w:rsidRDefault="00307299" w:rsidP="00307299">
      <w:pPr>
        <w:rPr>
          <w:b/>
        </w:rPr>
      </w:pPr>
      <w:bookmarkStart w:id="0" w:name="_GoBack"/>
      <w:bookmarkEnd w:id="0"/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>Friday June 29</w:t>
      </w:r>
      <w:r w:rsidR="003C215F" w:rsidRPr="003C215F">
        <w:rPr>
          <w:b/>
        </w:rPr>
        <w:t>, 2018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43" w:rsidRDefault="00745243">
      <w:r>
        <w:separator/>
      </w:r>
    </w:p>
  </w:endnote>
  <w:endnote w:type="continuationSeparator" w:id="0">
    <w:p w:rsidR="00745243" w:rsidRDefault="007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43" w:rsidRDefault="00745243">
      <w:r>
        <w:separator/>
      </w:r>
    </w:p>
  </w:footnote>
  <w:footnote w:type="continuationSeparator" w:id="0">
    <w:p w:rsidR="00745243" w:rsidRDefault="0074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57D31"/>
    <w:rsid w:val="000F75C4"/>
    <w:rsid w:val="001147EC"/>
    <w:rsid w:val="00114C5F"/>
    <w:rsid w:val="00174AF6"/>
    <w:rsid w:val="0017723C"/>
    <w:rsid w:val="00191AF8"/>
    <w:rsid w:val="0019674D"/>
    <w:rsid w:val="001A345C"/>
    <w:rsid w:val="001B2F84"/>
    <w:rsid w:val="001C1E4C"/>
    <w:rsid w:val="001E4A3E"/>
    <w:rsid w:val="00211927"/>
    <w:rsid w:val="002304A2"/>
    <w:rsid w:val="00275C1D"/>
    <w:rsid w:val="0028415E"/>
    <w:rsid w:val="00291342"/>
    <w:rsid w:val="002D3408"/>
    <w:rsid w:val="00307299"/>
    <w:rsid w:val="003636BA"/>
    <w:rsid w:val="0039234A"/>
    <w:rsid w:val="003C2037"/>
    <w:rsid w:val="003C215F"/>
    <w:rsid w:val="003D7561"/>
    <w:rsid w:val="003F7318"/>
    <w:rsid w:val="00425E96"/>
    <w:rsid w:val="004E0723"/>
    <w:rsid w:val="00533089"/>
    <w:rsid w:val="00541ED6"/>
    <w:rsid w:val="0054448E"/>
    <w:rsid w:val="00562217"/>
    <w:rsid w:val="00576E14"/>
    <w:rsid w:val="005B0FED"/>
    <w:rsid w:val="005E1DFA"/>
    <w:rsid w:val="005E71C2"/>
    <w:rsid w:val="006015F6"/>
    <w:rsid w:val="00642560"/>
    <w:rsid w:val="006D0CCE"/>
    <w:rsid w:val="006D34AC"/>
    <w:rsid w:val="006F64A5"/>
    <w:rsid w:val="00710E69"/>
    <w:rsid w:val="00745243"/>
    <w:rsid w:val="0076036E"/>
    <w:rsid w:val="00790177"/>
    <w:rsid w:val="007B00BB"/>
    <w:rsid w:val="007C7265"/>
    <w:rsid w:val="007E0554"/>
    <w:rsid w:val="007F61F4"/>
    <w:rsid w:val="00823CF2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22591"/>
    <w:rsid w:val="009316E6"/>
    <w:rsid w:val="009547B7"/>
    <w:rsid w:val="009743CC"/>
    <w:rsid w:val="00976915"/>
    <w:rsid w:val="009A73CB"/>
    <w:rsid w:val="009B3463"/>
    <w:rsid w:val="00A00550"/>
    <w:rsid w:val="00A12FE9"/>
    <w:rsid w:val="00A45BF2"/>
    <w:rsid w:val="00A5305D"/>
    <w:rsid w:val="00AB66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B2AEF"/>
    <w:rsid w:val="00FC59B5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620CC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5</cp:revision>
  <cp:lastPrinted>2018-06-25T17:36:00Z</cp:lastPrinted>
  <dcterms:created xsi:type="dcterms:W3CDTF">2018-07-02T16:38:00Z</dcterms:created>
  <dcterms:modified xsi:type="dcterms:W3CDTF">2018-07-05T16:28:00Z</dcterms:modified>
</cp:coreProperties>
</file>