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A401B6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ED5F66">
        <w:rPr>
          <w:b w:val="0"/>
          <w:sz w:val="28"/>
          <w:szCs w:val="28"/>
        </w:rPr>
        <w:t>May 7</w:t>
      </w:r>
      <w:r w:rsidR="009F17A2">
        <w:rPr>
          <w:b w:val="0"/>
          <w:sz w:val="28"/>
          <w:szCs w:val="28"/>
        </w:rPr>
        <w:t>, 2018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Default="007F263E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="00D9776E" w:rsidRPr="00D9776E">
        <w:rPr>
          <w:rFonts w:eastAsiaTheme="minorHAnsi"/>
        </w:rPr>
        <w:t xml:space="preserve"> </w:t>
      </w:r>
      <w:r w:rsidR="00D9776E">
        <w:rPr>
          <w:rFonts w:eastAsiaTheme="minorHAnsi"/>
        </w:rPr>
        <w:t xml:space="preserve">TIME: </w:t>
      </w:r>
      <w:r w:rsidR="002F2D07">
        <w:rPr>
          <w:rFonts w:eastAsiaTheme="minorHAnsi"/>
        </w:rPr>
        <w:t>5:01</w:t>
      </w:r>
      <w:r w:rsidR="00D9776E">
        <w:rPr>
          <w:rFonts w:eastAsiaTheme="minorHAnsi"/>
        </w:rPr>
        <w:t xml:space="preserve"> p.m.)   </w:t>
      </w:r>
      <w:r w:rsidR="00D9776E" w:rsidRPr="000830DC">
        <w:rPr>
          <w:rFonts w:eastAsiaTheme="minorHAnsi"/>
          <w:b w:val="0"/>
        </w:rPr>
        <w:t xml:space="preserve">Coye Nettles – Present, Debbie Johnson – Present, Joe Adair – Present, Jim Spray – Present, Norman Isaacs – </w:t>
      </w:r>
      <w:r w:rsidR="002F2D07">
        <w:rPr>
          <w:rFonts w:eastAsiaTheme="minorHAnsi"/>
          <w:b w:val="0"/>
        </w:rPr>
        <w:t xml:space="preserve">Present, </w:t>
      </w:r>
      <w:r w:rsidR="00D9776E" w:rsidRPr="000830DC">
        <w:rPr>
          <w:rFonts w:eastAsiaTheme="minorHAnsi"/>
          <w:b w:val="0"/>
        </w:rPr>
        <w:t>Jeff Jones</w:t>
      </w:r>
      <w:r w:rsidR="002F2D07">
        <w:rPr>
          <w:rFonts w:eastAsiaTheme="minorHAnsi"/>
          <w:b w:val="0"/>
        </w:rPr>
        <w:t>, City Attorney – Present,</w:t>
      </w:r>
      <w:r w:rsidR="00D9776E" w:rsidRPr="000830DC">
        <w:rPr>
          <w:rFonts w:eastAsiaTheme="minorHAnsi"/>
          <w:b w:val="0"/>
        </w:rPr>
        <w:t xml:space="preserve"> Larry Nettles</w:t>
      </w:r>
      <w:r w:rsidR="002F2D07">
        <w:rPr>
          <w:rFonts w:eastAsiaTheme="minorHAnsi"/>
          <w:b w:val="0"/>
        </w:rPr>
        <w:t>,</w:t>
      </w:r>
      <w:r w:rsidR="00D9776E" w:rsidRPr="000830DC">
        <w:rPr>
          <w:rFonts w:eastAsiaTheme="minorHAnsi"/>
          <w:b w:val="0"/>
        </w:rPr>
        <w:t xml:space="preserve"> City Clerk – Present, </w:t>
      </w:r>
    </w:p>
    <w:p w:rsidR="00A401B6" w:rsidRDefault="002F2D07" w:rsidP="007F263E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b w:val="0"/>
        </w:rPr>
        <w:t>Guests</w:t>
      </w:r>
      <w:r w:rsidR="00D9776E">
        <w:rPr>
          <w:rFonts w:eastAsiaTheme="minorHAnsi"/>
          <w:b w:val="0"/>
        </w:rPr>
        <w:t>:</w:t>
      </w:r>
      <w:r>
        <w:rPr>
          <w:rFonts w:eastAsiaTheme="minorHAnsi"/>
          <w:b w:val="0"/>
        </w:rPr>
        <w:t xml:space="preserve"> Wanda Elliott, Lynda Hagar, Darrell Neale, Luke Williams, Kathy Francis, Gladys Duvall, Donna Lowery, David Bruner, Terry Butler, William O’Neal, Chad Smith, Mike Jones, Greg Hatchett, Willis Hothouse, Shelldon </w:t>
      </w:r>
      <w:r w:rsidR="00FD4EF2">
        <w:rPr>
          <w:rFonts w:eastAsiaTheme="minorHAnsi"/>
          <w:b w:val="0"/>
        </w:rPr>
        <w:t xml:space="preserve">Miggletto, Phil Van Dyke, Paul </w:t>
      </w:r>
      <w:proofErr w:type="spellStart"/>
      <w:r w:rsidR="00FD4EF2">
        <w:rPr>
          <w:rFonts w:eastAsiaTheme="minorHAnsi"/>
          <w:b w:val="0"/>
        </w:rPr>
        <w:t>Caton</w:t>
      </w:r>
      <w:proofErr w:type="spellEnd"/>
      <w:r w:rsidR="00FD4EF2">
        <w:rPr>
          <w:rFonts w:eastAsiaTheme="minorHAnsi"/>
          <w:b w:val="0"/>
        </w:rPr>
        <w:t>.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8C4022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proofErr w:type="spellStart"/>
      <w:r>
        <w:rPr>
          <w:rFonts w:eastAsiaTheme="minorHAnsi"/>
          <w:b w:val="0"/>
        </w:rPr>
        <w:t>IFI</w:t>
      </w:r>
      <w:proofErr w:type="spellEnd"/>
      <w:r>
        <w:rPr>
          <w:rFonts w:eastAsiaTheme="minorHAnsi"/>
          <w:b w:val="0"/>
        </w:rPr>
        <w:t xml:space="preserve"> #1 – </w:t>
      </w:r>
      <w:r w:rsidR="0074768C">
        <w:rPr>
          <w:rFonts w:eastAsiaTheme="minorHAnsi"/>
          <w:b w:val="0"/>
        </w:rPr>
        <w:t>Code Enforcement Report</w:t>
      </w:r>
      <w:r w:rsidR="004E29D0">
        <w:rPr>
          <w:rFonts w:eastAsiaTheme="minorHAnsi"/>
          <w:b w:val="0"/>
        </w:rPr>
        <w:t xml:space="preserve"> </w:t>
      </w: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9F17A2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9F17A2">
        <w:rPr>
          <w:b w:val="0"/>
        </w:rPr>
        <w:t xml:space="preserve">Approval of minutes of Regular Meeting </w:t>
      </w:r>
      <w:r w:rsidR="006F1582">
        <w:rPr>
          <w:b w:val="0"/>
        </w:rPr>
        <w:t>April 2,2018, and Special Meeting April 26, 2018.</w:t>
      </w:r>
    </w:p>
    <w:p w:rsidR="00835D1F" w:rsidRPr="009F17A2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9F17A2">
        <w:rPr>
          <w:b w:val="0"/>
        </w:rPr>
        <w:t>Approval of requisitions in the sum of $</w:t>
      </w:r>
      <w:r w:rsidR="00ED300B">
        <w:rPr>
          <w:b w:val="0"/>
        </w:rPr>
        <w:t>8518</w:t>
      </w:r>
    </w:p>
    <w:p w:rsidR="007F263E" w:rsidRPr="006456F2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ED300B">
        <w:rPr>
          <w:b w:val="0"/>
        </w:rPr>
        <w:t>60,950</w:t>
      </w:r>
      <w:r w:rsidR="004F4A4E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$206,768.16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$45,148.56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$2,799.80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6F1582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$31,505.51 </w:t>
      </w:r>
      <w:r w:rsidR="006F1582">
        <w:rPr>
          <w:b w:val="0"/>
        </w:rPr>
        <w:t>from Fund 50 – Cemetery Fund</w:t>
      </w:r>
    </w:p>
    <w:p w:rsidR="00B8474B" w:rsidRPr="00CC7198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proofErr w:type="spellStart"/>
      <w:r w:rsidR="00B8474B">
        <w:rPr>
          <w:b w:val="0"/>
        </w:rPr>
        <w:t>CDBG</w:t>
      </w:r>
      <w:proofErr w:type="spellEnd"/>
    </w:p>
    <w:p w:rsidR="00D9776E" w:rsidRPr="00B314FC" w:rsidRDefault="007F263E" w:rsidP="00E848BC">
      <w:pPr>
        <w:numPr>
          <w:ilvl w:val="0"/>
          <w:numId w:val="21"/>
        </w:numPr>
        <w:spacing w:after="160" w:line="259" w:lineRule="auto"/>
        <w:jc w:val="both"/>
        <w:rPr>
          <w:b w:val="0"/>
        </w:rPr>
      </w:pPr>
      <w:r w:rsidRPr="00B314FC">
        <w:rPr>
          <w:b w:val="0"/>
        </w:rPr>
        <w:t xml:space="preserve">Approval of </w:t>
      </w:r>
      <w:r w:rsidR="0074768C" w:rsidRPr="00B314FC">
        <w:rPr>
          <w:b w:val="0"/>
        </w:rPr>
        <w:t>April 2018</w:t>
      </w:r>
      <w:r w:rsidRPr="00B314FC">
        <w:rPr>
          <w:b w:val="0"/>
        </w:rPr>
        <w:t xml:space="preserve"> payroll in the sum of </w:t>
      </w:r>
      <w:r w:rsidR="00835D1F" w:rsidRPr="00B314FC">
        <w:rPr>
          <w:b w:val="0"/>
        </w:rPr>
        <w:t>$</w:t>
      </w:r>
      <w:r w:rsidR="00FB780A" w:rsidRPr="00B314FC">
        <w:rPr>
          <w:b w:val="0"/>
        </w:rPr>
        <w:t>181,844.40.</w:t>
      </w:r>
    </w:p>
    <w:p w:rsidR="00A401B6" w:rsidRDefault="00A401B6" w:rsidP="00A401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FD4EF2">
        <w:rPr>
          <w:b w:val="0"/>
        </w:rPr>
        <w:t>Norman</w:t>
      </w:r>
      <w:r>
        <w:rPr>
          <w:b w:val="0"/>
        </w:rPr>
        <w:t xml:space="preserve">     </w:t>
      </w:r>
      <w:r>
        <w:t xml:space="preserve">Second: </w:t>
      </w:r>
      <w:r w:rsidR="00FD4EF2">
        <w:rPr>
          <w:b w:val="0"/>
        </w:rPr>
        <w:t>Coye</w:t>
      </w:r>
    </w:p>
    <w:p w:rsidR="00A401B6" w:rsidRDefault="00A401B6" w:rsidP="00A401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</w:t>
      </w:r>
      <w:r w:rsidR="00FD4EF2">
        <w:rPr>
          <w:b w:val="0"/>
        </w:rPr>
        <w:t>ES</w:t>
      </w:r>
      <w:r>
        <w:rPr>
          <w:b w:val="0"/>
        </w:rPr>
        <w:t xml:space="preserve">, Debbie – </w:t>
      </w:r>
      <w:r w:rsidR="00B138FD">
        <w:rPr>
          <w:b w:val="0"/>
        </w:rPr>
        <w:t>Y</w:t>
      </w:r>
      <w:r w:rsidR="00FD4EF2">
        <w:rPr>
          <w:b w:val="0"/>
        </w:rPr>
        <w:t>ES,</w:t>
      </w:r>
      <w:r>
        <w:rPr>
          <w:b w:val="0"/>
        </w:rPr>
        <w:t xml:space="preserve"> Joe – Y</w:t>
      </w:r>
      <w:r w:rsidR="00FD4EF2">
        <w:rPr>
          <w:b w:val="0"/>
        </w:rPr>
        <w:t>ES,</w:t>
      </w:r>
      <w:r>
        <w:rPr>
          <w:b w:val="0"/>
        </w:rPr>
        <w:t xml:space="preserve"> Jim – Y</w:t>
      </w:r>
      <w:r w:rsidR="00FD4EF2">
        <w:rPr>
          <w:b w:val="0"/>
        </w:rPr>
        <w:t>ES,</w:t>
      </w:r>
      <w:r w:rsidR="00B138FD">
        <w:rPr>
          <w:b w:val="0"/>
        </w:rPr>
        <w:t xml:space="preserve"> Norman – Y</w:t>
      </w:r>
      <w:r w:rsidR="00FD4EF2">
        <w:rPr>
          <w:b w:val="0"/>
        </w:rPr>
        <w:t>ES</w:t>
      </w:r>
    </w:p>
    <w:p w:rsidR="00A401B6" w:rsidRPr="005F6D6D" w:rsidRDefault="00FD4EF2" w:rsidP="00A401B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lastRenderedPageBreak/>
        <w:t>Regular Agenda</w:t>
      </w:r>
    </w:p>
    <w:p w:rsidR="00705499" w:rsidRPr="006F1582" w:rsidRDefault="00705499" w:rsidP="00705499">
      <w:pPr>
        <w:ind w:left="1260"/>
        <w:jc w:val="both"/>
        <w:rPr>
          <w:b w:val="0"/>
        </w:rPr>
      </w:pPr>
    </w:p>
    <w:p w:rsidR="004E29D0" w:rsidRDefault="005C45F4" w:rsidP="00EA6BCC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u w:val="single"/>
        </w:rPr>
        <w:t>Discussion with possible decision to approve financial audit for FY 2016-17.</w:t>
      </w:r>
    </w:p>
    <w:p w:rsidR="0017335C" w:rsidRDefault="00B314FC" w:rsidP="0017335C">
      <w:pPr>
        <w:pStyle w:val="ListParagraph"/>
        <w:jc w:val="both"/>
        <w:rPr>
          <w:b w:val="0"/>
          <w:i/>
        </w:rPr>
      </w:pPr>
      <w:r>
        <w:rPr>
          <w:b w:val="0"/>
          <w:i/>
        </w:rPr>
        <w:t>Presented by Donna Lowery with Mike Green C.P.A.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B314FC" w:rsidRPr="00B314FC" w:rsidRDefault="00B314FC" w:rsidP="00B314FC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 w:rsidRPr="00B314FC">
        <w:rPr>
          <w:b w:val="0"/>
        </w:rPr>
        <w:t>Jim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5F6D6D" w:rsidRDefault="00B314FC" w:rsidP="00B314FC">
      <w:pPr>
        <w:spacing w:after="160" w:line="259" w:lineRule="auto"/>
        <w:jc w:val="center"/>
        <w:rPr>
          <w:b w:val="0"/>
        </w:rPr>
      </w:pPr>
      <w:r>
        <w:t>MOTION CARRIED</w:t>
      </w:r>
    </w:p>
    <w:p w:rsidR="005C45F4" w:rsidRDefault="005C45F4" w:rsidP="005C45F4">
      <w:pPr>
        <w:pStyle w:val="ListParagraph"/>
        <w:jc w:val="both"/>
        <w:rPr>
          <w:b w:val="0"/>
        </w:rPr>
      </w:pPr>
    </w:p>
    <w:p w:rsidR="00BA7A4F" w:rsidRPr="0017335C" w:rsidRDefault="00423C72" w:rsidP="00673905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 xml:space="preserve">Discussion with possible decision </w:t>
      </w:r>
      <w:r w:rsidR="00BA7A4F" w:rsidRPr="0017335C">
        <w:rPr>
          <w:b w:val="0"/>
          <w:bCs/>
          <w:u w:val="single"/>
        </w:rPr>
        <w:t xml:space="preserve">to </w:t>
      </w:r>
      <w:r w:rsidR="0074768C" w:rsidRPr="0017335C">
        <w:rPr>
          <w:b w:val="0"/>
          <w:bCs/>
          <w:u w:val="single"/>
        </w:rPr>
        <w:t>approve</w:t>
      </w:r>
      <w:r w:rsidR="00BA7A4F" w:rsidRPr="0017335C">
        <w:rPr>
          <w:b w:val="0"/>
          <w:bCs/>
          <w:u w:val="single"/>
        </w:rPr>
        <w:t xml:space="preserve"> the following </w:t>
      </w:r>
      <w:r w:rsidR="005C3EB3" w:rsidRPr="0017335C">
        <w:rPr>
          <w:b w:val="0"/>
          <w:bCs/>
          <w:u w:val="single"/>
        </w:rPr>
        <w:t xml:space="preserve">increase </w:t>
      </w:r>
      <w:r w:rsidR="0074768C" w:rsidRPr="0017335C">
        <w:rPr>
          <w:b w:val="0"/>
          <w:bCs/>
          <w:u w:val="single"/>
        </w:rPr>
        <w:t xml:space="preserve">in </w:t>
      </w:r>
      <w:r w:rsidR="005C3EB3" w:rsidRPr="0017335C">
        <w:rPr>
          <w:b w:val="0"/>
          <w:bCs/>
          <w:u w:val="single"/>
        </w:rPr>
        <w:t xml:space="preserve">Street Department budget </w:t>
      </w:r>
      <w:r w:rsidR="0074768C" w:rsidRPr="0017335C">
        <w:rPr>
          <w:b w:val="0"/>
          <w:bCs/>
          <w:u w:val="single"/>
        </w:rPr>
        <w:t>of $47,500 as follows</w:t>
      </w:r>
      <w:r w:rsidR="00BA7A4F" w:rsidRPr="0017335C">
        <w:rPr>
          <w:b w:val="0"/>
          <w:bCs/>
          <w:u w:val="single"/>
        </w:rPr>
        <w:t>:</w:t>
      </w:r>
      <w:r w:rsidR="005C3EB3" w:rsidRPr="0017335C">
        <w:rPr>
          <w:b w:val="0"/>
          <w:bCs/>
          <w:u w:val="single"/>
        </w:rPr>
        <w:t xml:space="preserve"> </w:t>
      </w:r>
    </w:p>
    <w:p w:rsidR="005C45F4" w:rsidRPr="00BA7A4F" w:rsidRDefault="005C45F4" w:rsidP="005C45F4">
      <w:pPr>
        <w:pStyle w:val="ListParagraph"/>
        <w:jc w:val="both"/>
        <w:rPr>
          <w:b w:val="0"/>
        </w:rPr>
      </w:pPr>
    </w:p>
    <w:p w:rsidR="006F1582" w:rsidRPr="0017335C" w:rsidRDefault="00BA7A4F" w:rsidP="00673905">
      <w:pPr>
        <w:pStyle w:val="ListParagraph"/>
        <w:numPr>
          <w:ilvl w:val="1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>#</w:t>
      </w:r>
      <w:r w:rsidR="005C3EB3" w:rsidRPr="0017335C">
        <w:rPr>
          <w:b w:val="0"/>
          <w:bCs/>
          <w:u w:val="single"/>
        </w:rPr>
        <w:t>10-12-640100 by $</w:t>
      </w:r>
      <w:r w:rsidR="006F1582" w:rsidRPr="0017335C">
        <w:rPr>
          <w:b w:val="0"/>
          <w:bCs/>
          <w:u w:val="single"/>
        </w:rPr>
        <w:t>34</w:t>
      </w:r>
      <w:r w:rsidR="005C3EB3" w:rsidRPr="0017335C">
        <w:rPr>
          <w:b w:val="0"/>
          <w:bCs/>
          <w:u w:val="single"/>
        </w:rPr>
        <w:t>,000 for previ</w:t>
      </w:r>
      <w:r w:rsidR="006F1582" w:rsidRPr="0017335C">
        <w:rPr>
          <w:b w:val="0"/>
          <w:bCs/>
          <w:u w:val="single"/>
        </w:rPr>
        <w:t>ously approved mowing of Byp</w:t>
      </w:r>
      <w:r w:rsidRPr="0017335C">
        <w:rPr>
          <w:b w:val="0"/>
          <w:bCs/>
          <w:u w:val="single"/>
        </w:rPr>
        <w:t xml:space="preserve">ass </w:t>
      </w:r>
    </w:p>
    <w:p w:rsidR="00BA7A4F" w:rsidRPr="0017335C" w:rsidRDefault="00BA7A4F" w:rsidP="00673905">
      <w:pPr>
        <w:pStyle w:val="ListParagraph"/>
        <w:numPr>
          <w:ilvl w:val="1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>#10-12-501800 by $11,000 for Health Insurance</w:t>
      </w:r>
    </w:p>
    <w:p w:rsidR="00BA7A4F" w:rsidRPr="0017335C" w:rsidRDefault="00BA7A4F" w:rsidP="00673905">
      <w:pPr>
        <w:pStyle w:val="ListParagraph"/>
        <w:numPr>
          <w:ilvl w:val="1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>#10-12-645200 by $2500 for small tools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Jim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5F6D6D" w:rsidRDefault="00B314FC" w:rsidP="00B314FC">
      <w:pPr>
        <w:spacing w:after="160" w:line="259" w:lineRule="auto"/>
        <w:jc w:val="center"/>
        <w:rPr>
          <w:b w:val="0"/>
        </w:rPr>
      </w:pPr>
      <w:r>
        <w:t>MOTION CARRIED</w:t>
      </w:r>
    </w:p>
    <w:p w:rsidR="00BA7A4F" w:rsidRPr="00BA7A4F" w:rsidRDefault="00BA7A4F" w:rsidP="00BA7A4F">
      <w:pPr>
        <w:pStyle w:val="ListParagraph"/>
        <w:jc w:val="both"/>
        <w:rPr>
          <w:b w:val="0"/>
        </w:rPr>
      </w:pPr>
    </w:p>
    <w:p w:rsidR="005C45F4" w:rsidRPr="00167AA3" w:rsidRDefault="005C45F4" w:rsidP="00673905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17335C">
        <w:rPr>
          <w:b w:val="0"/>
          <w:bCs/>
          <w:u w:val="single"/>
        </w:rPr>
        <w:t>Discussion with possible decision to approve purchase of asphalt for street</w:t>
      </w:r>
      <w:r w:rsidR="00CE474B" w:rsidRPr="0017335C">
        <w:rPr>
          <w:b w:val="0"/>
          <w:bCs/>
          <w:u w:val="single"/>
        </w:rPr>
        <w:t>s</w:t>
      </w:r>
      <w:r w:rsidRPr="0017335C">
        <w:rPr>
          <w:b w:val="0"/>
          <w:bCs/>
          <w:u w:val="single"/>
        </w:rPr>
        <w:t xml:space="preserve"> for $75,000 and to approve purchase of 1½ crusher run base for streets and so</w:t>
      </w:r>
      <w:r w:rsidR="00671285" w:rsidRPr="0017335C">
        <w:rPr>
          <w:b w:val="0"/>
          <w:bCs/>
          <w:u w:val="single"/>
        </w:rPr>
        <w:t>me other minor uses for up to $30</w:t>
      </w:r>
      <w:r w:rsidRPr="0017335C">
        <w:rPr>
          <w:b w:val="0"/>
          <w:bCs/>
          <w:u w:val="single"/>
        </w:rPr>
        <w:t xml:space="preserve">00 from Street and Alley Fund Account </w:t>
      </w:r>
      <w:r w:rsidR="00F82B65" w:rsidRPr="0017335C">
        <w:rPr>
          <w:b w:val="0"/>
          <w:bCs/>
          <w:u w:val="single"/>
        </w:rPr>
        <w:t>#</w:t>
      </w:r>
      <w:r w:rsidRPr="0017335C">
        <w:rPr>
          <w:b w:val="0"/>
          <w:bCs/>
          <w:u w:val="single"/>
        </w:rPr>
        <w:t>30-12-650600 req</w:t>
      </w:r>
      <w:r w:rsidR="00671285" w:rsidRPr="0017335C">
        <w:rPr>
          <w:b w:val="0"/>
          <w:bCs/>
          <w:u w:val="single"/>
        </w:rPr>
        <w:t>uiring a budget adjustment of $78</w:t>
      </w:r>
      <w:r w:rsidRPr="0017335C">
        <w:rPr>
          <w:b w:val="0"/>
          <w:bCs/>
          <w:u w:val="single"/>
        </w:rPr>
        <w:t>,000 to the above named account</w:t>
      </w:r>
      <w:r>
        <w:rPr>
          <w:b w:val="0"/>
          <w:bCs/>
        </w:rPr>
        <w:t xml:space="preserve">. </w:t>
      </w:r>
    </w:p>
    <w:p w:rsidR="0017335C" w:rsidRDefault="0017335C" w:rsidP="00A401B6">
      <w:pPr>
        <w:pStyle w:val="ListParagraph"/>
        <w:jc w:val="both"/>
        <w:rPr>
          <w:b w:val="0"/>
        </w:rPr>
      </w:pP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Debbie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5F6D6D" w:rsidRDefault="00B314FC" w:rsidP="00B314FC">
      <w:pPr>
        <w:spacing w:after="160" w:line="259" w:lineRule="auto"/>
        <w:jc w:val="center"/>
        <w:rPr>
          <w:b w:val="0"/>
        </w:rPr>
      </w:pPr>
      <w:r>
        <w:t>MOTION CARRIED</w:t>
      </w:r>
    </w:p>
    <w:p w:rsidR="00167AA3" w:rsidRPr="00167AA3" w:rsidRDefault="00167AA3" w:rsidP="00167AA3">
      <w:pPr>
        <w:pStyle w:val="ListParagraph"/>
        <w:jc w:val="both"/>
        <w:rPr>
          <w:b w:val="0"/>
        </w:rPr>
      </w:pPr>
    </w:p>
    <w:p w:rsidR="00167AA3" w:rsidRPr="0017335C" w:rsidRDefault="00167AA3" w:rsidP="00167AA3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>Discussion with possible decision to approve $10,000 budget increase in Capital Improvement Account #20-09-645301 to finish concrete work behind Police Station.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Jim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5F6D6D" w:rsidRDefault="00B314FC" w:rsidP="00B314FC">
      <w:pPr>
        <w:spacing w:after="160" w:line="259" w:lineRule="auto"/>
        <w:jc w:val="center"/>
        <w:rPr>
          <w:b w:val="0"/>
        </w:rPr>
      </w:pPr>
      <w:r>
        <w:t>MOTION CARRIED</w:t>
      </w:r>
    </w:p>
    <w:p w:rsidR="005C45F4" w:rsidRPr="006F087E" w:rsidRDefault="005C45F4" w:rsidP="005C45F4">
      <w:pPr>
        <w:pStyle w:val="ListParagraph"/>
        <w:jc w:val="both"/>
        <w:rPr>
          <w:b w:val="0"/>
        </w:rPr>
      </w:pPr>
    </w:p>
    <w:p w:rsidR="005C45F4" w:rsidRPr="0017335C" w:rsidRDefault="005C45F4" w:rsidP="00673905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 xml:space="preserve">Discussion with possible decision to approve purchase for the Street Department from Capitol Improvement </w:t>
      </w:r>
      <w:r w:rsidR="00F82B65" w:rsidRPr="0017335C">
        <w:rPr>
          <w:b w:val="0"/>
          <w:bCs/>
          <w:u w:val="single"/>
        </w:rPr>
        <w:t>Account #</w:t>
      </w:r>
      <w:r w:rsidRPr="0017335C">
        <w:rPr>
          <w:b w:val="0"/>
          <w:bCs/>
          <w:u w:val="single"/>
        </w:rPr>
        <w:t xml:space="preserve">20-12-645300 the following items of equipment: </w:t>
      </w:r>
    </w:p>
    <w:p w:rsidR="005C45F4" w:rsidRPr="0017335C" w:rsidRDefault="005C45F4" w:rsidP="00673905">
      <w:pPr>
        <w:pStyle w:val="ListParagraph"/>
        <w:numPr>
          <w:ilvl w:val="1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lastRenderedPageBreak/>
        <w:t xml:space="preserve">50-ton press for $2000, </w:t>
      </w:r>
    </w:p>
    <w:p w:rsidR="005C45F4" w:rsidRPr="0017335C" w:rsidRDefault="005C45F4" w:rsidP="00673905">
      <w:pPr>
        <w:pStyle w:val="ListParagraph"/>
        <w:numPr>
          <w:ilvl w:val="1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 xml:space="preserve">asphalt flat plate compactor with water for $4500 </w:t>
      </w:r>
    </w:p>
    <w:p w:rsidR="005C45F4" w:rsidRPr="0017335C" w:rsidRDefault="005C45F4" w:rsidP="00673905">
      <w:pPr>
        <w:pStyle w:val="ListParagraph"/>
        <w:numPr>
          <w:ilvl w:val="1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u w:val="single"/>
        </w:rPr>
        <w:t>300-gallon water tank for streets for $1200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Coye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5F6D6D" w:rsidRDefault="00B314FC" w:rsidP="00B314FC">
      <w:pPr>
        <w:spacing w:after="160" w:line="259" w:lineRule="auto"/>
        <w:jc w:val="center"/>
        <w:rPr>
          <w:b w:val="0"/>
        </w:rPr>
      </w:pPr>
      <w:r>
        <w:t>MOTION CARRIED</w:t>
      </w:r>
    </w:p>
    <w:p w:rsidR="005C45F4" w:rsidRDefault="005C45F4" w:rsidP="005C45F4">
      <w:pPr>
        <w:pStyle w:val="ListParagraph"/>
        <w:ind w:left="1440"/>
        <w:jc w:val="both"/>
        <w:rPr>
          <w:b w:val="0"/>
        </w:rPr>
      </w:pPr>
    </w:p>
    <w:p w:rsidR="006F1582" w:rsidRPr="0017335C" w:rsidRDefault="005C45F4" w:rsidP="00673905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 xml:space="preserve">Discussion with possible decision to approve purchase of Grasshopper 225 </w:t>
      </w:r>
      <w:r w:rsidR="00E104D3" w:rsidRPr="0017335C">
        <w:rPr>
          <w:b w:val="0"/>
          <w:bCs/>
          <w:u w:val="single"/>
        </w:rPr>
        <w:t xml:space="preserve">mower </w:t>
      </w:r>
      <w:r w:rsidRPr="0017335C">
        <w:rPr>
          <w:b w:val="0"/>
          <w:bCs/>
          <w:u w:val="single"/>
        </w:rPr>
        <w:t>w/ 52 inch cut for state contract price</w:t>
      </w:r>
      <w:r w:rsidR="00E104D3" w:rsidRPr="0017335C">
        <w:rPr>
          <w:b w:val="0"/>
          <w:bCs/>
          <w:u w:val="single"/>
        </w:rPr>
        <w:t xml:space="preserve"> plus freight </w:t>
      </w:r>
      <w:r w:rsidR="00C9656B" w:rsidRPr="0017335C">
        <w:rPr>
          <w:b w:val="0"/>
          <w:bCs/>
          <w:u w:val="single"/>
        </w:rPr>
        <w:t xml:space="preserve">for a total </w:t>
      </w:r>
      <w:r w:rsidR="00E104D3" w:rsidRPr="0017335C">
        <w:rPr>
          <w:b w:val="0"/>
          <w:bCs/>
          <w:u w:val="single"/>
        </w:rPr>
        <w:t>of $8,134.75 from</w:t>
      </w:r>
      <w:r w:rsidRPr="0017335C">
        <w:rPr>
          <w:b w:val="0"/>
          <w:bCs/>
          <w:u w:val="single"/>
        </w:rPr>
        <w:t xml:space="preserve"> Simon Hardware in Vian</w:t>
      </w:r>
      <w:r w:rsidR="00E104D3" w:rsidRPr="0017335C">
        <w:rPr>
          <w:b w:val="0"/>
          <w:bCs/>
          <w:u w:val="single"/>
        </w:rPr>
        <w:t>, Oklahoma,</w:t>
      </w:r>
      <w:r w:rsidRPr="0017335C">
        <w:rPr>
          <w:b w:val="0"/>
          <w:bCs/>
          <w:u w:val="single"/>
        </w:rPr>
        <w:t xml:space="preserve"> for Parks &amp; Recreation (Carson Park) from account #20-16-645300.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Jim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5F6D6D" w:rsidRDefault="00B314FC" w:rsidP="00B314FC">
      <w:pPr>
        <w:spacing w:after="160" w:line="259" w:lineRule="auto"/>
        <w:jc w:val="center"/>
        <w:rPr>
          <w:b w:val="0"/>
        </w:rPr>
      </w:pPr>
      <w:r>
        <w:t>MOTION CARRIED</w:t>
      </w:r>
    </w:p>
    <w:p w:rsidR="00721412" w:rsidRPr="00721412" w:rsidRDefault="00721412" w:rsidP="00721412">
      <w:pPr>
        <w:pStyle w:val="ListParagraph"/>
        <w:jc w:val="both"/>
        <w:rPr>
          <w:b w:val="0"/>
        </w:rPr>
      </w:pPr>
    </w:p>
    <w:p w:rsidR="00721412" w:rsidRPr="0017335C" w:rsidRDefault="00721412" w:rsidP="00721412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 xml:space="preserve">Discussion with possible decision to approve purchase and installation of needed bulbs and ballasts for lights at Carson Park soccer and baseball fields by Larry Eagleton at a cost not to exceed $12,000 (to include materials, labor, and equipment rental) from General Fund Account #10-16-640100 requiring a budget adjustment of $12,000 to the above named </w:t>
      </w:r>
      <w:r w:rsidR="00CE4A8F" w:rsidRPr="0017335C">
        <w:rPr>
          <w:b w:val="0"/>
          <w:bCs/>
          <w:u w:val="single"/>
        </w:rPr>
        <w:t>account.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Debbie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B314FC" w:rsidRDefault="00B314FC" w:rsidP="00B314FC">
      <w:pPr>
        <w:spacing w:after="160" w:line="259" w:lineRule="auto"/>
        <w:jc w:val="center"/>
      </w:pPr>
      <w:r>
        <w:t>MOTION CARRIED</w:t>
      </w:r>
    </w:p>
    <w:p w:rsidR="00B314FC" w:rsidRPr="00B314FC" w:rsidRDefault="00B314FC" w:rsidP="00B314FC">
      <w:pPr>
        <w:pStyle w:val="ListParagraph"/>
        <w:rPr>
          <w:rFonts w:eastAsiaTheme="minorHAnsi" w:cstheme="minorBidi"/>
          <w:b w:val="0"/>
          <w:u w:val="single"/>
        </w:rPr>
      </w:pPr>
    </w:p>
    <w:p w:rsidR="00A07CD8" w:rsidRPr="00B314FC" w:rsidRDefault="00452730" w:rsidP="00A07CD8">
      <w:pPr>
        <w:pStyle w:val="ListParagraph"/>
        <w:numPr>
          <w:ilvl w:val="0"/>
          <w:numId w:val="25"/>
        </w:numPr>
        <w:rPr>
          <w:rFonts w:eastAsiaTheme="minorHAnsi" w:cstheme="minorBidi"/>
          <w:b w:val="0"/>
          <w:u w:val="single"/>
        </w:rPr>
      </w:pPr>
      <w:r w:rsidRPr="0017335C">
        <w:rPr>
          <w:b w:val="0"/>
          <w:u w:val="single"/>
        </w:rPr>
        <w:t xml:space="preserve">Discussion with possible decision </w:t>
      </w:r>
      <w:r w:rsidR="005923AF" w:rsidRPr="0017335C">
        <w:rPr>
          <w:b w:val="0"/>
          <w:u w:val="single"/>
        </w:rPr>
        <w:t xml:space="preserve">to adopt, effective May 14, 2018, </w:t>
      </w:r>
      <w:r w:rsidRPr="0017335C">
        <w:rPr>
          <w:b w:val="0"/>
          <w:u w:val="single"/>
        </w:rPr>
        <w:t xml:space="preserve">Ordinance </w:t>
      </w:r>
      <w:r w:rsidR="007D00AF" w:rsidRPr="0017335C">
        <w:rPr>
          <w:b w:val="0"/>
          <w:u w:val="single"/>
        </w:rPr>
        <w:t>#</w:t>
      </w:r>
      <w:r w:rsidRPr="0017335C">
        <w:rPr>
          <w:b w:val="0"/>
          <w:u w:val="single"/>
        </w:rPr>
        <w:t>386</w:t>
      </w:r>
      <w:r w:rsidR="00A07CD8" w:rsidRPr="0017335C">
        <w:rPr>
          <w:b w:val="0"/>
          <w:u w:val="single"/>
        </w:rPr>
        <w:t>:</w:t>
      </w:r>
      <w:r w:rsidR="00A07CD8" w:rsidRPr="0017335C">
        <w:rPr>
          <w:rFonts w:eastAsiaTheme="minorHAnsi"/>
          <w:b w:val="0"/>
          <w:u w:val="single"/>
        </w:rPr>
        <w:t xml:space="preserve"> An Ordinance Concerning Temporary Vendor Permits, License to Hold Special Events, Vending Permit for Machine, Door to Door, Novelty Vending, Penalty for Non-Compliance, Fee Payment, Adherence to This Ordinance, and Repeal and Replacement of Ordinances 327, 332,</w:t>
      </w:r>
      <w:r w:rsidR="005923AF" w:rsidRPr="0017335C">
        <w:rPr>
          <w:rFonts w:eastAsiaTheme="minorHAnsi" w:cstheme="minorBidi"/>
          <w:b w:val="0"/>
          <w:szCs w:val="22"/>
          <w:u w:val="single"/>
        </w:rPr>
        <w:t xml:space="preserve"> and </w:t>
      </w:r>
      <w:proofErr w:type="spellStart"/>
      <w:r w:rsidR="005923AF" w:rsidRPr="0017335C">
        <w:rPr>
          <w:rFonts w:eastAsiaTheme="minorHAnsi" w:cstheme="minorBidi"/>
          <w:b w:val="0"/>
          <w:szCs w:val="22"/>
          <w:u w:val="single"/>
        </w:rPr>
        <w:t>332B</w:t>
      </w:r>
      <w:proofErr w:type="spellEnd"/>
      <w:r w:rsidR="00A07CD8" w:rsidRPr="0017335C">
        <w:rPr>
          <w:rFonts w:eastAsiaTheme="minorHAnsi" w:cstheme="minorBidi"/>
          <w:b w:val="0"/>
          <w:szCs w:val="22"/>
          <w:u w:val="single"/>
        </w:rPr>
        <w:t>.</w:t>
      </w:r>
    </w:p>
    <w:p w:rsidR="00B314FC" w:rsidRPr="0017335C" w:rsidRDefault="00B314FC" w:rsidP="00B314FC">
      <w:pPr>
        <w:pStyle w:val="ListParagraph"/>
        <w:rPr>
          <w:rFonts w:eastAsiaTheme="minorHAnsi" w:cstheme="minorBidi"/>
          <w:b w:val="0"/>
          <w:u w:val="single"/>
        </w:rPr>
      </w:pP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>Jim</w:t>
      </w:r>
      <w:r>
        <w:rPr>
          <w:b w:val="0"/>
        </w:rPr>
        <w:t xml:space="preserve">    </w:t>
      </w:r>
      <w:r>
        <w:t xml:space="preserve">Second: </w:t>
      </w:r>
      <w:r>
        <w:rPr>
          <w:b w:val="0"/>
        </w:rPr>
        <w:t>Coye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5F6D6D" w:rsidRDefault="00B314FC" w:rsidP="00B314FC">
      <w:pPr>
        <w:spacing w:after="160" w:line="259" w:lineRule="auto"/>
        <w:jc w:val="center"/>
        <w:rPr>
          <w:b w:val="0"/>
        </w:rPr>
      </w:pPr>
      <w:r>
        <w:t>MOTION CARRIED</w:t>
      </w:r>
    </w:p>
    <w:p w:rsidR="00B314FC" w:rsidRDefault="00B314FC" w:rsidP="00B314FC">
      <w:pPr>
        <w:ind w:left="720"/>
        <w:contextualSpacing/>
        <w:rPr>
          <w:b w:val="0"/>
          <w:u w:val="single"/>
        </w:rPr>
      </w:pPr>
    </w:p>
    <w:p w:rsidR="005C60D6" w:rsidRPr="0017335C" w:rsidRDefault="005C60D6" w:rsidP="00673905">
      <w:pPr>
        <w:numPr>
          <w:ilvl w:val="0"/>
          <w:numId w:val="25"/>
        </w:numPr>
        <w:contextualSpacing/>
        <w:rPr>
          <w:b w:val="0"/>
          <w:u w:val="single"/>
        </w:rPr>
      </w:pPr>
      <w:r w:rsidRPr="0017335C">
        <w:rPr>
          <w:b w:val="0"/>
          <w:u w:val="single"/>
        </w:rPr>
        <w:t>Discussion with possible decision to adopt, for the immediate preservation of the public peace, health and safety, an emergency clause for Ordinance 386</w:t>
      </w:r>
      <w:r w:rsidR="005923AF" w:rsidRPr="0017335C">
        <w:rPr>
          <w:b w:val="0"/>
          <w:u w:val="single"/>
        </w:rPr>
        <w:t>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lastRenderedPageBreak/>
        <w:t xml:space="preserve">Motion to approve:  </w:t>
      </w:r>
      <w:r>
        <w:rPr>
          <w:b w:val="0"/>
        </w:rPr>
        <w:t>Jim</w:t>
      </w:r>
      <w:r>
        <w:rPr>
          <w:b w:val="0"/>
        </w:rPr>
        <w:t xml:space="preserve">     </w:t>
      </w:r>
      <w:r>
        <w:t xml:space="preserve">Second: </w:t>
      </w:r>
      <w:r>
        <w:rPr>
          <w:b w:val="0"/>
        </w:rPr>
        <w:t>Norman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5F6D6D" w:rsidRDefault="00B314FC" w:rsidP="00B314FC">
      <w:pPr>
        <w:spacing w:after="160" w:line="259" w:lineRule="auto"/>
        <w:jc w:val="center"/>
        <w:rPr>
          <w:b w:val="0"/>
        </w:rPr>
      </w:pPr>
      <w:r>
        <w:t>MOTION CARRIED</w:t>
      </w:r>
    </w:p>
    <w:p w:rsidR="00452730" w:rsidRPr="00452730" w:rsidRDefault="00452730" w:rsidP="00452730">
      <w:pPr>
        <w:pStyle w:val="ListParagraph"/>
        <w:jc w:val="both"/>
        <w:rPr>
          <w:b w:val="0"/>
        </w:rPr>
      </w:pPr>
    </w:p>
    <w:p w:rsidR="00452730" w:rsidRPr="0017335C" w:rsidRDefault="00266E87" w:rsidP="00673905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 xml:space="preserve">Discussion with possible decision to approve the lease agreement with the SAC Nutrition Program.  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 w:rsidR="00643E56">
        <w:rPr>
          <w:b w:val="0"/>
        </w:rPr>
        <w:t>Debbie</w:t>
      </w:r>
    </w:p>
    <w:p w:rsidR="00B314FC" w:rsidRDefault="00B314FC" w:rsidP="00B314FC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B314FC" w:rsidRPr="005F6D6D" w:rsidRDefault="00B314FC" w:rsidP="00B314FC">
      <w:pPr>
        <w:spacing w:after="160" w:line="259" w:lineRule="auto"/>
        <w:jc w:val="center"/>
        <w:rPr>
          <w:b w:val="0"/>
        </w:rPr>
      </w:pPr>
      <w:r>
        <w:t>MOTION CARRIED</w:t>
      </w:r>
    </w:p>
    <w:p w:rsidR="00E104D3" w:rsidRPr="00E104D3" w:rsidRDefault="00E104D3" w:rsidP="00E104D3">
      <w:pPr>
        <w:pStyle w:val="ListParagraph"/>
        <w:jc w:val="both"/>
        <w:rPr>
          <w:b w:val="0"/>
        </w:rPr>
      </w:pPr>
    </w:p>
    <w:p w:rsidR="00E104D3" w:rsidRPr="0017335C" w:rsidRDefault="00E104D3" w:rsidP="00673905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 xml:space="preserve">Discussion with possible decision </w:t>
      </w:r>
      <w:r w:rsidR="00DB7EC7" w:rsidRPr="0017335C">
        <w:rPr>
          <w:b w:val="0"/>
          <w:bCs/>
          <w:u w:val="single"/>
        </w:rPr>
        <w:t xml:space="preserve">to approve emergency </w:t>
      </w:r>
      <w:r w:rsidR="00161639" w:rsidRPr="0017335C">
        <w:rPr>
          <w:b w:val="0"/>
          <w:bCs/>
          <w:u w:val="single"/>
        </w:rPr>
        <w:t>alert system from Civil Defens</w:t>
      </w:r>
      <w:r w:rsidR="00DB7EC7" w:rsidRPr="0017335C">
        <w:rPr>
          <w:b w:val="0"/>
          <w:bCs/>
          <w:u w:val="single"/>
        </w:rPr>
        <w:t>e</w:t>
      </w:r>
      <w:r w:rsidR="00161639" w:rsidRPr="0017335C">
        <w:rPr>
          <w:b w:val="0"/>
          <w:bCs/>
          <w:u w:val="single"/>
        </w:rPr>
        <w:t xml:space="preserve"> Account #10-05-645100 at a cost of no more than $2100 with possible future annual renewals to be $1750.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Jim</w:t>
      </w: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643E56" w:rsidRPr="005F6D6D" w:rsidRDefault="00643E56" w:rsidP="00643E5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4E29D0" w:rsidRPr="004E29D0" w:rsidRDefault="004E29D0" w:rsidP="004E29D0">
      <w:pPr>
        <w:pStyle w:val="ListParagraph"/>
        <w:jc w:val="both"/>
        <w:rPr>
          <w:b w:val="0"/>
        </w:rPr>
      </w:pPr>
    </w:p>
    <w:p w:rsidR="004E29D0" w:rsidRPr="0017335C" w:rsidRDefault="004E29D0" w:rsidP="004E29D0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>Discussion with possible decision to</w:t>
      </w:r>
      <w:r w:rsidR="00CE4384" w:rsidRPr="0017335C">
        <w:rPr>
          <w:b w:val="0"/>
          <w:bCs/>
          <w:u w:val="single"/>
        </w:rPr>
        <w:t xml:space="preserve"> declare 10 of the replaced </w:t>
      </w:r>
      <w:proofErr w:type="spellStart"/>
      <w:r w:rsidR="00CE4384" w:rsidRPr="0017335C">
        <w:rPr>
          <w:b w:val="0"/>
          <w:bCs/>
          <w:u w:val="single"/>
        </w:rPr>
        <w:t>SCBA</w:t>
      </w:r>
      <w:proofErr w:type="spellEnd"/>
      <w:r w:rsidR="00CE4384" w:rsidRPr="0017335C">
        <w:rPr>
          <w:b w:val="0"/>
          <w:bCs/>
          <w:u w:val="single"/>
        </w:rPr>
        <w:t xml:space="preserve"> Carbon-Fiber cylinders with hoses </w:t>
      </w:r>
      <w:r w:rsidR="002F272D" w:rsidRPr="0017335C">
        <w:rPr>
          <w:b w:val="0"/>
          <w:bCs/>
          <w:u w:val="single"/>
        </w:rPr>
        <w:t xml:space="preserve">and 10 extra tanks </w:t>
      </w:r>
      <w:r w:rsidR="00CE4384" w:rsidRPr="0017335C">
        <w:rPr>
          <w:b w:val="0"/>
          <w:bCs/>
          <w:u w:val="single"/>
        </w:rPr>
        <w:t>as surplus and authorize sale.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Coye</w:t>
      </w: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643E56" w:rsidRPr="005F6D6D" w:rsidRDefault="00643E56" w:rsidP="00643E5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A401B6" w:rsidRPr="00161639" w:rsidRDefault="00A401B6" w:rsidP="00A401B6">
      <w:pPr>
        <w:pStyle w:val="ListParagraph"/>
        <w:jc w:val="both"/>
        <w:rPr>
          <w:b w:val="0"/>
        </w:rPr>
      </w:pPr>
    </w:p>
    <w:p w:rsidR="00673905" w:rsidRPr="0017335C" w:rsidRDefault="00673905" w:rsidP="00673905">
      <w:pPr>
        <w:pStyle w:val="ListParagraph"/>
        <w:numPr>
          <w:ilvl w:val="0"/>
          <w:numId w:val="25"/>
        </w:numPr>
        <w:rPr>
          <w:b w:val="0"/>
          <w:u w:val="single"/>
        </w:rPr>
      </w:pPr>
      <w:r w:rsidRPr="0017335C">
        <w:rPr>
          <w:b w:val="0"/>
          <w:u w:val="single"/>
        </w:rPr>
        <w:t>Discussion with possible decision to adopt proposed pay s</w:t>
      </w:r>
      <w:r w:rsidR="00877A31" w:rsidRPr="0017335C">
        <w:rPr>
          <w:b w:val="0"/>
          <w:u w:val="single"/>
        </w:rPr>
        <w:t>c</w:t>
      </w:r>
      <w:r w:rsidRPr="0017335C">
        <w:rPr>
          <w:b w:val="0"/>
          <w:u w:val="single"/>
        </w:rPr>
        <w:t>ale for all city employees for fiscal year 2018-2019.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Debbie</w:t>
      </w: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643E56" w:rsidRPr="005F6D6D" w:rsidRDefault="00643E56" w:rsidP="00643E5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643E56" w:rsidRDefault="00643E56" w:rsidP="00643E56">
      <w:pPr>
        <w:pStyle w:val="ListParagraph"/>
        <w:rPr>
          <w:b w:val="0"/>
          <w:u w:val="single"/>
        </w:rPr>
      </w:pPr>
    </w:p>
    <w:p w:rsidR="00EE57CF" w:rsidRPr="0017335C" w:rsidRDefault="00EE57CF" w:rsidP="00EE57CF">
      <w:pPr>
        <w:pStyle w:val="ListParagraph"/>
        <w:numPr>
          <w:ilvl w:val="0"/>
          <w:numId w:val="25"/>
        </w:numPr>
        <w:rPr>
          <w:b w:val="0"/>
          <w:u w:val="single"/>
        </w:rPr>
      </w:pPr>
      <w:r w:rsidRPr="0017335C">
        <w:rPr>
          <w:b w:val="0"/>
          <w:u w:val="single"/>
        </w:rPr>
        <w:t>Discussion with possible decision to adopt Longevity Pay Scale for FOP for all city employees.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17335C" w:rsidRDefault="0017335C" w:rsidP="00A401B6">
      <w:pPr>
        <w:pStyle w:val="ListParagraph"/>
        <w:jc w:val="both"/>
        <w:rPr>
          <w:b w:val="0"/>
        </w:rPr>
      </w:pP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lastRenderedPageBreak/>
        <w:t xml:space="preserve">Motion to approve:  </w:t>
      </w:r>
      <w:r>
        <w:rPr>
          <w:b w:val="0"/>
        </w:rPr>
        <w:t>Jim</w:t>
      </w:r>
      <w:r>
        <w:rPr>
          <w:b w:val="0"/>
        </w:rPr>
        <w:t xml:space="preserve">     </w:t>
      </w:r>
      <w:r>
        <w:t xml:space="preserve">Second: </w:t>
      </w:r>
      <w:r>
        <w:rPr>
          <w:b w:val="0"/>
        </w:rPr>
        <w:t>Norman</w:t>
      </w: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643E56" w:rsidRPr="005F6D6D" w:rsidRDefault="00643E56" w:rsidP="00643E5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17335C" w:rsidRPr="005F6D6D" w:rsidRDefault="0017335C" w:rsidP="0017335C">
      <w:pPr>
        <w:spacing w:after="160" w:line="259" w:lineRule="auto"/>
        <w:jc w:val="center"/>
        <w:rPr>
          <w:b w:val="0"/>
        </w:rPr>
      </w:pPr>
    </w:p>
    <w:p w:rsidR="009D6532" w:rsidRPr="00673905" w:rsidRDefault="009D6532" w:rsidP="009D6532">
      <w:pPr>
        <w:ind w:firstLine="360"/>
        <w:jc w:val="both"/>
        <w:rPr>
          <w:b w:val="0"/>
        </w:rPr>
      </w:pPr>
      <w:r w:rsidRPr="006456F2">
        <w:t xml:space="preserve">Possible Executive </w:t>
      </w:r>
      <w:r>
        <w:t xml:space="preserve">Session for discussion of Items below </w:t>
      </w:r>
      <w:r w:rsidRPr="006456F2">
        <w:t>as per Title 25 O.S. 307(B)(1).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17335C" w:rsidRDefault="0017335C" w:rsidP="0017335C">
      <w:pPr>
        <w:spacing w:after="160" w:line="259" w:lineRule="auto"/>
        <w:jc w:val="center"/>
        <w:rPr>
          <w:b w:val="0"/>
        </w:rPr>
      </w:pPr>
      <w:r>
        <w:t xml:space="preserve">Motion to </w:t>
      </w:r>
      <w:r w:rsidR="00DF69BD">
        <w:t>enter</w:t>
      </w:r>
      <w:r w:rsidR="00643E56">
        <w:t xml:space="preserve"> Executive Session at 6:05 p.m.</w:t>
      </w:r>
      <w:r>
        <w:t xml:space="preserve">:  </w:t>
      </w:r>
      <w:r w:rsidR="00643E56">
        <w:rPr>
          <w:b w:val="0"/>
        </w:rPr>
        <w:t>Jim</w:t>
      </w:r>
      <w:r>
        <w:rPr>
          <w:b w:val="0"/>
        </w:rPr>
        <w:t xml:space="preserve">     </w:t>
      </w:r>
      <w:r>
        <w:t xml:space="preserve">Second: </w:t>
      </w:r>
      <w:r w:rsidR="00643E56">
        <w:rPr>
          <w:b w:val="0"/>
        </w:rPr>
        <w:t>Norman</w:t>
      </w: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643E56" w:rsidRPr="005F6D6D" w:rsidRDefault="00643E56" w:rsidP="00643E5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9D6532" w:rsidRPr="002709B1" w:rsidRDefault="009D6532" w:rsidP="009D6532">
      <w:pPr>
        <w:pStyle w:val="ListParagraph"/>
        <w:ind w:left="1260"/>
        <w:jc w:val="both"/>
        <w:rPr>
          <w:b w:val="0"/>
        </w:rPr>
      </w:pPr>
    </w:p>
    <w:p w:rsidR="009D6532" w:rsidRPr="00673905" w:rsidRDefault="009D6532" w:rsidP="009D6532">
      <w:pPr>
        <w:ind w:firstLine="360"/>
        <w:jc w:val="both"/>
        <w:rPr>
          <w:b w:val="0"/>
        </w:rPr>
      </w:pPr>
      <w:r w:rsidRPr="006456F2">
        <w:t>Possible Return from Executive Session as per Title 25 O.S. 307(B)(1).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17335C" w:rsidRDefault="0017335C" w:rsidP="0017335C">
      <w:pPr>
        <w:spacing w:after="160" w:line="259" w:lineRule="auto"/>
        <w:jc w:val="center"/>
        <w:rPr>
          <w:b w:val="0"/>
        </w:rPr>
      </w:pPr>
      <w:r>
        <w:t xml:space="preserve">Motion to </w:t>
      </w:r>
      <w:r w:rsidR="00643E56">
        <w:t>exit Executive Session at 6:55 p.m.</w:t>
      </w:r>
      <w:r>
        <w:t xml:space="preserve">:  </w:t>
      </w:r>
      <w:r w:rsidR="00643E56">
        <w:rPr>
          <w:b w:val="0"/>
        </w:rPr>
        <w:t>Debbie</w:t>
      </w:r>
      <w:r>
        <w:rPr>
          <w:b w:val="0"/>
        </w:rPr>
        <w:t xml:space="preserve">     </w:t>
      </w:r>
      <w:r>
        <w:t xml:space="preserve">Second: </w:t>
      </w:r>
      <w:r w:rsidR="00643E56">
        <w:rPr>
          <w:b w:val="0"/>
        </w:rPr>
        <w:t>Coye</w:t>
      </w: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643E56" w:rsidRPr="005F6D6D" w:rsidRDefault="00643E56" w:rsidP="00643E5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9D6532" w:rsidRPr="00901D73" w:rsidRDefault="009D6532" w:rsidP="009D6532">
      <w:pPr>
        <w:pStyle w:val="ListParagraph"/>
        <w:ind w:left="1260"/>
        <w:jc w:val="both"/>
        <w:rPr>
          <w:b w:val="0"/>
        </w:rPr>
      </w:pPr>
    </w:p>
    <w:p w:rsidR="00266E87" w:rsidRPr="0017335C" w:rsidRDefault="00266E87" w:rsidP="00673905">
      <w:pPr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u w:val="single"/>
        </w:rPr>
        <w:t>Discussion with possible decision to approve hire</w:t>
      </w:r>
      <w:r w:rsidR="00CC2B9B" w:rsidRPr="0017335C">
        <w:rPr>
          <w:b w:val="0"/>
          <w:u w:val="single"/>
        </w:rPr>
        <w:t xml:space="preserve"> of</w:t>
      </w:r>
      <w:r w:rsidRPr="0017335C">
        <w:rPr>
          <w:b w:val="0"/>
          <w:u w:val="single"/>
        </w:rPr>
        <w:t xml:space="preserve"> </w:t>
      </w:r>
      <w:r w:rsidR="009D6532" w:rsidRPr="0017335C">
        <w:rPr>
          <w:b w:val="0"/>
          <w:u w:val="single"/>
        </w:rPr>
        <w:t xml:space="preserve">Tim Lee </w:t>
      </w:r>
      <w:proofErr w:type="spellStart"/>
      <w:r w:rsidR="009D6532" w:rsidRPr="0017335C">
        <w:rPr>
          <w:b w:val="0"/>
          <w:u w:val="single"/>
        </w:rPr>
        <w:t>Sherrer</w:t>
      </w:r>
      <w:proofErr w:type="spellEnd"/>
      <w:r w:rsidR="009D6532" w:rsidRPr="0017335C">
        <w:rPr>
          <w:b w:val="0"/>
          <w:u w:val="single"/>
        </w:rPr>
        <w:t xml:space="preserve"> </w:t>
      </w:r>
      <w:r w:rsidR="00CC2B9B" w:rsidRPr="0017335C">
        <w:rPr>
          <w:b w:val="0"/>
          <w:u w:val="single"/>
        </w:rPr>
        <w:t>as full-time</w:t>
      </w:r>
      <w:r w:rsidR="0009282A" w:rsidRPr="0017335C">
        <w:rPr>
          <w:b w:val="0"/>
          <w:u w:val="single"/>
        </w:rPr>
        <w:t xml:space="preserve"> </w:t>
      </w:r>
      <w:r w:rsidR="00CC2B9B" w:rsidRPr="0017335C">
        <w:rPr>
          <w:b w:val="0"/>
          <w:u w:val="single"/>
        </w:rPr>
        <w:t xml:space="preserve">employee at </w:t>
      </w:r>
      <w:r w:rsidR="009D6532" w:rsidRPr="0017335C">
        <w:rPr>
          <w:b w:val="0"/>
          <w:u w:val="single"/>
        </w:rPr>
        <w:t>$9.50 per hour</w:t>
      </w:r>
      <w:r w:rsidRPr="0017335C">
        <w:rPr>
          <w:b w:val="0"/>
          <w:u w:val="single"/>
        </w:rPr>
        <w:t xml:space="preserve"> for </w:t>
      </w:r>
      <w:r w:rsidR="00DB7EC7" w:rsidRPr="0017335C">
        <w:rPr>
          <w:b w:val="0"/>
          <w:u w:val="single"/>
        </w:rPr>
        <w:t>Sanitation</w:t>
      </w:r>
      <w:r w:rsidRPr="0017335C">
        <w:rPr>
          <w:b w:val="0"/>
          <w:u w:val="single"/>
        </w:rPr>
        <w:t xml:space="preserve"> Department</w:t>
      </w:r>
      <w:r w:rsidR="00FF522C" w:rsidRPr="0017335C">
        <w:rPr>
          <w:b w:val="0"/>
          <w:u w:val="single"/>
        </w:rPr>
        <w:t>,</w:t>
      </w:r>
      <w:r w:rsidRPr="0017335C">
        <w:rPr>
          <w:b w:val="0"/>
          <w:u w:val="single"/>
        </w:rPr>
        <w:t xml:space="preserve"> </w:t>
      </w:r>
      <w:r w:rsidR="00FF522C" w:rsidRPr="0017335C">
        <w:rPr>
          <w:b w:val="0"/>
          <w:u w:val="single"/>
        </w:rPr>
        <w:t>previously appointed by Mayor Jim Spray to fill necessary position</w:t>
      </w:r>
      <w:r w:rsidR="009D6532" w:rsidRPr="0017335C">
        <w:rPr>
          <w:b w:val="0"/>
          <w:u w:val="single"/>
        </w:rPr>
        <w:t>.</w:t>
      </w:r>
      <w:r w:rsidRPr="0017335C">
        <w:rPr>
          <w:b w:val="0"/>
          <w:u w:val="single"/>
        </w:rPr>
        <w:t xml:space="preserve"> 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Coye</w:t>
      </w: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643E56" w:rsidRPr="005F6D6D" w:rsidRDefault="00643E56" w:rsidP="00643E5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9D6532" w:rsidRPr="0017335C" w:rsidRDefault="009D6532" w:rsidP="009D6532">
      <w:pPr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u w:val="single"/>
        </w:rPr>
        <w:t xml:space="preserve">Discussion with possible decision to approve hire </w:t>
      </w:r>
      <w:r w:rsidR="00CC2B9B" w:rsidRPr="0017335C">
        <w:rPr>
          <w:b w:val="0"/>
          <w:u w:val="single"/>
        </w:rPr>
        <w:t xml:space="preserve">of </w:t>
      </w:r>
      <w:r w:rsidRPr="0017335C">
        <w:rPr>
          <w:b w:val="0"/>
          <w:u w:val="single"/>
        </w:rPr>
        <w:t xml:space="preserve">Jeremy </w:t>
      </w:r>
      <w:proofErr w:type="spellStart"/>
      <w:r w:rsidR="0009282A" w:rsidRPr="0017335C">
        <w:rPr>
          <w:b w:val="0"/>
          <w:u w:val="single"/>
        </w:rPr>
        <w:t>Stigleman</w:t>
      </w:r>
      <w:proofErr w:type="spellEnd"/>
      <w:r w:rsidR="0009282A" w:rsidRPr="0017335C">
        <w:rPr>
          <w:b w:val="0"/>
          <w:u w:val="single"/>
        </w:rPr>
        <w:t xml:space="preserve"> </w:t>
      </w:r>
      <w:r w:rsidR="00CC2B9B" w:rsidRPr="0017335C">
        <w:rPr>
          <w:b w:val="0"/>
          <w:u w:val="single"/>
        </w:rPr>
        <w:t>as temporary employee at</w:t>
      </w:r>
      <w:r w:rsidR="00802D69" w:rsidRPr="0017335C">
        <w:rPr>
          <w:b w:val="0"/>
          <w:u w:val="single"/>
        </w:rPr>
        <w:t xml:space="preserve"> $9.00 per hour for Sanitation D</w:t>
      </w:r>
      <w:r w:rsidR="00CC2B9B" w:rsidRPr="0017335C">
        <w:rPr>
          <w:b w:val="0"/>
          <w:u w:val="single"/>
        </w:rPr>
        <w:t>epar</w:t>
      </w:r>
      <w:r w:rsidR="00802D69" w:rsidRPr="0017335C">
        <w:rPr>
          <w:b w:val="0"/>
          <w:u w:val="single"/>
        </w:rPr>
        <w:t>tment, previously appointed by M</w:t>
      </w:r>
      <w:r w:rsidR="00CC2B9B" w:rsidRPr="0017335C">
        <w:rPr>
          <w:b w:val="0"/>
          <w:u w:val="single"/>
        </w:rPr>
        <w:t xml:space="preserve">ayor </w:t>
      </w:r>
      <w:r w:rsidRPr="0017335C">
        <w:rPr>
          <w:b w:val="0"/>
          <w:u w:val="single"/>
        </w:rPr>
        <w:t xml:space="preserve">Jim Spray to fill necessary position. 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Debbie</w:t>
      </w: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643E56" w:rsidRPr="005F6D6D" w:rsidRDefault="00643E56" w:rsidP="00643E5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A35E85" w:rsidRDefault="00A35E85" w:rsidP="00A35E85">
      <w:pPr>
        <w:ind w:left="720"/>
        <w:jc w:val="both"/>
        <w:rPr>
          <w:b w:val="0"/>
        </w:rPr>
      </w:pPr>
    </w:p>
    <w:p w:rsidR="00A35E85" w:rsidRPr="0017335C" w:rsidRDefault="00A35E85" w:rsidP="00A35E85">
      <w:pPr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u w:val="single"/>
        </w:rPr>
        <w:t>Discussion with possible decision concerning Mike Jones continued employment by the City of Stilwell.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DF69BD" w:rsidRPr="00643E56" w:rsidRDefault="00643E56" w:rsidP="00643E56">
      <w:pPr>
        <w:jc w:val="center"/>
      </w:pPr>
      <w:r>
        <w:t>NO ACTION TAKEN</w:t>
      </w:r>
    </w:p>
    <w:p w:rsidR="00DF69BD" w:rsidRDefault="00DF69BD" w:rsidP="00A401B6">
      <w:pPr>
        <w:pStyle w:val="ListParagraph"/>
        <w:jc w:val="both"/>
        <w:rPr>
          <w:b w:val="0"/>
        </w:rPr>
      </w:pPr>
    </w:p>
    <w:p w:rsidR="00C9656B" w:rsidRPr="0017335C" w:rsidRDefault="00C9656B" w:rsidP="00C9656B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lastRenderedPageBreak/>
        <w:t>Discussion with possible decision on voting for two trustees for the Oklahoma Municipal Assurance Group.</w:t>
      </w:r>
    </w:p>
    <w:p w:rsidR="005E2AD1" w:rsidRPr="00643E56" w:rsidRDefault="005E2AD1" w:rsidP="005E2AD1">
      <w:pPr>
        <w:pStyle w:val="ListParagraph"/>
        <w:ind w:left="1260"/>
        <w:jc w:val="both"/>
      </w:pPr>
      <w:r>
        <w:t xml:space="preserve">THIS ITEM WAS NOT DISCUSSED IN EXECUTIVE </w:t>
      </w:r>
      <w:r>
        <w:t>SESSION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t>Motion to approve</w:t>
      </w:r>
      <w:r w:rsidR="005E2AD1">
        <w:t xml:space="preserve"> vote for Mike Bailey and Mark </w:t>
      </w:r>
      <w:proofErr w:type="spellStart"/>
      <w:r w:rsidR="005E2AD1">
        <w:t>Whinnery</w:t>
      </w:r>
      <w:proofErr w:type="spellEnd"/>
      <w:r>
        <w:t xml:space="preserve">:  </w:t>
      </w:r>
      <w:r w:rsidR="005E2AD1">
        <w:rPr>
          <w:b w:val="0"/>
        </w:rPr>
        <w:t>Coye</w:t>
      </w:r>
      <w:r>
        <w:rPr>
          <w:b w:val="0"/>
        </w:rPr>
        <w:t xml:space="preserve">     </w:t>
      </w:r>
      <w:r>
        <w:t xml:space="preserve">Second: </w:t>
      </w:r>
      <w:r w:rsidR="005E2AD1">
        <w:rPr>
          <w:b w:val="0"/>
        </w:rPr>
        <w:t>Norman</w:t>
      </w:r>
    </w:p>
    <w:p w:rsidR="00643E56" w:rsidRDefault="00643E56" w:rsidP="00643E5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643E56" w:rsidRPr="005F6D6D" w:rsidRDefault="00643E56" w:rsidP="00643E56">
      <w:pPr>
        <w:spacing w:after="160" w:line="259" w:lineRule="auto"/>
        <w:jc w:val="center"/>
        <w:rPr>
          <w:b w:val="0"/>
        </w:rPr>
      </w:pPr>
      <w:r>
        <w:t>MOTION CARRIED</w:t>
      </w:r>
    </w:p>
    <w:p w:rsidR="00A2104A" w:rsidRPr="00A2104A" w:rsidRDefault="00A2104A" w:rsidP="00A2104A">
      <w:pPr>
        <w:pStyle w:val="ListParagraph"/>
        <w:jc w:val="both"/>
        <w:rPr>
          <w:b w:val="0"/>
        </w:rPr>
      </w:pPr>
    </w:p>
    <w:p w:rsidR="00A2104A" w:rsidRPr="00DF69BD" w:rsidRDefault="00A2104A" w:rsidP="00A2104A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17335C">
        <w:rPr>
          <w:b w:val="0"/>
          <w:bCs/>
          <w:u w:val="single"/>
        </w:rPr>
        <w:t xml:space="preserve">Discussion with possible decision on moving Brent </w:t>
      </w:r>
      <w:proofErr w:type="spellStart"/>
      <w:r w:rsidRPr="0017335C">
        <w:rPr>
          <w:b w:val="0"/>
          <w:bCs/>
          <w:u w:val="single"/>
        </w:rPr>
        <w:t>Girdner</w:t>
      </w:r>
      <w:proofErr w:type="spellEnd"/>
      <w:r w:rsidRPr="0017335C">
        <w:rPr>
          <w:b w:val="0"/>
          <w:bCs/>
          <w:u w:val="single"/>
        </w:rPr>
        <w:t xml:space="preserve"> from part-time to full-time status at a salary of not </w:t>
      </w:r>
      <w:r w:rsidR="0009282A" w:rsidRPr="0017335C">
        <w:rPr>
          <w:b w:val="0"/>
          <w:bCs/>
          <w:u w:val="single"/>
        </w:rPr>
        <w:t>more</w:t>
      </w:r>
      <w:r w:rsidRPr="0017335C">
        <w:rPr>
          <w:b w:val="0"/>
          <w:bCs/>
          <w:u w:val="single"/>
        </w:rPr>
        <w:t xml:space="preserve"> than $</w:t>
      </w:r>
      <w:r w:rsidR="0009282A" w:rsidRPr="0017335C">
        <w:rPr>
          <w:b w:val="0"/>
          <w:bCs/>
          <w:u w:val="single"/>
        </w:rPr>
        <w:t>9.50</w:t>
      </w:r>
      <w:r w:rsidRPr="0017335C">
        <w:rPr>
          <w:b w:val="0"/>
          <w:bCs/>
          <w:u w:val="single"/>
        </w:rPr>
        <w:t xml:space="preserve"> per hour.</w:t>
      </w:r>
    </w:p>
    <w:p w:rsidR="00DF69BD" w:rsidRDefault="00DF69BD" w:rsidP="00DF69BD">
      <w:pPr>
        <w:jc w:val="both"/>
        <w:rPr>
          <w:b w:val="0"/>
          <w:u w:val="single"/>
        </w:rPr>
      </w:pPr>
    </w:p>
    <w:p w:rsidR="005E2AD1" w:rsidRDefault="005E2AD1" w:rsidP="005E2AD1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Norman     </w:t>
      </w:r>
      <w:r>
        <w:t xml:space="preserve">Second: </w:t>
      </w:r>
      <w:r>
        <w:rPr>
          <w:b w:val="0"/>
        </w:rPr>
        <w:t>Jim</w:t>
      </w:r>
    </w:p>
    <w:p w:rsidR="005E2AD1" w:rsidRDefault="005E2AD1" w:rsidP="005E2AD1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5E2AD1" w:rsidRPr="005F6D6D" w:rsidRDefault="005E2AD1" w:rsidP="005E2AD1">
      <w:pPr>
        <w:spacing w:after="160" w:line="259" w:lineRule="auto"/>
        <w:jc w:val="center"/>
        <w:rPr>
          <w:b w:val="0"/>
        </w:rPr>
      </w:pPr>
      <w:r>
        <w:t>MOTION CARRIED</w:t>
      </w:r>
    </w:p>
    <w:p w:rsidR="008E76EB" w:rsidRPr="008E76EB" w:rsidRDefault="008E76EB" w:rsidP="008E76EB">
      <w:pPr>
        <w:pStyle w:val="ListParagraph"/>
        <w:jc w:val="both"/>
        <w:rPr>
          <w:b w:val="0"/>
        </w:rPr>
      </w:pPr>
    </w:p>
    <w:p w:rsidR="001E7FBB" w:rsidRPr="00901D73" w:rsidRDefault="00BA7AC2" w:rsidP="00673905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17335C">
        <w:rPr>
          <w:b w:val="0"/>
          <w:u w:val="single"/>
        </w:rPr>
        <w:t>Consideration, discussion and possible approval regarding any matter not known about or which could have not reasonably been foreseen prior to the time of posting (Title 25, O.S.</w:t>
      </w:r>
      <w:r w:rsidRPr="00901D73">
        <w:rPr>
          <w:b w:val="0"/>
        </w:rPr>
        <w:t xml:space="preserve"> Sec. 311.)  </w:t>
      </w:r>
    </w:p>
    <w:p w:rsidR="00A401B6" w:rsidRDefault="00A401B6" w:rsidP="00A401B6">
      <w:pPr>
        <w:pStyle w:val="ListParagraph"/>
        <w:jc w:val="both"/>
        <w:rPr>
          <w:b w:val="0"/>
        </w:rPr>
      </w:pPr>
    </w:p>
    <w:p w:rsidR="005E2AD1" w:rsidRDefault="005E2AD1" w:rsidP="00A401B6">
      <w:pPr>
        <w:pStyle w:val="ListParagraph"/>
        <w:jc w:val="both"/>
        <w:rPr>
          <w:b w:val="0"/>
        </w:rPr>
      </w:pPr>
      <w:r>
        <w:rPr>
          <w:b w:val="0"/>
        </w:rPr>
        <w:t xml:space="preserve">First item:  </w:t>
      </w:r>
      <w:r w:rsidRPr="005E2AD1">
        <w:rPr>
          <w:b w:val="0"/>
          <w:u w:val="single"/>
        </w:rPr>
        <w:t>Immediate need for mowing of dog pound</w:t>
      </w:r>
      <w:r>
        <w:rPr>
          <w:b w:val="0"/>
        </w:rPr>
        <w:t>.  Motion to add to the contract for City Buildings with Blue Line Mowing for $75 per month on annual basis.</w:t>
      </w:r>
    </w:p>
    <w:p w:rsidR="00DF69BD" w:rsidRDefault="00DF69BD" w:rsidP="00A401B6">
      <w:pPr>
        <w:pStyle w:val="ListParagraph"/>
        <w:jc w:val="both"/>
        <w:rPr>
          <w:b w:val="0"/>
        </w:rPr>
      </w:pPr>
    </w:p>
    <w:p w:rsidR="005E2AD1" w:rsidRDefault="005E2AD1" w:rsidP="005E2AD1">
      <w:pPr>
        <w:spacing w:after="160" w:line="259" w:lineRule="auto"/>
        <w:jc w:val="center"/>
        <w:rPr>
          <w:b w:val="0"/>
        </w:rPr>
      </w:pPr>
      <w:r>
        <w:t xml:space="preserve">Motion to </w:t>
      </w:r>
      <w:r w:rsidR="008E76EB">
        <w:t>approve as stated</w:t>
      </w:r>
      <w:r>
        <w:t xml:space="preserve">:  </w:t>
      </w:r>
      <w:r>
        <w:rPr>
          <w:b w:val="0"/>
        </w:rPr>
        <w:t>Coye</w:t>
      </w:r>
      <w:r>
        <w:rPr>
          <w:b w:val="0"/>
        </w:rPr>
        <w:t xml:space="preserve">     </w:t>
      </w:r>
      <w:r>
        <w:t xml:space="preserve">Second: </w:t>
      </w:r>
      <w:r>
        <w:rPr>
          <w:b w:val="0"/>
        </w:rPr>
        <w:t>Debbie</w:t>
      </w:r>
    </w:p>
    <w:p w:rsidR="005E2AD1" w:rsidRDefault="005E2AD1" w:rsidP="005E2AD1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5E2AD1" w:rsidRPr="005F6D6D" w:rsidRDefault="005E2AD1" w:rsidP="005E2AD1">
      <w:pPr>
        <w:spacing w:after="160" w:line="259" w:lineRule="auto"/>
        <w:jc w:val="center"/>
        <w:rPr>
          <w:b w:val="0"/>
        </w:rPr>
      </w:pPr>
      <w:r>
        <w:t>MOTION CARRIED</w:t>
      </w:r>
    </w:p>
    <w:p w:rsidR="008E76EB" w:rsidRDefault="008E76EB" w:rsidP="00A401B6">
      <w:pPr>
        <w:pStyle w:val="ListParagraph"/>
        <w:jc w:val="both"/>
        <w:rPr>
          <w:b w:val="0"/>
        </w:rPr>
      </w:pPr>
    </w:p>
    <w:p w:rsidR="00DF69BD" w:rsidRDefault="005E2AD1" w:rsidP="00A401B6">
      <w:pPr>
        <w:pStyle w:val="ListParagraph"/>
        <w:jc w:val="both"/>
        <w:rPr>
          <w:b w:val="0"/>
        </w:rPr>
      </w:pPr>
      <w:r>
        <w:rPr>
          <w:b w:val="0"/>
        </w:rPr>
        <w:t xml:space="preserve">Second Item: </w:t>
      </w:r>
      <w:r w:rsidRPr="008E76EB">
        <w:rPr>
          <w:b w:val="0"/>
          <w:u w:val="single"/>
        </w:rPr>
        <w:t>Leaking roof at Depot</w:t>
      </w:r>
      <w:r>
        <w:rPr>
          <w:b w:val="0"/>
        </w:rPr>
        <w:t>.  No vote taken but will advertise for bids.</w:t>
      </w:r>
    </w:p>
    <w:p w:rsidR="00DF69BD" w:rsidRDefault="00DF69BD" w:rsidP="00A401B6">
      <w:pPr>
        <w:pStyle w:val="ListParagraph"/>
        <w:jc w:val="both"/>
        <w:rPr>
          <w:b w:val="0"/>
        </w:rPr>
      </w:pPr>
    </w:p>
    <w:p w:rsidR="008E76EB" w:rsidRDefault="008E76EB" w:rsidP="003909F8">
      <w:pPr>
        <w:jc w:val="both"/>
        <w:rPr>
          <w:b w:val="0"/>
        </w:rPr>
      </w:pPr>
    </w:p>
    <w:p w:rsidR="003909F8" w:rsidRPr="006456F2" w:rsidRDefault="006D75B5" w:rsidP="003909F8">
      <w:pPr>
        <w:jc w:val="both"/>
        <w:rPr>
          <w:b w:val="0"/>
        </w:rPr>
      </w:pPr>
      <w:r w:rsidRPr="006456F2">
        <w:rPr>
          <w:b w:val="0"/>
        </w:rPr>
        <w:t xml:space="preserve"> </w:t>
      </w:r>
      <w:r w:rsidR="005A0E85" w:rsidRPr="006456F2">
        <w:rPr>
          <w:u w:val="single"/>
        </w:rPr>
        <w:t>Other Business</w:t>
      </w:r>
      <w:r w:rsidR="005A0E85" w:rsidRPr="006456F2">
        <w:rPr>
          <w:b w:val="0"/>
        </w:rPr>
        <w:t xml:space="preserve">   </w:t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</w:p>
    <w:p w:rsidR="002708A1" w:rsidRDefault="002708A1" w:rsidP="00C04D32">
      <w:pPr>
        <w:rPr>
          <w:b w:val="0"/>
        </w:rPr>
      </w:pPr>
    </w:p>
    <w:p w:rsidR="008E76EB" w:rsidRPr="006456F2" w:rsidRDefault="008E76EB" w:rsidP="00C04D32">
      <w:pPr>
        <w:rPr>
          <w:b w:val="0"/>
        </w:rPr>
      </w:pPr>
    </w:p>
    <w:p w:rsidR="005E2AD1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</w:p>
    <w:p w:rsidR="00A401B6" w:rsidRDefault="003909F8" w:rsidP="005E2AD1">
      <w:pPr>
        <w:rPr>
          <w:b w:val="0"/>
        </w:rPr>
      </w:pPr>
      <w:r w:rsidRPr="006456F2">
        <w:tab/>
      </w:r>
      <w:r w:rsidRPr="006456F2">
        <w:tab/>
      </w:r>
      <w:r w:rsidRPr="006456F2">
        <w:tab/>
      </w:r>
      <w:r w:rsidRPr="006456F2">
        <w:tab/>
      </w:r>
    </w:p>
    <w:p w:rsidR="0017335C" w:rsidRDefault="0017335C" w:rsidP="0017335C">
      <w:pPr>
        <w:spacing w:after="160" w:line="259" w:lineRule="auto"/>
        <w:jc w:val="center"/>
        <w:rPr>
          <w:b w:val="0"/>
        </w:rPr>
      </w:pPr>
      <w:r>
        <w:t xml:space="preserve">Motion to adjourn at </w:t>
      </w:r>
      <w:r w:rsidR="008E76EB">
        <w:t xml:space="preserve">7:14 </w:t>
      </w:r>
      <w:r>
        <w:t xml:space="preserve">p.m.:  </w:t>
      </w:r>
      <w:r w:rsidR="008E76EB">
        <w:rPr>
          <w:b w:val="0"/>
        </w:rPr>
        <w:t>Norman</w:t>
      </w:r>
      <w:r>
        <w:rPr>
          <w:b w:val="0"/>
        </w:rPr>
        <w:t xml:space="preserve">     </w:t>
      </w:r>
      <w:r>
        <w:t xml:space="preserve">Second: </w:t>
      </w:r>
      <w:r w:rsidR="008E76EB">
        <w:rPr>
          <w:b w:val="0"/>
        </w:rPr>
        <w:t>Joe</w:t>
      </w:r>
    </w:p>
    <w:p w:rsidR="008E76EB" w:rsidRDefault="008E76EB" w:rsidP="008E76EB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– YES</w:t>
      </w:r>
    </w:p>
    <w:p w:rsidR="008E76EB" w:rsidRPr="005F6D6D" w:rsidRDefault="008E76EB" w:rsidP="008E76EB">
      <w:pPr>
        <w:spacing w:after="160" w:line="259" w:lineRule="auto"/>
        <w:jc w:val="center"/>
        <w:rPr>
          <w:b w:val="0"/>
        </w:rPr>
      </w:pPr>
      <w:r>
        <w:t>MOTION CARRIED</w:t>
      </w:r>
    </w:p>
    <w:p w:rsidR="002708A1" w:rsidRDefault="002708A1" w:rsidP="005A0E85">
      <w:pPr>
        <w:jc w:val="both"/>
      </w:pPr>
    </w:p>
    <w:p w:rsidR="008E76EB" w:rsidRDefault="008E76EB" w:rsidP="005A0E85">
      <w:pPr>
        <w:jc w:val="both"/>
      </w:pPr>
    </w:p>
    <w:p w:rsidR="008E76EB" w:rsidRDefault="008E76EB" w:rsidP="005A0E85">
      <w:pPr>
        <w:jc w:val="both"/>
      </w:pPr>
    </w:p>
    <w:p w:rsidR="008E76EB" w:rsidRDefault="008E76EB" w:rsidP="005A0E85">
      <w:pPr>
        <w:jc w:val="both"/>
      </w:pPr>
    </w:p>
    <w:p w:rsidR="008E76EB" w:rsidRDefault="008E76EB" w:rsidP="005A0E85">
      <w:pPr>
        <w:jc w:val="both"/>
      </w:pPr>
    </w:p>
    <w:p w:rsidR="008E76EB" w:rsidRPr="006456F2" w:rsidRDefault="008E76EB" w:rsidP="005A0E85">
      <w:pPr>
        <w:jc w:val="both"/>
      </w:pPr>
    </w:p>
    <w:p w:rsidR="005A0E85" w:rsidRPr="006456F2" w:rsidRDefault="005E2AD1" w:rsidP="008E76EB">
      <w:pPr>
        <w:ind w:left="4320" w:firstLine="720"/>
        <w:jc w:val="both"/>
        <w:rPr>
          <w:b w:val="0"/>
        </w:rPr>
      </w:pPr>
      <w:r w:rsidRPr="00D501DF">
        <w:t>ATTEST</w:t>
      </w:r>
      <w:r>
        <w:t>:</w:t>
      </w:r>
    </w:p>
    <w:p w:rsidR="005A0E85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17335C" w:rsidRDefault="0017335C" w:rsidP="005A0E85">
      <w:pPr>
        <w:jc w:val="both"/>
        <w:rPr>
          <w:b w:val="0"/>
        </w:rPr>
      </w:pPr>
    </w:p>
    <w:p w:rsidR="008E76EB" w:rsidRDefault="008E76EB" w:rsidP="005A0E85">
      <w:pPr>
        <w:jc w:val="both"/>
        <w:rPr>
          <w:b w:val="0"/>
        </w:rPr>
      </w:pPr>
    </w:p>
    <w:p w:rsidR="008E76EB" w:rsidRDefault="008E76EB" w:rsidP="005A0E85">
      <w:pPr>
        <w:jc w:val="both"/>
        <w:rPr>
          <w:b w:val="0"/>
        </w:rPr>
      </w:pPr>
    </w:p>
    <w:p w:rsidR="008E76EB" w:rsidRDefault="008E76EB" w:rsidP="005A0E85">
      <w:pPr>
        <w:jc w:val="both"/>
        <w:rPr>
          <w:b w:val="0"/>
        </w:rPr>
      </w:pPr>
    </w:p>
    <w:p w:rsidR="008E76EB" w:rsidRDefault="008E76EB" w:rsidP="005A0E85">
      <w:pPr>
        <w:jc w:val="both"/>
        <w:rPr>
          <w:b w:val="0"/>
        </w:rPr>
      </w:pPr>
    </w:p>
    <w:p w:rsidR="0017335C" w:rsidRPr="006456F2" w:rsidRDefault="0017335C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EC18EE">
        <w:t>May 4</w:t>
      </w:r>
      <w:r w:rsidR="00136154">
        <w:t xml:space="preserve">, </w:t>
      </w:r>
      <w:r w:rsidR="003909F8" w:rsidRPr="006456F2">
        <w:t>201</w:t>
      </w:r>
      <w:r w:rsidR="00EC18EE">
        <w:t>8,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43" w:rsidRDefault="000F3F43" w:rsidP="00116630">
      <w:r>
        <w:separator/>
      </w:r>
    </w:p>
  </w:endnote>
  <w:endnote w:type="continuationSeparator" w:id="0">
    <w:p w:rsidR="000F3F43" w:rsidRDefault="000F3F43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EB" w:rsidRDefault="008E7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1484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E76EB" w:rsidRDefault="008E76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76EB" w:rsidRDefault="008E7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EB" w:rsidRDefault="008E7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43" w:rsidRDefault="000F3F43" w:rsidP="00116630">
      <w:r>
        <w:separator/>
      </w:r>
    </w:p>
  </w:footnote>
  <w:footnote w:type="continuationSeparator" w:id="0">
    <w:p w:rsidR="000F3F43" w:rsidRDefault="000F3F43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EB" w:rsidRDefault="008E7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EB" w:rsidRDefault="008E7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EB" w:rsidRDefault="008E7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7A84"/>
    <w:multiLevelType w:val="hybridMultilevel"/>
    <w:tmpl w:val="BB36B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6491"/>
    <w:multiLevelType w:val="hybridMultilevel"/>
    <w:tmpl w:val="7BC0F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D07DB"/>
    <w:multiLevelType w:val="hybridMultilevel"/>
    <w:tmpl w:val="CC7EA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15"/>
  </w:num>
  <w:num w:numId="5">
    <w:abstractNumId w:val="11"/>
  </w:num>
  <w:num w:numId="6">
    <w:abstractNumId w:val="16"/>
  </w:num>
  <w:num w:numId="7">
    <w:abstractNumId w:val="7"/>
  </w:num>
  <w:num w:numId="8">
    <w:abstractNumId w:val="21"/>
  </w:num>
  <w:num w:numId="9">
    <w:abstractNumId w:val="1"/>
  </w:num>
  <w:num w:numId="10">
    <w:abstractNumId w:val="18"/>
  </w:num>
  <w:num w:numId="11">
    <w:abstractNumId w:val="2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0"/>
  </w:num>
  <w:num w:numId="17">
    <w:abstractNumId w:val="17"/>
  </w:num>
  <w:num w:numId="18">
    <w:abstractNumId w:val="19"/>
  </w:num>
  <w:num w:numId="19">
    <w:abstractNumId w:val="8"/>
  </w:num>
  <w:num w:numId="20">
    <w:abstractNumId w:val="12"/>
  </w:num>
  <w:num w:numId="21">
    <w:abstractNumId w:val="14"/>
  </w:num>
  <w:num w:numId="22">
    <w:abstractNumId w:val="5"/>
  </w:num>
  <w:num w:numId="23">
    <w:abstractNumId w:val="23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B9A"/>
    <w:rsid w:val="00024EA3"/>
    <w:rsid w:val="000414B8"/>
    <w:rsid w:val="00042E89"/>
    <w:rsid w:val="00042E97"/>
    <w:rsid w:val="0005220B"/>
    <w:rsid w:val="00056128"/>
    <w:rsid w:val="0006037B"/>
    <w:rsid w:val="00061E33"/>
    <w:rsid w:val="00063FDD"/>
    <w:rsid w:val="0008358E"/>
    <w:rsid w:val="0009282A"/>
    <w:rsid w:val="00093492"/>
    <w:rsid w:val="00093FF7"/>
    <w:rsid w:val="000A6FA4"/>
    <w:rsid w:val="000A77AF"/>
    <w:rsid w:val="000B03DA"/>
    <w:rsid w:val="000B3B3A"/>
    <w:rsid w:val="000C33D3"/>
    <w:rsid w:val="000D71AC"/>
    <w:rsid w:val="000E0301"/>
    <w:rsid w:val="000E5BF4"/>
    <w:rsid w:val="000F0319"/>
    <w:rsid w:val="000F08B3"/>
    <w:rsid w:val="000F206F"/>
    <w:rsid w:val="000F3F43"/>
    <w:rsid w:val="0011157B"/>
    <w:rsid w:val="001118B9"/>
    <w:rsid w:val="00111E5F"/>
    <w:rsid w:val="0011201E"/>
    <w:rsid w:val="00116630"/>
    <w:rsid w:val="001204C7"/>
    <w:rsid w:val="00121A87"/>
    <w:rsid w:val="00121BD1"/>
    <w:rsid w:val="00121FFC"/>
    <w:rsid w:val="00122809"/>
    <w:rsid w:val="00122C5D"/>
    <w:rsid w:val="00125510"/>
    <w:rsid w:val="00130C6C"/>
    <w:rsid w:val="00136154"/>
    <w:rsid w:val="001446AE"/>
    <w:rsid w:val="00161639"/>
    <w:rsid w:val="00167AA3"/>
    <w:rsid w:val="00171BF0"/>
    <w:rsid w:val="0017335C"/>
    <w:rsid w:val="0019408B"/>
    <w:rsid w:val="001A2918"/>
    <w:rsid w:val="001B4730"/>
    <w:rsid w:val="001B47A1"/>
    <w:rsid w:val="001B7249"/>
    <w:rsid w:val="001D2FFA"/>
    <w:rsid w:val="001D678A"/>
    <w:rsid w:val="001E7FBB"/>
    <w:rsid w:val="001F1C00"/>
    <w:rsid w:val="001F1ED0"/>
    <w:rsid w:val="001F56F4"/>
    <w:rsid w:val="00200278"/>
    <w:rsid w:val="0021027D"/>
    <w:rsid w:val="00213463"/>
    <w:rsid w:val="00216A24"/>
    <w:rsid w:val="00236D3E"/>
    <w:rsid w:val="00245D2C"/>
    <w:rsid w:val="00253F5B"/>
    <w:rsid w:val="00266E87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272D"/>
    <w:rsid w:val="002F2D07"/>
    <w:rsid w:val="002F49E1"/>
    <w:rsid w:val="002F60C5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A0614"/>
    <w:rsid w:val="003A56BA"/>
    <w:rsid w:val="003C317B"/>
    <w:rsid w:val="003E6146"/>
    <w:rsid w:val="003F637E"/>
    <w:rsid w:val="0040139A"/>
    <w:rsid w:val="00402304"/>
    <w:rsid w:val="0042052D"/>
    <w:rsid w:val="00423C72"/>
    <w:rsid w:val="00425525"/>
    <w:rsid w:val="004278FB"/>
    <w:rsid w:val="00445EA1"/>
    <w:rsid w:val="004473EA"/>
    <w:rsid w:val="004502F1"/>
    <w:rsid w:val="00452730"/>
    <w:rsid w:val="00454293"/>
    <w:rsid w:val="00456FAC"/>
    <w:rsid w:val="00460F83"/>
    <w:rsid w:val="00462E1C"/>
    <w:rsid w:val="004679B0"/>
    <w:rsid w:val="00483BBF"/>
    <w:rsid w:val="00486CA1"/>
    <w:rsid w:val="004876EC"/>
    <w:rsid w:val="004A04AB"/>
    <w:rsid w:val="004A33C9"/>
    <w:rsid w:val="004B159D"/>
    <w:rsid w:val="004B5954"/>
    <w:rsid w:val="004C0EE6"/>
    <w:rsid w:val="004C622E"/>
    <w:rsid w:val="004D152F"/>
    <w:rsid w:val="004D7957"/>
    <w:rsid w:val="004E145F"/>
    <w:rsid w:val="004E29D0"/>
    <w:rsid w:val="004E5CA5"/>
    <w:rsid w:val="004E6A66"/>
    <w:rsid w:val="004F4A4E"/>
    <w:rsid w:val="004F4FB2"/>
    <w:rsid w:val="004F71C3"/>
    <w:rsid w:val="0050017A"/>
    <w:rsid w:val="0050091F"/>
    <w:rsid w:val="00503935"/>
    <w:rsid w:val="00515C73"/>
    <w:rsid w:val="00525B90"/>
    <w:rsid w:val="00527B41"/>
    <w:rsid w:val="00530565"/>
    <w:rsid w:val="00537465"/>
    <w:rsid w:val="005375B9"/>
    <w:rsid w:val="00544571"/>
    <w:rsid w:val="00550328"/>
    <w:rsid w:val="00564278"/>
    <w:rsid w:val="00573150"/>
    <w:rsid w:val="00577446"/>
    <w:rsid w:val="005923AF"/>
    <w:rsid w:val="005A0E85"/>
    <w:rsid w:val="005A163C"/>
    <w:rsid w:val="005A2FC9"/>
    <w:rsid w:val="005A67CF"/>
    <w:rsid w:val="005C3EB3"/>
    <w:rsid w:val="005C45F4"/>
    <w:rsid w:val="005C60D6"/>
    <w:rsid w:val="005E2AD1"/>
    <w:rsid w:val="005E5192"/>
    <w:rsid w:val="005E5B48"/>
    <w:rsid w:val="005F3575"/>
    <w:rsid w:val="005F770C"/>
    <w:rsid w:val="006054C9"/>
    <w:rsid w:val="00605708"/>
    <w:rsid w:val="00621216"/>
    <w:rsid w:val="0063371D"/>
    <w:rsid w:val="0064224A"/>
    <w:rsid w:val="00643E56"/>
    <w:rsid w:val="0064445E"/>
    <w:rsid w:val="006456F2"/>
    <w:rsid w:val="006524F6"/>
    <w:rsid w:val="00657163"/>
    <w:rsid w:val="00657AE7"/>
    <w:rsid w:val="00666869"/>
    <w:rsid w:val="00671285"/>
    <w:rsid w:val="00673905"/>
    <w:rsid w:val="00683EAA"/>
    <w:rsid w:val="006A4F6D"/>
    <w:rsid w:val="006C0E8D"/>
    <w:rsid w:val="006C7339"/>
    <w:rsid w:val="006D5E06"/>
    <w:rsid w:val="006D75B5"/>
    <w:rsid w:val="006E37EB"/>
    <w:rsid w:val="006F087E"/>
    <w:rsid w:val="006F1582"/>
    <w:rsid w:val="00702F0F"/>
    <w:rsid w:val="00705499"/>
    <w:rsid w:val="00706C81"/>
    <w:rsid w:val="00717AD0"/>
    <w:rsid w:val="00717D3E"/>
    <w:rsid w:val="00721412"/>
    <w:rsid w:val="0073195D"/>
    <w:rsid w:val="00736083"/>
    <w:rsid w:val="0073621D"/>
    <w:rsid w:val="00740B71"/>
    <w:rsid w:val="00740FBA"/>
    <w:rsid w:val="007411EE"/>
    <w:rsid w:val="0074768C"/>
    <w:rsid w:val="00761B28"/>
    <w:rsid w:val="0076476F"/>
    <w:rsid w:val="0077228F"/>
    <w:rsid w:val="007772D1"/>
    <w:rsid w:val="00783695"/>
    <w:rsid w:val="00793D0B"/>
    <w:rsid w:val="0079548A"/>
    <w:rsid w:val="007A2E67"/>
    <w:rsid w:val="007A5E3E"/>
    <w:rsid w:val="007B03C9"/>
    <w:rsid w:val="007C1033"/>
    <w:rsid w:val="007C7E18"/>
    <w:rsid w:val="007D00AF"/>
    <w:rsid w:val="007D0D84"/>
    <w:rsid w:val="007D7FE6"/>
    <w:rsid w:val="007E4959"/>
    <w:rsid w:val="007F263E"/>
    <w:rsid w:val="007F497B"/>
    <w:rsid w:val="007F7364"/>
    <w:rsid w:val="008010C9"/>
    <w:rsid w:val="00802D69"/>
    <w:rsid w:val="008032FB"/>
    <w:rsid w:val="00810C19"/>
    <w:rsid w:val="0081416B"/>
    <w:rsid w:val="00820163"/>
    <w:rsid w:val="0082327A"/>
    <w:rsid w:val="00824F13"/>
    <w:rsid w:val="008343AC"/>
    <w:rsid w:val="008355E4"/>
    <w:rsid w:val="00835D1F"/>
    <w:rsid w:val="00840C41"/>
    <w:rsid w:val="0086008F"/>
    <w:rsid w:val="00877A31"/>
    <w:rsid w:val="00881884"/>
    <w:rsid w:val="00895123"/>
    <w:rsid w:val="008A154C"/>
    <w:rsid w:val="008A32D5"/>
    <w:rsid w:val="008B57B8"/>
    <w:rsid w:val="008C4022"/>
    <w:rsid w:val="008D478B"/>
    <w:rsid w:val="008E1422"/>
    <w:rsid w:val="008E7489"/>
    <w:rsid w:val="008E76EB"/>
    <w:rsid w:val="008F0F4E"/>
    <w:rsid w:val="00901D73"/>
    <w:rsid w:val="009023FB"/>
    <w:rsid w:val="0090278D"/>
    <w:rsid w:val="00906576"/>
    <w:rsid w:val="00914FE0"/>
    <w:rsid w:val="00924500"/>
    <w:rsid w:val="009438AC"/>
    <w:rsid w:val="00943C85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C6EB2"/>
    <w:rsid w:val="009D1654"/>
    <w:rsid w:val="009D6278"/>
    <w:rsid w:val="009D6532"/>
    <w:rsid w:val="009E27A8"/>
    <w:rsid w:val="009F17A2"/>
    <w:rsid w:val="009F4E4D"/>
    <w:rsid w:val="009F5041"/>
    <w:rsid w:val="009F7046"/>
    <w:rsid w:val="00A07CD8"/>
    <w:rsid w:val="00A2104A"/>
    <w:rsid w:val="00A2498A"/>
    <w:rsid w:val="00A32128"/>
    <w:rsid w:val="00A35E85"/>
    <w:rsid w:val="00A401B6"/>
    <w:rsid w:val="00A41589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C3317"/>
    <w:rsid w:val="00AD0CC7"/>
    <w:rsid w:val="00AD5128"/>
    <w:rsid w:val="00B078FB"/>
    <w:rsid w:val="00B138FD"/>
    <w:rsid w:val="00B149D4"/>
    <w:rsid w:val="00B22C75"/>
    <w:rsid w:val="00B2379B"/>
    <w:rsid w:val="00B271F1"/>
    <w:rsid w:val="00B314FC"/>
    <w:rsid w:val="00B3596E"/>
    <w:rsid w:val="00B42864"/>
    <w:rsid w:val="00B4633C"/>
    <w:rsid w:val="00B52D97"/>
    <w:rsid w:val="00B53361"/>
    <w:rsid w:val="00B61444"/>
    <w:rsid w:val="00B64647"/>
    <w:rsid w:val="00B70F2B"/>
    <w:rsid w:val="00B75819"/>
    <w:rsid w:val="00B8474B"/>
    <w:rsid w:val="00B91212"/>
    <w:rsid w:val="00BA126A"/>
    <w:rsid w:val="00BA3D63"/>
    <w:rsid w:val="00BA46B0"/>
    <w:rsid w:val="00BA7A4F"/>
    <w:rsid w:val="00BA7AC2"/>
    <w:rsid w:val="00BB105B"/>
    <w:rsid w:val="00BC7F88"/>
    <w:rsid w:val="00BD61E3"/>
    <w:rsid w:val="00C010F2"/>
    <w:rsid w:val="00C04D32"/>
    <w:rsid w:val="00C142F6"/>
    <w:rsid w:val="00C23CAA"/>
    <w:rsid w:val="00C26C0C"/>
    <w:rsid w:val="00C4369D"/>
    <w:rsid w:val="00C51483"/>
    <w:rsid w:val="00C537E2"/>
    <w:rsid w:val="00C663AD"/>
    <w:rsid w:val="00C675FA"/>
    <w:rsid w:val="00C72AAC"/>
    <w:rsid w:val="00C80077"/>
    <w:rsid w:val="00C82F07"/>
    <w:rsid w:val="00C90CEF"/>
    <w:rsid w:val="00C913EC"/>
    <w:rsid w:val="00C96131"/>
    <w:rsid w:val="00C9656B"/>
    <w:rsid w:val="00CA498F"/>
    <w:rsid w:val="00CA66F6"/>
    <w:rsid w:val="00CB49A1"/>
    <w:rsid w:val="00CC0D6F"/>
    <w:rsid w:val="00CC2B9B"/>
    <w:rsid w:val="00CC3444"/>
    <w:rsid w:val="00CC7198"/>
    <w:rsid w:val="00CD5035"/>
    <w:rsid w:val="00CD6B02"/>
    <w:rsid w:val="00CE4384"/>
    <w:rsid w:val="00CE474B"/>
    <w:rsid w:val="00CE4A8F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40B23"/>
    <w:rsid w:val="00D501DF"/>
    <w:rsid w:val="00D51455"/>
    <w:rsid w:val="00D522AD"/>
    <w:rsid w:val="00D525B6"/>
    <w:rsid w:val="00D60866"/>
    <w:rsid w:val="00D665A0"/>
    <w:rsid w:val="00D859C7"/>
    <w:rsid w:val="00D9369A"/>
    <w:rsid w:val="00D9776E"/>
    <w:rsid w:val="00DA53FB"/>
    <w:rsid w:val="00DB7EC7"/>
    <w:rsid w:val="00DC0500"/>
    <w:rsid w:val="00DC34A5"/>
    <w:rsid w:val="00DD310E"/>
    <w:rsid w:val="00DD432C"/>
    <w:rsid w:val="00DD4852"/>
    <w:rsid w:val="00DD4A8B"/>
    <w:rsid w:val="00DD7C64"/>
    <w:rsid w:val="00DE439F"/>
    <w:rsid w:val="00DF69BD"/>
    <w:rsid w:val="00E0106D"/>
    <w:rsid w:val="00E104D3"/>
    <w:rsid w:val="00E15098"/>
    <w:rsid w:val="00E165A0"/>
    <w:rsid w:val="00E21DAC"/>
    <w:rsid w:val="00E2662E"/>
    <w:rsid w:val="00E3042B"/>
    <w:rsid w:val="00E45100"/>
    <w:rsid w:val="00E55B9C"/>
    <w:rsid w:val="00E83560"/>
    <w:rsid w:val="00E856DE"/>
    <w:rsid w:val="00EA145E"/>
    <w:rsid w:val="00EA31B6"/>
    <w:rsid w:val="00EB6454"/>
    <w:rsid w:val="00EB7044"/>
    <w:rsid w:val="00EC18EE"/>
    <w:rsid w:val="00EC7ABB"/>
    <w:rsid w:val="00ED300B"/>
    <w:rsid w:val="00ED5F66"/>
    <w:rsid w:val="00ED7C5B"/>
    <w:rsid w:val="00EE57CF"/>
    <w:rsid w:val="00EE690F"/>
    <w:rsid w:val="00EE753E"/>
    <w:rsid w:val="00EF18E4"/>
    <w:rsid w:val="00F11A08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82B65"/>
    <w:rsid w:val="00FA449A"/>
    <w:rsid w:val="00FA4C7F"/>
    <w:rsid w:val="00FA67B5"/>
    <w:rsid w:val="00FB780A"/>
    <w:rsid w:val="00FC17A0"/>
    <w:rsid w:val="00FC6618"/>
    <w:rsid w:val="00FD4EF2"/>
    <w:rsid w:val="00FD72C2"/>
    <w:rsid w:val="00FD793E"/>
    <w:rsid w:val="00FF1F8A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7F01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85C8-CE1D-464D-A9DE-9BE3AA3B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5</cp:revision>
  <cp:lastPrinted>2018-05-04T17:18:00Z</cp:lastPrinted>
  <dcterms:created xsi:type="dcterms:W3CDTF">2018-05-04T17:45:00Z</dcterms:created>
  <dcterms:modified xsi:type="dcterms:W3CDTF">2018-05-08T21:14:00Z</dcterms:modified>
</cp:coreProperties>
</file>