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FE336B">
        <w:rPr>
          <w:rFonts w:ascii="Georgia" w:hAnsi="Georgia"/>
          <w:sz w:val="32"/>
          <w:szCs w:val="32"/>
        </w:rPr>
        <w:t>MINUTES</w:t>
      </w:r>
      <w:bookmarkStart w:id="0" w:name="_GoBack"/>
      <w:bookmarkEnd w:id="0"/>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4A04AB">
        <w:rPr>
          <w:b w:val="0"/>
          <w:sz w:val="28"/>
          <w:szCs w:val="28"/>
        </w:rPr>
        <w:t>April 2</w:t>
      </w:r>
      <w:r w:rsidR="009F17A2">
        <w:rPr>
          <w:b w:val="0"/>
          <w:sz w:val="28"/>
          <w:szCs w:val="28"/>
        </w:rPr>
        <w:t>,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Pr="00CC7198" w:rsidRDefault="005F3575" w:rsidP="007F263E">
      <w:pPr>
        <w:jc w:val="center"/>
        <w:rPr>
          <w:b w:val="0"/>
          <w:sz w:val="28"/>
          <w:szCs w:val="28"/>
        </w:rPr>
      </w:pPr>
    </w:p>
    <w:p w:rsidR="00EE690F" w:rsidRPr="00550328" w:rsidRDefault="00EE690F" w:rsidP="007F263E">
      <w:pPr>
        <w:jc w:val="center"/>
        <w:rPr>
          <w:rFonts w:ascii="Georgia" w:hAnsi="Georgia"/>
        </w:rPr>
      </w:pPr>
    </w:p>
    <w:p w:rsidR="00D72BB5" w:rsidRPr="00D72BB5" w:rsidRDefault="00D72BB5" w:rsidP="00D72BB5">
      <w:pPr>
        <w:spacing w:after="160" w:line="259" w:lineRule="auto"/>
        <w:rPr>
          <w:rFonts w:eastAsia="Calibri"/>
          <w:b w:val="0"/>
        </w:rPr>
      </w:pPr>
      <w:r w:rsidRPr="00D72BB5">
        <w:rPr>
          <w:u w:val="single"/>
        </w:rPr>
        <w:t>Roll Call</w:t>
      </w:r>
      <w:r w:rsidRPr="00D72BB5">
        <w:rPr>
          <w:b w:val="0"/>
        </w:rPr>
        <w:t xml:space="preserve">: </w:t>
      </w:r>
      <w:r w:rsidRPr="00D72BB5">
        <w:rPr>
          <w:rFonts w:eastAsia="Calibri"/>
        </w:rPr>
        <w:t>TIME: 5:</w:t>
      </w:r>
      <w:r>
        <w:rPr>
          <w:rFonts w:eastAsia="Calibri"/>
        </w:rPr>
        <w:t>04</w:t>
      </w:r>
      <w:r w:rsidRPr="00D72BB5">
        <w:rPr>
          <w:rFonts w:eastAsia="Calibri"/>
        </w:rPr>
        <w:t xml:space="preserve"> p.m.)   </w:t>
      </w:r>
      <w:r w:rsidRPr="00D72BB5">
        <w:rPr>
          <w:rFonts w:eastAsia="Calibri"/>
          <w:b w:val="0"/>
        </w:rPr>
        <w:t>Coye Nettles – Present, Debbie Johnson – Present, Joe Adair – Present, Jim Spray – Present, Norman Isaacs – Absent, City Attorney Jeff Jones – Present, City Clerk Larry Nettles – Present.</w:t>
      </w:r>
    </w:p>
    <w:p w:rsidR="00D72BB5" w:rsidRPr="00D72BB5" w:rsidRDefault="00D72BB5" w:rsidP="00D72BB5">
      <w:pPr>
        <w:spacing w:after="160" w:line="259" w:lineRule="auto"/>
        <w:rPr>
          <w:rFonts w:eastAsia="Calibri"/>
          <w:b w:val="0"/>
        </w:rPr>
      </w:pPr>
      <w:r w:rsidRPr="00D72BB5">
        <w:rPr>
          <w:rFonts w:eastAsia="Calibri"/>
          <w:b w:val="0"/>
        </w:rPr>
        <w:t>Guests: Chad Smith, William O’Neal, Terry Butler (did not sign in), Darrell Neale, Paul Caton, Willis Hothouse, Greg Hatchett, David Bruner, Joanne Jones, Paul Gilbert, Jim Carson, Kristen Gentry, Alan Adams, Daniel Bradley, Shaina Kindle, Hillary Mead, Kassandra Peck-Rosas.</w:t>
      </w:r>
    </w:p>
    <w:p w:rsidR="00CD3EFE" w:rsidRDefault="00CD3EFE" w:rsidP="00CD3EFE">
      <w:pPr>
        <w:jc w:val="center"/>
      </w:pPr>
    </w:p>
    <w:p w:rsidR="004A0D73" w:rsidRPr="006534C7" w:rsidRDefault="004A0D73" w:rsidP="004A0D73">
      <w:pPr>
        <w:spacing w:after="160" w:line="259" w:lineRule="auto"/>
        <w:rPr>
          <w:rFonts w:eastAsiaTheme="minorHAnsi"/>
          <w:b w:val="0"/>
        </w:rPr>
      </w:pPr>
      <w:r>
        <w:rPr>
          <w:rFonts w:eastAsiaTheme="minorHAnsi"/>
          <w:u w:val="single"/>
        </w:rPr>
        <w:t>Comments from the Mayor</w:t>
      </w:r>
      <w:r w:rsidR="006534C7">
        <w:rPr>
          <w:rFonts w:eastAsiaTheme="minorHAnsi"/>
          <w:b w:val="0"/>
        </w:rPr>
        <w:t xml:space="preserve"> – NONE </w:t>
      </w:r>
    </w:p>
    <w:p w:rsidR="00EE690F" w:rsidRDefault="00C675FA" w:rsidP="007F263E">
      <w:pPr>
        <w:spacing w:after="160" w:line="259" w:lineRule="auto"/>
        <w:rPr>
          <w:rFonts w:eastAsiaTheme="minorHAnsi"/>
          <w:b w:val="0"/>
        </w:rPr>
      </w:pPr>
      <w:r w:rsidRPr="00D501DF">
        <w:rPr>
          <w:rFonts w:eastAsiaTheme="minorHAnsi"/>
          <w:u w:val="single"/>
        </w:rPr>
        <w:t>Items for Information</w:t>
      </w:r>
      <w:r w:rsidR="00A47441">
        <w:rPr>
          <w:rFonts w:eastAsiaTheme="minorHAnsi"/>
          <w:u w:val="single"/>
        </w:rPr>
        <w:t>:</w:t>
      </w:r>
    </w:p>
    <w:p w:rsidR="008C4022" w:rsidRDefault="006E37EB" w:rsidP="001F56F4">
      <w:pPr>
        <w:spacing w:after="160" w:line="259" w:lineRule="auto"/>
        <w:ind w:left="720"/>
        <w:rPr>
          <w:rFonts w:eastAsiaTheme="minorHAnsi"/>
          <w:b w:val="0"/>
        </w:rPr>
      </w:pPr>
      <w:r>
        <w:rPr>
          <w:rFonts w:eastAsiaTheme="minorHAnsi"/>
          <w:b w:val="0"/>
        </w:rPr>
        <w:t xml:space="preserve">IFI #1 – </w:t>
      </w:r>
      <w:r w:rsidR="006A2802">
        <w:rPr>
          <w:rFonts w:eastAsiaTheme="minorHAnsi"/>
          <w:b w:val="0"/>
        </w:rPr>
        <w:t>Adair County CarePortal Launch on April 12 at 8:00 p.m. at the Depot.</w:t>
      </w:r>
    </w:p>
    <w:p w:rsidR="006D2001" w:rsidRDefault="006D2001" w:rsidP="001F56F4">
      <w:pPr>
        <w:spacing w:after="160" w:line="259" w:lineRule="auto"/>
        <w:ind w:left="720"/>
        <w:rPr>
          <w:rFonts w:eastAsiaTheme="minorHAnsi"/>
          <w:b w:val="0"/>
        </w:rPr>
      </w:pPr>
      <w:r>
        <w:rPr>
          <w:rFonts w:eastAsiaTheme="minorHAnsi"/>
          <w:b w:val="0"/>
        </w:rPr>
        <w:t>IFI #2 – An issue has come up with the spraying of herbicides by the city. It was a problem with application and has been corrected internally.</w:t>
      </w:r>
    </w:p>
    <w:p w:rsidR="006A2802" w:rsidRDefault="005E563D" w:rsidP="001F56F4">
      <w:pPr>
        <w:spacing w:after="160" w:line="259" w:lineRule="auto"/>
        <w:ind w:left="720"/>
        <w:rPr>
          <w:rFonts w:eastAsiaTheme="minorHAnsi"/>
          <w:b w:val="0"/>
        </w:rPr>
      </w:pPr>
      <w:r>
        <w:rPr>
          <w:rFonts w:eastAsiaTheme="minorHAnsi"/>
          <w:b w:val="0"/>
        </w:rPr>
        <w:t>IFI #3</w:t>
      </w:r>
      <w:r w:rsidR="006A2802">
        <w:rPr>
          <w:rFonts w:eastAsiaTheme="minorHAnsi"/>
          <w:b w:val="0"/>
        </w:rPr>
        <w:t xml:space="preserve"> – </w:t>
      </w:r>
      <w:r w:rsidR="004A0D73">
        <w:rPr>
          <w:rFonts w:eastAsiaTheme="minorHAnsi"/>
          <w:b w:val="0"/>
        </w:rPr>
        <w:t xml:space="preserve">Code Enforcement Report </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9F17A2" w:rsidRDefault="007F263E" w:rsidP="00C10649">
      <w:pPr>
        <w:numPr>
          <w:ilvl w:val="0"/>
          <w:numId w:val="21"/>
        </w:numPr>
        <w:spacing w:after="160" w:line="259" w:lineRule="auto"/>
        <w:rPr>
          <w:b w:val="0"/>
        </w:rPr>
      </w:pPr>
      <w:r w:rsidRPr="009F17A2">
        <w:rPr>
          <w:b w:val="0"/>
        </w:rPr>
        <w:t xml:space="preserve">Approval of minutes of Regular Meeting </w:t>
      </w:r>
      <w:r w:rsidR="005E563D">
        <w:rPr>
          <w:b w:val="0"/>
        </w:rPr>
        <w:t>on March 2, 2018, and Special Meeting on March 15, 2018.</w:t>
      </w:r>
    </w:p>
    <w:p w:rsidR="00835D1F" w:rsidRPr="009F17A2" w:rsidRDefault="007F263E" w:rsidP="00C10649">
      <w:pPr>
        <w:numPr>
          <w:ilvl w:val="0"/>
          <w:numId w:val="21"/>
        </w:numPr>
        <w:spacing w:after="160" w:line="259" w:lineRule="auto"/>
        <w:rPr>
          <w:b w:val="0"/>
        </w:rPr>
      </w:pPr>
      <w:r w:rsidRPr="009F17A2">
        <w:rPr>
          <w:b w:val="0"/>
        </w:rPr>
        <w:t>Approval of requisitions in the sum of $</w:t>
      </w:r>
      <w:r w:rsidR="00BB5609">
        <w:rPr>
          <w:b w:val="0"/>
        </w:rPr>
        <w:t>5070.00</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4A0D73">
        <w:rPr>
          <w:b w:val="0"/>
        </w:rPr>
        <w:t>60</w:t>
      </w:r>
      <w:r w:rsidR="004F4A4E">
        <w:rPr>
          <w:b w:val="0"/>
        </w:rPr>
        <w:t>,</w:t>
      </w:r>
      <w:r w:rsidR="004A0D73">
        <w:rPr>
          <w:b w:val="0"/>
        </w:rPr>
        <w:t>950</w:t>
      </w:r>
      <w:r w:rsidR="004F4A4E">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BB5609" w:rsidP="00024EA3">
      <w:pPr>
        <w:numPr>
          <w:ilvl w:val="1"/>
          <w:numId w:val="21"/>
        </w:numPr>
        <w:spacing w:after="160" w:line="259" w:lineRule="auto"/>
        <w:rPr>
          <w:b w:val="0"/>
        </w:rPr>
      </w:pPr>
      <w:r>
        <w:rPr>
          <w:b w:val="0"/>
        </w:rPr>
        <w:t xml:space="preserve">$232,844.50 </w:t>
      </w:r>
      <w:r w:rsidR="00CC7198">
        <w:rPr>
          <w:b w:val="0"/>
        </w:rPr>
        <w:t xml:space="preserve">from </w:t>
      </w:r>
      <w:r w:rsidR="007F263E" w:rsidRPr="006456F2">
        <w:rPr>
          <w:b w:val="0"/>
        </w:rPr>
        <w:t>Fund 10</w:t>
      </w:r>
      <w:r w:rsidR="00CC7198">
        <w:rPr>
          <w:b w:val="0"/>
        </w:rPr>
        <w:t xml:space="preserve"> – General Fund</w:t>
      </w:r>
    </w:p>
    <w:p w:rsidR="00CC7198" w:rsidRDefault="00BB5609" w:rsidP="00024EA3">
      <w:pPr>
        <w:numPr>
          <w:ilvl w:val="1"/>
          <w:numId w:val="21"/>
        </w:numPr>
        <w:spacing w:after="160" w:line="259" w:lineRule="auto"/>
        <w:rPr>
          <w:b w:val="0"/>
        </w:rPr>
      </w:pPr>
      <w:r>
        <w:rPr>
          <w:b w:val="0"/>
        </w:rPr>
        <w:t xml:space="preserve">$324.50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BB5609"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BB5609" w:rsidP="00024EA3">
      <w:pPr>
        <w:numPr>
          <w:ilvl w:val="1"/>
          <w:numId w:val="21"/>
        </w:numPr>
        <w:spacing w:after="160" w:line="259" w:lineRule="auto"/>
        <w:rPr>
          <w:b w:val="0"/>
        </w:rPr>
      </w:pPr>
      <w:r>
        <w:rPr>
          <w:b w:val="0"/>
        </w:rPr>
        <w:t xml:space="preserve">$136,614.24 </w:t>
      </w:r>
      <w:r w:rsidR="00B8474B">
        <w:rPr>
          <w:b w:val="0"/>
        </w:rPr>
        <w:t xml:space="preserve">from </w:t>
      </w:r>
      <w:r w:rsidR="00B8474B" w:rsidRPr="006456F2">
        <w:rPr>
          <w:b w:val="0"/>
        </w:rPr>
        <w:t>Fund</w:t>
      </w:r>
      <w:r w:rsidR="00B8474B">
        <w:rPr>
          <w:b w:val="0"/>
        </w:rPr>
        <w:t xml:space="preserve"> 20 – Capital Improvement Fund</w:t>
      </w:r>
    </w:p>
    <w:p w:rsidR="00B8474B" w:rsidRDefault="00BB5609" w:rsidP="00024EA3">
      <w:pPr>
        <w:numPr>
          <w:ilvl w:val="1"/>
          <w:numId w:val="21"/>
        </w:numPr>
        <w:spacing w:after="160" w:line="259" w:lineRule="auto"/>
        <w:rPr>
          <w:b w:val="0"/>
        </w:rPr>
      </w:pPr>
      <w:r>
        <w:rPr>
          <w:b w:val="0"/>
        </w:rPr>
        <w:t xml:space="preserve">$1,771.35 </w:t>
      </w:r>
      <w:r w:rsidR="00B8474B">
        <w:rPr>
          <w:b w:val="0"/>
        </w:rPr>
        <w:t xml:space="preserve">from </w:t>
      </w:r>
      <w:r w:rsidR="00B8474B" w:rsidRPr="006456F2">
        <w:rPr>
          <w:b w:val="0"/>
        </w:rPr>
        <w:t>Fund</w:t>
      </w:r>
      <w:r w:rsidR="00B8474B">
        <w:rPr>
          <w:b w:val="0"/>
        </w:rPr>
        <w:t xml:space="preserve"> 30 – Street &amp; Alley Fund</w:t>
      </w:r>
    </w:p>
    <w:p w:rsidR="00BB5609" w:rsidRDefault="00BB5609" w:rsidP="00024EA3">
      <w:pPr>
        <w:numPr>
          <w:ilvl w:val="1"/>
          <w:numId w:val="21"/>
        </w:numPr>
        <w:spacing w:after="160" w:line="259" w:lineRule="auto"/>
        <w:rPr>
          <w:b w:val="0"/>
        </w:rPr>
      </w:pPr>
      <w:r>
        <w:rPr>
          <w:b w:val="0"/>
        </w:rPr>
        <w:t>$43,500.00 from Fund 50 – Cemetery Fund</w:t>
      </w:r>
    </w:p>
    <w:p w:rsidR="00B8474B" w:rsidRPr="00CC7198" w:rsidRDefault="00BB5609" w:rsidP="00024EA3">
      <w:pPr>
        <w:numPr>
          <w:ilvl w:val="1"/>
          <w:numId w:val="21"/>
        </w:numPr>
        <w:spacing w:after="160" w:line="259" w:lineRule="auto"/>
        <w:rPr>
          <w:b w:val="0"/>
        </w:rPr>
      </w:pPr>
      <w:r>
        <w:rPr>
          <w:b w:val="0"/>
        </w:rPr>
        <w:lastRenderedPageBreak/>
        <w:t xml:space="preserve">$408.42 </w:t>
      </w:r>
      <w:r w:rsidR="00B8474B">
        <w:rPr>
          <w:b w:val="0"/>
        </w:rPr>
        <w:t xml:space="preserve">from </w:t>
      </w:r>
      <w:r w:rsidR="00B8474B" w:rsidRPr="006456F2">
        <w:rPr>
          <w:b w:val="0"/>
        </w:rPr>
        <w:t>Fund</w:t>
      </w:r>
      <w:r w:rsidR="00AB31A6">
        <w:rPr>
          <w:b w:val="0"/>
        </w:rPr>
        <w:t xml:space="preserve"> 90 – </w:t>
      </w:r>
      <w:r w:rsidR="00B8474B">
        <w:rPr>
          <w:b w:val="0"/>
        </w:rPr>
        <w:t>CDBG</w:t>
      </w:r>
    </w:p>
    <w:p w:rsidR="004F4A4E" w:rsidRPr="00CD3EFE" w:rsidRDefault="007F263E" w:rsidP="00024EA3">
      <w:pPr>
        <w:numPr>
          <w:ilvl w:val="0"/>
          <w:numId w:val="21"/>
        </w:numPr>
        <w:spacing w:after="160" w:line="259" w:lineRule="auto"/>
        <w:rPr>
          <w:u w:val="single"/>
        </w:rPr>
      </w:pPr>
      <w:r w:rsidRPr="00CF56CD">
        <w:rPr>
          <w:b w:val="0"/>
        </w:rPr>
        <w:t xml:space="preserve">Approval of </w:t>
      </w:r>
      <w:r w:rsidR="00C97FF0">
        <w:rPr>
          <w:b w:val="0"/>
        </w:rPr>
        <w:t>March 2018</w:t>
      </w:r>
      <w:r w:rsidRPr="00CF56CD">
        <w:rPr>
          <w:b w:val="0"/>
        </w:rPr>
        <w:t xml:space="preserve"> payroll in the sum of </w:t>
      </w:r>
      <w:r w:rsidR="00835D1F" w:rsidRPr="00CF56CD">
        <w:rPr>
          <w:b w:val="0"/>
        </w:rPr>
        <w:t>$</w:t>
      </w:r>
      <w:r w:rsidR="00AB79FD">
        <w:rPr>
          <w:b w:val="0"/>
        </w:rPr>
        <w:t>161,940.77</w:t>
      </w:r>
    </w:p>
    <w:p w:rsidR="00D72BB5" w:rsidRPr="00D72BB5" w:rsidRDefault="00D72BB5" w:rsidP="00D72BB5">
      <w:pPr>
        <w:jc w:val="center"/>
        <w:rPr>
          <w:b w:val="0"/>
        </w:rPr>
      </w:pPr>
      <w:r w:rsidRPr="00D72BB5">
        <w:t>Motion to approve:</w:t>
      </w:r>
      <w:r>
        <w:rPr>
          <w:b w:val="0"/>
        </w:rPr>
        <w:t xml:space="preserve">  Jim</w:t>
      </w:r>
      <w:r w:rsidRPr="00D72BB5">
        <w:rPr>
          <w:b w:val="0"/>
        </w:rPr>
        <w:t xml:space="preserve"> </w:t>
      </w:r>
      <w:r>
        <w:rPr>
          <w:b w:val="0"/>
        </w:rPr>
        <w:t xml:space="preserve">          </w:t>
      </w:r>
      <w:r w:rsidRPr="00D72BB5">
        <w:t>Second:</w:t>
      </w:r>
      <w:r>
        <w:t xml:space="preserve">  </w:t>
      </w:r>
      <w:r>
        <w:rPr>
          <w:b w:val="0"/>
        </w:rPr>
        <w:t>Coye</w:t>
      </w:r>
    </w:p>
    <w:p w:rsidR="00D72BB5" w:rsidRDefault="00D72BB5" w:rsidP="00D72BB5">
      <w:pPr>
        <w:jc w:val="center"/>
        <w:rPr>
          <w:b w:val="0"/>
        </w:rPr>
      </w:pPr>
    </w:p>
    <w:p w:rsidR="00D72BB5" w:rsidRPr="00D72BB5" w:rsidRDefault="00D72BB5" w:rsidP="00D72BB5">
      <w:pPr>
        <w:jc w:val="center"/>
        <w:rPr>
          <w:b w:val="0"/>
          <w:i/>
        </w:rPr>
      </w:pPr>
      <w:r w:rsidRPr="00D72BB5">
        <w:rPr>
          <w:b w:val="0"/>
          <w:i/>
        </w:rPr>
        <w:t>Coye – Yes, Debbie – Yes, Joe – Yes, Jim – Yes, Norman - Yes</w:t>
      </w:r>
    </w:p>
    <w:p w:rsidR="00D72BB5" w:rsidRDefault="00D72BB5" w:rsidP="00D72BB5">
      <w:pPr>
        <w:jc w:val="center"/>
        <w:rPr>
          <w:b w:val="0"/>
        </w:rPr>
      </w:pPr>
    </w:p>
    <w:p w:rsidR="00D72BB5" w:rsidRPr="00D72BB5" w:rsidRDefault="00D72BB5" w:rsidP="00D72BB5">
      <w:pPr>
        <w:jc w:val="center"/>
      </w:pPr>
      <w:r w:rsidRPr="00D72BB5">
        <w:t>Motion Carried</w:t>
      </w:r>
    </w:p>
    <w:p w:rsidR="00CD3EFE" w:rsidRPr="00CF56CD" w:rsidRDefault="00CD3EFE" w:rsidP="00CD3EFE">
      <w:pPr>
        <w:spacing w:after="160" w:line="259" w:lineRule="auto"/>
        <w:rPr>
          <w:u w:val="single"/>
        </w:rPr>
      </w:pPr>
    </w:p>
    <w:p w:rsidR="00B22C75" w:rsidRPr="00D501DF" w:rsidRDefault="00D501DF" w:rsidP="00B22C75">
      <w:pPr>
        <w:spacing w:after="160" w:line="259" w:lineRule="auto"/>
        <w:rPr>
          <w:u w:val="single"/>
        </w:rPr>
      </w:pPr>
      <w:r w:rsidRPr="00D501DF">
        <w:rPr>
          <w:u w:val="single"/>
        </w:rPr>
        <w:t>Regular Agenda</w:t>
      </w:r>
    </w:p>
    <w:p w:rsidR="00736173" w:rsidRPr="00736173" w:rsidRDefault="00736173" w:rsidP="00736173">
      <w:pPr>
        <w:rPr>
          <w:b w:val="0"/>
        </w:rPr>
      </w:pPr>
    </w:p>
    <w:p w:rsidR="00736173" w:rsidRPr="006534C7" w:rsidRDefault="00C97FF0" w:rsidP="00BE706B">
      <w:pPr>
        <w:pStyle w:val="ListParagraph"/>
        <w:numPr>
          <w:ilvl w:val="0"/>
          <w:numId w:val="22"/>
        </w:numPr>
        <w:rPr>
          <w:b w:val="0"/>
          <w:u w:val="single"/>
        </w:rPr>
      </w:pPr>
      <w:r w:rsidRPr="006534C7">
        <w:rPr>
          <w:b w:val="0"/>
          <w:u w:val="single"/>
        </w:rPr>
        <w:t xml:space="preserve">Discussion only regarding </w:t>
      </w:r>
      <w:r w:rsidR="00736173" w:rsidRPr="006534C7">
        <w:rPr>
          <w:b w:val="0"/>
          <w:u w:val="single"/>
        </w:rPr>
        <w:t>Cherokee Nation TSET Healthy Living Program.</w:t>
      </w:r>
      <w:r w:rsidR="006A2802" w:rsidRPr="006534C7">
        <w:rPr>
          <w:b w:val="0"/>
          <w:u w:val="single"/>
        </w:rPr>
        <w:t xml:space="preserve"> Presentation.</w:t>
      </w:r>
    </w:p>
    <w:p w:rsidR="004C1E20" w:rsidRDefault="004C1E20" w:rsidP="00194EA7">
      <w:pPr>
        <w:jc w:val="center"/>
      </w:pPr>
    </w:p>
    <w:p w:rsidR="00D72BB5" w:rsidRDefault="00D72BB5" w:rsidP="00194EA7">
      <w:pPr>
        <w:jc w:val="center"/>
      </w:pPr>
      <w:r>
        <w:t>Presentation Given</w:t>
      </w:r>
    </w:p>
    <w:p w:rsidR="00194EA7" w:rsidRDefault="00194EA7" w:rsidP="00870EA9">
      <w:pPr>
        <w:pStyle w:val="ListParagraph"/>
        <w:rPr>
          <w:b w:val="0"/>
        </w:rPr>
      </w:pPr>
    </w:p>
    <w:p w:rsidR="00870EA9" w:rsidRPr="006534C7" w:rsidRDefault="00870EA9" w:rsidP="00870EA9">
      <w:pPr>
        <w:pStyle w:val="ListParagraph"/>
        <w:numPr>
          <w:ilvl w:val="0"/>
          <w:numId w:val="22"/>
        </w:numPr>
        <w:rPr>
          <w:b w:val="0"/>
          <w:u w:val="single"/>
        </w:rPr>
      </w:pPr>
      <w:r w:rsidRPr="006534C7">
        <w:rPr>
          <w:b w:val="0"/>
          <w:u w:val="single"/>
        </w:rPr>
        <w:t>Discussion with possible appointment of a board member to the Stilwell Memorial Hospital Board.</w:t>
      </w:r>
    </w:p>
    <w:p w:rsidR="004C1E20" w:rsidRDefault="004C1E20" w:rsidP="00194EA7">
      <w:pPr>
        <w:jc w:val="center"/>
      </w:pPr>
    </w:p>
    <w:p w:rsidR="00D72BB5" w:rsidRPr="00D72BB5" w:rsidRDefault="00D72BB5" w:rsidP="00D72BB5">
      <w:pPr>
        <w:jc w:val="center"/>
        <w:rPr>
          <w:b w:val="0"/>
        </w:rPr>
      </w:pPr>
      <w:r w:rsidRPr="00D72BB5">
        <w:t xml:space="preserve">Motion to </w:t>
      </w:r>
      <w:r>
        <w:t>appoint Jim Carson as city appointed member for the Board of the Adair County Health Center, Inc. DBA Memorial Hospital</w:t>
      </w:r>
      <w:r w:rsidRPr="00D72BB5">
        <w:t>:</w:t>
      </w:r>
      <w:r>
        <w:rPr>
          <w:b w:val="0"/>
        </w:rPr>
        <w:t xml:space="preserve">  Jim</w:t>
      </w:r>
      <w:r w:rsidRPr="00D72BB5">
        <w:rPr>
          <w:b w:val="0"/>
        </w:rPr>
        <w:t xml:space="preserve"> </w:t>
      </w:r>
      <w:r>
        <w:rPr>
          <w:b w:val="0"/>
        </w:rPr>
        <w:t xml:space="preserve">    </w:t>
      </w:r>
      <w:r w:rsidRPr="00D72BB5">
        <w:t>Second:</w:t>
      </w:r>
      <w:r>
        <w:t xml:space="preserve">  </w:t>
      </w:r>
      <w:r>
        <w:rPr>
          <w:b w:val="0"/>
        </w:rPr>
        <w:t>Norman</w:t>
      </w:r>
    </w:p>
    <w:p w:rsidR="00D72BB5" w:rsidRDefault="00D72BB5" w:rsidP="00D72BB5">
      <w:pPr>
        <w:jc w:val="center"/>
        <w:rPr>
          <w:b w:val="0"/>
        </w:rPr>
      </w:pPr>
    </w:p>
    <w:p w:rsidR="00D72BB5" w:rsidRPr="00D72BB5" w:rsidRDefault="00D72BB5" w:rsidP="00D72BB5">
      <w:pPr>
        <w:jc w:val="center"/>
        <w:rPr>
          <w:b w:val="0"/>
          <w:i/>
        </w:rPr>
      </w:pPr>
      <w:r w:rsidRPr="00D72BB5">
        <w:rPr>
          <w:b w:val="0"/>
          <w:i/>
        </w:rPr>
        <w:t>Coye – Yes, Debbie – Yes, Joe – Yes, Jim – Yes, Norman - Yes</w:t>
      </w:r>
    </w:p>
    <w:p w:rsidR="00D72BB5" w:rsidRDefault="00D72BB5" w:rsidP="00D72BB5">
      <w:pPr>
        <w:jc w:val="center"/>
        <w:rPr>
          <w:b w:val="0"/>
        </w:rPr>
      </w:pPr>
    </w:p>
    <w:p w:rsidR="00D72BB5" w:rsidRPr="00D72BB5" w:rsidRDefault="00D72BB5" w:rsidP="00D72BB5">
      <w:pPr>
        <w:jc w:val="center"/>
      </w:pPr>
      <w:r w:rsidRPr="00D72BB5">
        <w:t>Motion Carried</w:t>
      </w:r>
    </w:p>
    <w:p w:rsidR="00736173" w:rsidRPr="00736173" w:rsidRDefault="00736173" w:rsidP="00736173">
      <w:pPr>
        <w:pStyle w:val="ListParagraph"/>
        <w:rPr>
          <w:b w:val="0"/>
        </w:rPr>
      </w:pPr>
    </w:p>
    <w:p w:rsidR="00F64F74" w:rsidRPr="006534C7" w:rsidRDefault="0070001B" w:rsidP="0039762A">
      <w:pPr>
        <w:pStyle w:val="ListParagraph"/>
        <w:numPr>
          <w:ilvl w:val="0"/>
          <w:numId w:val="22"/>
        </w:numPr>
        <w:rPr>
          <w:b w:val="0"/>
          <w:u w:val="single"/>
        </w:rPr>
      </w:pPr>
      <w:r w:rsidRPr="006534C7">
        <w:rPr>
          <w:b w:val="0"/>
          <w:bCs/>
          <w:u w:val="single"/>
        </w:rPr>
        <w:t xml:space="preserve">Discussion with possible decision </w:t>
      </w:r>
      <w:r w:rsidR="00BE706B" w:rsidRPr="006534C7">
        <w:rPr>
          <w:b w:val="0"/>
          <w:bCs/>
          <w:u w:val="single"/>
        </w:rPr>
        <w:t>to approve Ordinance 384 titled “An Ordinance adopting the International Code Commission’s (ICC) family of I-codes and the National Electrical Code (NEC) as well as the resulting standards; Adopting all subsequent updates to said codes; and Establishing a procedure for the creation and updating of a fee schedule relating to the inspection and enforcement of the adopted codes”.</w:t>
      </w:r>
    </w:p>
    <w:p w:rsidR="004C1E20" w:rsidRDefault="004C1E20" w:rsidP="00194EA7">
      <w:pPr>
        <w:jc w:val="center"/>
      </w:pPr>
    </w:p>
    <w:p w:rsidR="00D72BB5" w:rsidRPr="00D72BB5" w:rsidRDefault="00D72BB5" w:rsidP="00D72BB5">
      <w:pPr>
        <w:jc w:val="center"/>
        <w:rPr>
          <w:b w:val="0"/>
        </w:rPr>
      </w:pPr>
      <w:r w:rsidRPr="00D72BB5">
        <w:t>Motion to approve:</w:t>
      </w:r>
      <w:r>
        <w:rPr>
          <w:b w:val="0"/>
        </w:rPr>
        <w:t xml:space="preserve">  Norman</w:t>
      </w:r>
      <w:r w:rsidRPr="00D72BB5">
        <w:rPr>
          <w:b w:val="0"/>
        </w:rPr>
        <w:t xml:space="preserve"> </w:t>
      </w:r>
      <w:r>
        <w:rPr>
          <w:b w:val="0"/>
        </w:rPr>
        <w:t xml:space="preserve">          </w:t>
      </w:r>
      <w:r w:rsidRPr="00D72BB5">
        <w:t>Second:</w:t>
      </w:r>
      <w:r>
        <w:t xml:space="preserve">  </w:t>
      </w:r>
      <w:r>
        <w:rPr>
          <w:b w:val="0"/>
        </w:rPr>
        <w:t>Coye</w:t>
      </w:r>
    </w:p>
    <w:p w:rsidR="00D72BB5" w:rsidRDefault="00D72BB5" w:rsidP="00D72BB5">
      <w:pPr>
        <w:jc w:val="center"/>
        <w:rPr>
          <w:b w:val="0"/>
        </w:rPr>
      </w:pPr>
    </w:p>
    <w:p w:rsidR="00D72BB5" w:rsidRPr="00D72BB5" w:rsidRDefault="00D72BB5" w:rsidP="00D72BB5">
      <w:pPr>
        <w:jc w:val="center"/>
        <w:rPr>
          <w:b w:val="0"/>
          <w:i/>
        </w:rPr>
      </w:pPr>
      <w:r w:rsidRPr="00D72BB5">
        <w:rPr>
          <w:b w:val="0"/>
          <w:i/>
        </w:rPr>
        <w:t>Coye – Yes, Debbie – Yes, Joe – Yes, Jim – Yes, Norman - Yes</w:t>
      </w:r>
    </w:p>
    <w:p w:rsidR="00D72BB5" w:rsidRDefault="00D72BB5" w:rsidP="00D72BB5">
      <w:pPr>
        <w:jc w:val="center"/>
        <w:rPr>
          <w:b w:val="0"/>
        </w:rPr>
      </w:pPr>
    </w:p>
    <w:p w:rsidR="00D72BB5" w:rsidRPr="00D72BB5" w:rsidRDefault="00D72BB5" w:rsidP="00D72BB5">
      <w:pPr>
        <w:jc w:val="center"/>
      </w:pPr>
      <w:r w:rsidRPr="00D72BB5">
        <w:t>Motion Carried</w:t>
      </w:r>
    </w:p>
    <w:p w:rsidR="00F64F74" w:rsidRPr="00F64F74" w:rsidRDefault="00F64F74" w:rsidP="00F64F74">
      <w:pPr>
        <w:pStyle w:val="ListParagraph"/>
        <w:rPr>
          <w:b w:val="0"/>
        </w:rPr>
      </w:pPr>
    </w:p>
    <w:p w:rsidR="00F64F74" w:rsidRPr="006534C7" w:rsidRDefault="00F64F74" w:rsidP="0039762A">
      <w:pPr>
        <w:pStyle w:val="ListParagraph"/>
        <w:numPr>
          <w:ilvl w:val="0"/>
          <w:numId w:val="22"/>
        </w:numPr>
        <w:rPr>
          <w:b w:val="0"/>
          <w:u w:val="single"/>
        </w:rPr>
      </w:pPr>
      <w:r w:rsidRPr="006534C7">
        <w:rPr>
          <w:b w:val="0"/>
          <w:u w:val="single"/>
        </w:rPr>
        <w:t>Discussion with possible decision to adopt, for the immediate preservation of the public peace, health and safety, an emergency clause for Ordinance 384.</w:t>
      </w:r>
    </w:p>
    <w:p w:rsidR="004C1E20" w:rsidRDefault="004C1E20" w:rsidP="00194EA7">
      <w:pPr>
        <w:jc w:val="center"/>
      </w:pPr>
    </w:p>
    <w:p w:rsidR="00D72BB5" w:rsidRPr="00D72BB5" w:rsidRDefault="00D72BB5" w:rsidP="00D72BB5">
      <w:pPr>
        <w:jc w:val="center"/>
        <w:rPr>
          <w:b w:val="0"/>
        </w:rPr>
      </w:pPr>
      <w:r w:rsidRPr="00D72BB5">
        <w:t>Motion to approve:</w:t>
      </w:r>
      <w:r>
        <w:rPr>
          <w:b w:val="0"/>
        </w:rPr>
        <w:t xml:space="preserve">  Norman     </w:t>
      </w:r>
      <w:r w:rsidRPr="00D72BB5">
        <w:t>Second:</w:t>
      </w:r>
      <w:r>
        <w:t xml:space="preserve">  </w:t>
      </w:r>
      <w:r>
        <w:rPr>
          <w:b w:val="0"/>
        </w:rPr>
        <w:t>Jim</w:t>
      </w:r>
    </w:p>
    <w:p w:rsidR="00D72BB5" w:rsidRDefault="00D72BB5" w:rsidP="00D72BB5">
      <w:pPr>
        <w:jc w:val="center"/>
        <w:rPr>
          <w:b w:val="0"/>
        </w:rPr>
      </w:pPr>
    </w:p>
    <w:p w:rsidR="00D72BB5" w:rsidRPr="00D72BB5" w:rsidRDefault="00D72BB5" w:rsidP="00D72BB5">
      <w:pPr>
        <w:jc w:val="center"/>
        <w:rPr>
          <w:b w:val="0"/>
          <w:i/>
        </w:rPr>
      </w:pPr>
      <w:r w:rsidRPr="00D72BB5">
        <w:rPr>
          <w:b w:val="0"/>
          <w:i/>
        </w:rPr>
        <w:t>Coye – Yes, Debbie – Yes, Joe – Yes, Jim – Yes, Norman - Yes</w:t>
      </w:r>
    </w:p>
    <w:p w:rsidR="00D72BB5" w:rsidRDefault="00D72BB5" w:rsidP="00D72BB5">
      <w:pPr>
        <w:jc w:val="center"/>
        <w:rPr>
          <w:b w:val="0"/>
        </w:rPr>
      </w:pPr>
    </w:p>
    <w:p w:rsidR="00D72BB5" w:rsidRPr="00D72BB5" w:rsidRDefault="00D72BB5" w:rsidP="00D72BB5">
      <w:pPr>
        <w:jc w:val="center"/>
      </w:pPr>
      <w:r w:rsidRPr="00D72BB5">
        <w:t>Motion Carried</w:t>
      </w:r>
    </w:p>
    <w:p w:rsidR="00736173" w:rsidRDefault="00736173" w:rsidP="00736173">
      <w:pPr>
        <w:pStyle w:val="ListParagraph"/>
        <w:rPr>
          <w:b w:val="0"/>
        </w:rPr>
      </w:pPr>
    </w:p>
    <w:p w:rsidR="00F64F74" w:rsidRPr="006534C7" w:rsidRDefault="00404C93" w:rsidP="00BC5960">
      <w:pPr>
        <w:pStyle w:val="ListParagraph"/>
        <w:numPr>
          <w:ilvl w:val="0"/>
          <w:numId w:val="22"/>
        </w:numPr>
        <w:rPr>
          <w:b w:val="0"/>
          <w:u w:val="single"/>
        </w:rPr>
      </w:pPr>
      <w:r w:rsidRPr="006534C7">
        <w:rPr>
          <w:b w:val="0"/>
          <w:bCs/>
          <w:u w:val="single"/>
        </w:rPr>
        <w:t>Discussion with possible decision to approve Ordinance 385 titled” An Ordinance Establishing a Schedule of Fees for Various Acts and Permits by and with the City of Stilwell.</w:t>
      </w:r>
    </w:p>
    <w:p w:rsidR="004C1E20" w:rsidRDefault="004C1E20" w:rsidP="00194EA7">
      <w:pPr>
        <w:jc w:val="center"/>
      </w:pPr>
    </w:p>
    <w:p w:rsidR="00D72BB5" w:rsidRPr="00D72BB5" w:rsidRDefault="00D72BB5" w:rsidP="00D72BB5">
      <w:pPr>
        <w:jc w:val="center"/>
        <w:rPr>
          <w:b w:val="0"/>
        </w:rPr>
      </w:pPr>
      <w:r w:rsidRPr="00D72BB5">
        <w:t>Motion to approve:</w:t>
      </w:r>
      <w:r>
        <w:rPr>
          <w:b w:val="0"/>
        </w:rPr>
        <w:t xml:space="preserve">  </w:t>
      </w:r>
      <w:r w:rsidR="00E07FF8">
        <w:rPr>
          <w:b w:val="0"/>
        </w:rPr>
        <w:t>Norman</w:t>
      </w:r>
      <w:r>
        <w:rPr>
          <w:b w:val="0"/>
        </w:rPr>
        <w:t xml:space="preserve">     </w:t>
      </w:r>
      <w:r w:rsidRPr="00D72BB5">
        <w:t>Second:</w:t>
      </w:r>
      <w:r>
        <w:t xml:space="preserve">  </w:t>
      </w:r>
      <w:r w:rsidR="00E07FF8">
        <w:rPr>
          <w:b w:val="0"/>
        </w:rPr>
        <w:t>Debbie</w:t>
      </w:r>
    </w:p>
    <w:p w:rsidR="00D72BB5" w:rsidRDefault="00D72BB5" w:rsidP="00D72BB5">
      <w:pPr>
        <w:jc w:val="center"/>
        <w:rPr>
          <w:b w:val="0"/>
        </w:rPr>
      </w:pPr>
    </w:p>
    <w:p w:rsidR="00D72BB5" w:rsidRPr="00D72BB5" w:rsidRDefault="00D72BB5" w:rsidP="00D72BB5">
      <w:pPr>
        <w:jc w:val="center"/>
        <w:rPr>
          <w:b w:val="0"/>
          <w:i/>
        </w:rPr>
      </w:pPr>
      <w:r w:rsidRPr="00D72BB5">
        <w:rPr>
          <w:b w:val="0"/>
          <w:i/>
        </w:rPr>
        <w:t>Coye – Yes, Debbie – Yes, Joe – Yes, Jim – Yes, Norman - Yes</w:t>
      </w:r>
    </w:p>
    <w:p w:rsidR="00D72BB5" w:rsidRDefault="00D72BB5" w:rsidP="00D72BB5">
      <w:pPr>
        <w:jc w:val="center"/>
        <w:rPr>
          <w:b w:val="0"/>
        </w:rPr>
      </w:pPr>
    </w:p>
    <w:p w:rsidR="00D72BB5" w:rsidRPr="00D72BB5" w:rsidRDefault="00D72BB5" w:rsidP="00D72BB5">
      <w:pPr>
        <w:jc w:val="center"/>
      </w:pPr>
      <w:r w:rsidRPr="00D72BB5">
        <w:t>Motion Carried</w:t>
      </w:r>
    </w:p>
    <w:p w:rsidR="00F64F74" w:rsidRPr="006A2802" w:rsidRDefault="00F64F74" w:rsidP="00F64F74">
      <w:pPr>
        <w:pStyle w:val="ListParagraph"/>
        <w:rPr>
          <w:b w:val="0"/>
        </w:rPr>
      </w:pPr>
    </w:p>
    <w:p w:rsidR="00F64F74" w:rsidRPr="006534C7" w:rsidRDefault="00F64F74" w:rsidP="00BC5960">
      <w:pPr>
        <w:pStyle w:val="ListParagraph"/>
        <w:numPr>
          <w:ilvl w:val="0"/>
          <w:numId w:val="22"/>
        </w:numPr>
        <w:rPr>
          <w:b w:val="0"/>
          <w:u w:val="single"/>
        </w:rPr>
      </w:pPr>
      <w:r w:rsidRPr="006534C7">
        <w:rPr>
          <w:b w:val="0"/>
          <w:u w:val="single"/>
        </w:rPr>
        <w:t>Discussion with possible decision to adopt, for the immediate preservation of the public peace, health and safety, an emergency clause for Ordinance 385.</w:t>
      </w:r>
    </w:p>
    <w:p w:rsidR="004C1E20" w:rsidRDefault="004C1E20" w:rsidP="00194EA7">
      <w:pPr>
        <w:jc w:val="center"/>
      </w:pPr>
    </w:p>
    <w:p w:rsidR="00E07FF8" w:rsidRPr="00D72BB5" w:rsidRDefault="00E07FF8" w:rsidP="00E07FF8">
      <w:pPr>
        <w:jc w:val="center"/>
        <w:rPr>
          <w:b w:val="0"/>
        </w:rPr>
      </w:pPr>
      <w:r w:rsidRPr="00D72BB5">
        <w:t>Motion to approve:</w:t>
      </w:r>
      <w:r>
        <w:rPr>
          <w:b w:val="0"/>
        </w:rPr>
        <w:t xml:space="preserve">  Norman    </w:t>
      </w:r>
      <w:r w:rsidRPr="00D72BB5">
        <w:t>Second:</w:t>
      </w:r>
      <w:r>
        <w:t xml:space="preserve">  </w:t>
      </w:r>
      <w:r>
        <w:rPr>
          <w:b w:val="0"/>
        </w:rPr>
        <w:t>Debbie</w:t>
      </w:r>
    </w:p>
    <w:p w:rsidR="00E07FF8" w:rsidRDefault="00E07FF8" w:rsidP="00E07FF8">
      <w:pPr>
        <w:jc w:val="center"/>
        <w:rPr>
          <w:b w:val="0"/>
        </w:rPr>
      </w:pPr>
    </w:p>
    <w:p w:rsidR="00E07FF8" w:rsidRPr="00D72BB5" w:rsidRDefault="00E07FF8" w:rsidP="00E07FF8">
      <w:pPr>
        <w:jc w:val="center"/>
        <w:rPr>
          <w:b w:val="0"/>
          <w:i/>
        </w:rPr>
      </w:pPr>
      <w:r w:rsidRPr="00D72BB5">
        <w:rPr>
          <w:b w:val="0"/>
          <w:i/>
        </w:rPr>
        <w:t>Coye – Yes, Debbie – Yes, Joe – Yes, Jim – Yes, Norman - Yes</w:t>
      </w:r>
    </w:p>
    <w:p w:rsidR="00E07FF8" w:rsidRDefault="00E07FF8" w:rsidP="00E07FF8">
      <w:pPr>
        <w:jc w:val="center"/>
        <w:rPr>
          <w:b w:val="0"/>
        </w:rPr>
      </w:pPr>
    </w:p>
    <w:p w:rsidR="00E07FF8" w:rsidRPr="00D72BB5" w:rsidRDefault="00E07FF8" w:rsidP="00E07FF8">
      <w:pPr>
        <w:jc w:val="center"/>
      </w:pPr>
      <w:r w:rsidRPr="00D72BB5">
        <w:t>Motion Carried</w:t>
      </w:r>
    </w:p>
    <w:p w:rsidR="00E07FF8" w:rsidRDefault="00E07FF8" w:rsidP="00E07FF8">
      <w:pPr>
        <w:pStyle w:val="ListParagraph"/>
        <w:rPr>
          <w:b w:val="0"/>
        </w:rPr>
      </w:pPr>
    </w:p>
    <w:p w:rsidR="00736173" w:rsidRPr="006534C7" w:rsidRDefault="00F64F74" w:rsidP="00BB5107">
      <w:pPr>
        <w:pStyle w:val="ListParagraph"/>
        <w:numPr>
          <w:ilvl w:val="0"/>
          <w:numId w:val="22"/>
        </w:numPr>
        <w:rPr>
          <w:b w:val="0"/>
          <w:u w:val="single"/>
        </w:rPr>
      </w:pPr>
      <w:r w:rsidRPr="006534C7">
        <w:rPr>
          <w:b w:val="0"/>
          <w:u w:val="single"/>
        </w:rPr>
        <w:t>Discussion with possible decision to</w:t>
      </w:r>
      <w:r w:rsidR="00A3471A" w:rsidRPr="006534C7">
        <w:rPr>
          <w:b w:val="0"/>
          <w:u w:val="single"/>
        </w:rPr>
        <w:t xml:space="preserve"> approve</w:t>
      </w:r>
      <w:r w:rsidRPr="006534C7">
        <w:rPr>
          <w:b w:val="0"/>
          <w:u w:val="single"/>
        </w:rPr>
        <w:t xml:space="preserve"> </w:t>
      </w:r>
      <w:r w:rsidR="00AE1266" w:rsidRPr="006534C7">
        <w:rPr>
          <w:b w:val="0"/>
          <w:u w:val="single"/>
        </w:rPr>
        <w:t xml:space="preserve">City </w:t>
      </w:r>
      <w:r w:rsidR="00BB732D" w:rsidRPr="006534C7">
        <w:rPr>
          <w:b w:val="0"/>
          <w:u w:val="single"/>
        </w:rPr>
        <w:t xml:space="preserve">support and </w:t>
      </w:r>
      <w:r w:rsidR="00AE1266" w:rsidRPr="006534C7">
        <w:rPr>
          <w:b w:val="0"/>
          <w:u w:val="single"/>
        </w:rPr>
        <w:t>involvement in</w:t>
      </w:r>
      <w:r w:rsidRPr="006534C7">
        <w:rPr>
          <w:b w:val="0"/>
          <w:u w:val="single"/>
        </w:rPr>
        <w:t xml:space="preserve"> the </w:t>
      </w:r>
      <w:r w:rsidR="00A3471A" w:rsidRPr="006534C7">
        <w:rPr>
          <w:b w:val="0"/>
          <w:u w:val="single"/>
        </w:rPr>
        <w:t>Adair</w:t>
      </w:r>
      <w:r w:rsidRPr="006534C7">
        <w:rPr>
          <w:b w:val="0"/>
          <w:u w:val="single"/>
        </w:rPr>
        <w:t xml:space="preserve"> </w:t>
      </w:r>
      <w:r w:rsidR="00A3471A" w:rsidRPr="006534C7">
        <w:rPr>
          <w:b w:val="0"/>
          <w:u w:val="single"/>
        </w:rPr>
        <w:t>County</w:t>
      </w:r>
      <w:r w:rsidR="00BB5107" w:rsidRPr="006534C7">
        <w:rPr>
          <w:b w:val="0"/>
          <w:u w:val="single"/>
        </w:rPr>
        <w:t xml:space="preserve"> Trash-Off by providing free trash pick-up within the City on Saturday April 14, 2018.</w:t>
      </w:r>
    </w:p>
    <w:p w:rsidR="004C1E20" w:rsidRDefault="004C1E20" w:rsidP="00194EA7">
      <w:pPr>
        <w:jc w:val="center"/>
      </w:pPr>
    </w:p>
    <w:p w:rsidR="00806EA0" w:rsidRDefault="00E07FF8" w:rsidP="00E07FF8">
      <w:pPr>
        <w:jc w:val="center"/>
      </w:pPr>
      <w:r w:rsidRPr="00D72BB5">
        <w:t>Motion to approve</w:t>
      </w:r>
      <w:r w:rsidR="00806EA0">
        <w:t xml:space="preserve"> with removal of language </w:t>
      </w:r>
    </w:p>
    <w:p w:rsidR="00E07FF8" w:rsidRPr="00D72BB5" w:rsidRDefault="00806EA0" w:rsidP="00E07FF8">
      <w:pPr>
        <w:jc w:val="center"/>
        <w:rPr>
          <w:b w:val="0"/>
        </w:rPr>
      </w:pPr>
      <w:r>
        <w:t>“providing free trash pick-in”</w:t>
      </w:r>
      <w:r w:rsidR="00E07FF8" w:rsidRPr="00D72BB5">
        <w:t>:</w:t>
      </w:r>
      <w:r w:rsidR="00E07FF8">
        <w:rPr>
          <w:b w:val="0"/>
        </w:rPr>
        <w:t xml:space="preserve">  Debbie      </w:t>
      </w:r>
      <w:r w:rsidR="00E07FF8" w:rsidRPr="00D72BB5">
        <w:t>Second:</w:t>
      </w:r>
      <w:r w:rsidR="00E07FF8">
        <w:t xml:space="preserve">  </w:t>
      </w:r>
      <w:r w:rsidR="00E07FF8">
        <w:rPr>
          <w:b w:val="0"/>
        </w:rPr>
        <w:t>Jim</w:t>
      </w:r>
    </w:p>
    <w:p w:rsidR="00E07FF8" w:rsidRDefault="00E07FF8" w:rsidP="00E07FF8">
      <w:pPr>
        <w:jc w:val="center"/>
        <w:rPr>
          <w:b w:val="0"/>
        </w:rPr>
      </w:pPr>
    </w:p>
    <w:p w:rsidR="00E07FF8" w:rsidRPr="00D72BB5" w:rsidRDefault="00E07FF8" w:rsidP="00E07FF8">
      <w:pPr>
        <w:jc w:val="center"/>
        <w:rPr>
          <w:b w:val="0"/>
          <w:i/>
        </w:rPr>
      </w:pPr>
      <w:r w:rsidRPr="00D72BB5">
        <w:rPr>
          <w:b w:val="0"/>
          <w:i/>
        </w:rPr>
        <w:t>Coye – Yes, Debbie – Yes, Joe – Yes, Jim – Yes, Norman - Yes</w:t>
      </w:r>
    </w:p>
    <w:p w:rsidR="00E07FF8" w:rsidRDefault="00E07FF8" w:rsidP="00E07FF8">
      <w:pPr>
        <w:jc w:val="center"/>
        <w:rPr>
          <w:b w:val="0"/>
        </w:rPr>
      </w:pPr>
    </w:p>
    <w:p w:rsidR="00E07FF8" w:rsidRPr="00D72BB5" w:rsidRDefault="00E07FF8" w:rsidP="00E07FF8">
      <w:pPr>
        <w:jc w:val="center"/>
      </w:pPr>
      <w:r w:rsidRPr="00D72BB5">
        <w:t>Motion Carried</w:t>
      </w:r>
    </w:p>
    <w:p w:rsidR="00E07FF8" w:rsidRPr="00CF56CD" w:rsidRDefault="00E07FF8" w:rsidP="00E07FF8">
      <w:pPr>
        <w:spacing w:after="160" w:line="259" w:lineRule="auto"/>
        <w:rPr>
          <w:u w:val="single"/>
        </w:rPr>
      </w:pPr>
    </w:p>
    <w:p w:rsidR="00A57181" w:rsidRPr="006534C7" w:rsidRDefault="004770C8" w:rsidP="000F3D2B">
      <w:pPr>
        <w:pStyle w:val="ListParagraph"/>
        <w:numPr>
          <w:ilvl w:val="0"/>
          <w:numId w:val="22"/>
        </w:numPr>
        <w:rPr>
          <w:b w:val="0"/>
          <w:u w:val="single"/>
        </w:rPr>
      </w:pPr>
      <w:r w:rsidRPr="006534C7">
        <w:rPr>
          <w:b w:val="0"/>
          <w:u w:val="single"/>
        </w:rPr>
        <w:t>Discussion with possible decision to a</w:t>
      </w:r>
      <w:r w:rsidR="0044259D" w:rsidRPr="006534C7">
        <w:rPr>
          <w:b w:val="0"/>
          <w:u w:val="single"/>
        </w:rPr>
        <w:t>mend</w:t>
      </w:r>
      <w:r w:rsidRPr="006534C7">
        <w:rPr>
          <w:b w:val="0"/>
          <w:u w:val="single"/>
        </w:rPr>
        <w:t xml:space="preserve"> b</w:t>
      </w:r>
      <w:r w:rsidR="0044259D" w:rsidRPr="006534C7">
        <w:rPr>
          <w:b w:val="0"/>
          <w:u w:val="single"/>
        </w:rPr>
        <w:t>udget</w:t>
      </w:r>
      <w:r w:rsidR="00886C34" w:rsidRPr="006534C7">
        <w:rPr>
          <w:b w:val="0"/>
          <w:u w:val="single"/>
        </w:rPr>
        <w:t xml:space="preserve"> </w:t>
      </w:r>
      <w:r w:rsidR="001B2A07" w:rsidRPr="006534C7">
        <w:rPr>
          <w:b w:val="0"/>
          <w:u w:val="single"/>
        </w:rPr>
        <w:t>in the following areas for the reasons given:</w:t>
      </w:r>
      <w:r w:rsidR="00886C34" w:rsidRPr="006534C7">
        <w:rPr>
          <w:b w:val="0"/>
          <w:u w:val="single"/>
        </w:rPr>
        <w:t xml:space="preserve"> </w:t>
      </w:r>
    </w:p>
    <w:p w:rsidR="00BB732D" w:rsidRDefault="00BC49F0" w:rsidP="00BC49F0">
      <w:pPr>
        <w:pStyle w:val="ListParagraph"/>
        <w:numPr>
          <w:ilvl w:val="1"/>
          <w:numId w:val="21"/>
        </w:numPr>
        <w:rPr>
          <w:b w:val="0"/>
        </w:rPr>
      </w:pPr>
      <w:r w:rsidRPr="000B226E">
        <w:rPr>
          <w:b w:val="0"/>
        </w:rPr>
        <w:t xml:space="preserve">General Fund (Administration) </w:t>
      </w:r>
      <w:r w:rsidR="00BB732D">
        <w:rPr>
          <w:b w:val="0"/>
        </w:rPr>
        <w:t>–</w:t>
      </w:r>
      <w:r w:rsidRPr="000B226E">
        <w:rPr>
          <w:b w:val="0"/>
        </w:rPr>
        <w:t xml:space="preserve"> </w:t>
      </w:r>
    </w:p>
    <w:p w:rsidR="002103F0" w:rsidRDefault="002103F0" w:rsidP="00BB732D">
      <w:pPr>
        <w:pStyle w:val="ListParagraph"/>
        <w:numPr>
          <w:ilvl w:val="2"/>
          <w:numId w:val="21"/>
        </w:numPr>
        <w:rPr>
          <w:b w:val="0"/>
        </w:rPr>
      </w:pPr>
      <w:r>
        <w:rPr>
          <w:b w:val="0"/>
        </w:rPr>
        <w:t>Add $</w:t>
      </w:r>
      <w:r w:rsidR="00430BC0">
        <w:rPr>
          <w:b w:val="0"/>
        </w:rPr>
        <w:t>6</w:t>
      </w:r>
      <w:r>
        <w:rPr>
          <w:b w:val="0"/>
        </w:rPr>
        <w:t>,000 to 10-01-614000 (Professional Services) for increases in renewal contracts.</w:t>
      </w:r>
    </w:p>
    <w:p w:rsidR="00BC49F0" w:rsidRPr="000B226E" w:rsidRDefault="00ED0F6B" w:rsidP="00BB732D">
      <w:pPr>
        <w:pStyle w:val="ListParagraph"/>
        <w:numPr>
          <w:ilvl w:val="2"/>
          <w:numId w:val="21"/>
        </w:numPr>
        <w:rPr>
          <w:b w:val="0"/>
        </w:rPr>
      </w:pPr>
      <w:r>
        <w:rPr>
          <w:b w:val="0"/>
        </w:rPr>
        <w:t>A</w:t>
      </w:r>
      <w:r w:rsidR="00BC49F0" w:rsidRPr="000B226E">
        <w:rPr>
          <w:b w:val="0"/>
        </w:rPr>
        <w:t>dd $</w:t>
      </w:r>
      <w:r w:rsidR="00043190">
        <w:rPr>
          <w:b w:val="0"/>
        </w:rPr>
        <w:t>4</w:t>
      </w:r>
      <w:r w:rsidR="00BC49F0" w:rsidRPr="000B226E">
        <w:rPr>
          <w:b w:val="0"/>
        </w:rPr>
        <w:t>,000 to 10-01-630</w:t>
      </w:r>
      <w:r w:rsidR="00BC49F0">
        <w:rPr>
          <w:b w:val="0"/>
        </w:rPr>
        <w:t>3</w:t>
      </w:r>
      <w:r w:rsidR="00BC49F0" w:rsidRPr="000B226E">
        <w:rPr>
          <w:b w:val="0"/>
        </w:rPr>
        <w:t>00 (</w:t>
      </w:r>
      <w:r w:rsidR="00BC49F0">
        <w:rPr>
          <w:b w:val="0"/>
        </w:rPr>
        <w:t>Computer Maintenance)</w:t>
      </w:r>
      <w:r w:rsidR="002C5517">
        <w:rPr>
          <w:b w:val="0"/>
        </w:rPr>
        <w:t xml:space="preserve"> for server updates and security.</w:t>
      </w:r>
    </w:p>
    <w:p w:rsidR="00BC49F0" w:rsidRPr="00BC49F0" w:rsidRDefault="00ED0F6B" w:rsidP="00BB732D">
      <w:pPr>
        <w:pStyle w:val="ListParagraph"/>
        <w:numPr>
          <w:ilvl w:val="2"/>
          <w:numId w:val="21"/>
        </w:numPr>
        <w:rPr>
          <w:b w:val="0"/>
        </w:rPr>
      </w:pPr>
      <w:r>
        <w:rPr>
          <w:b w:val="0"/>
        </w:rPr>
        <w:t>Ad</w:t>
      </w:r>
      <w:r w:rsidR="00BC49F0" w:rsidRPr="00BC49F0">
        <w:rPr>
          <w:b w:val="0"/>
        </w:rPr>
        <w:t xml:space="preserve">d $30,000 to 10-01-630500 (Insurance) for price increases. </w:t>
      </w:r>
    </w:p>
    <w:p w:rsidR="00AA7C88" w:rsidRDefault="00ED0F6B" w:rsidP="00BB732D">
      <w:pPr>
        <w:pStyle w:val="ListParagraph"/>
        <w:numPr>
          <w:ilvl w:val="2"/>
          <w:numId w:val="21"/>
        </w:numPr>
        <w:rPr>
          <w:b w:val="0"/>
        </w:rPr>
      </w:pPr>
      <w:r>
        <w:rPr>
          <w:b w:val="0"/>
        </w:rPr>
        <w:t>A</w:t>
      </w:r>
      <w:r w:rsidR="001B2A07" w:rsidRPr="000B226E">
        <w:rPr>
          <w:b w:val="0"/>
        </w:rPr>
        <w:t>dd</w:t>
      </w:r>
      <w:r w:rsidR="00A57181" w:rsidRPr="000B226E">
        <w:rPr>
          <w:b w:val="0"/>
        </w:rPr>
        <w:t xml:space="preserve"> $</w:t>
      </w:r>
      <w:r w:rsidR="001B2A07" w:rsidRPr="000B226E">
        <w:rPr>
          <w:b w:val="0"/>
        </w:rPr>
        <w:t>40</w:t>
      </w:r>
      <w:r w:rsidR="00A57181" w:rsidRPr="000B226E">
        <w:rPr>
          <w:b w:val="0"/>
        </w:rPr>
        <w:t>00 to 10-01-640100 (Maintenance Building/Grounds</w:t>
      </w:r>
      <w:r w:rsidR="001B2A07" w:rsidRPr="000B226E">
        <w:rPr>
          <w:b w:val="0"/>
        </w:rPr>
        <w:t>) for mowing of City Buildings.</w:t>
      </w:r>
      <w:r w:rsidR="00AA7C88" w:rsidRPr="00AA7C88">
        <w:rPr>
          <w:b w:val="0"/>
        </w:rPr>
        <w:t xml:space="preserve"> </w:t>
      </w:r>
    </w:p>
    <w:p w:rsidR="00A57181" w:rsidRPr="00AA7C88" w:rsidRDefault="00ED0F6B" w:rsidP="00BB732D">
      <w:pPr>
        <w:pStyle w:val="ListParagraph"/>
        <w:numPr>
          <w:ilvl w:val="2"/>
          <w:numId w:val="21"/>
        </w:numPr>
        <w:rPr>
          <w:b w:val="0"/>
        </w:rPr>
      </w:pPr>
      <w:r>
        <w:rPr>
          <w:b w:val="0"/>
        </w:rPr>
        <w:t>A</w:t>
      </w:r>
      <w:r w:rsidR="00AA7C88" w:rsidRPr="00AA7C88">
        <w:rPr>
          <w:b w:val="0"/>
        </w:rPr>
        <w:t>dd $</w:t>
      </w:r>
      <w:r w:rsidR="00870EA9">
        <w:rPr>
          <w:b w:val="0"/>
        </w:rPr>
        <w:t>40</w:t>
      </w:r>
      <w:r w:rsidR="00AA7C88" w:rsidRPr="00AA7C88">
        <w:rPr>
          <w:b w:val="0"/>
        </w:rPr>
        <w:t>,000 to 10-01-660000 (Contractual Services) for Code Enforcement Bids with related expenses.</w:t>
      </w:r>
    </w:p>
    <w:p w:rsidR="00BB732D" w:rsidRDefault="000B226E" w:rsidP="00BF3E38">
      <w:pPr>
        <w:pStyle w:val="ListParagraph"/>
        <w:numPr>
          <w:ilvl w:val="1"/>
          <w:numId w:val="21"/>
        </w:numPr>
        <w:rPr>
          <w:b w:val="0"/>
        </w:rPr>
      </w:pPr>
      <w:r w:rsidRPr="00BC49F0">
        <w:rPr>
          <w:b w:val="0"/>
        </w:rPr>
        <w:t xml:space="preserve">General Fund (Library) </w:t>
      </w:r>
      <w:r w:rsidR="00BC49F0">
        <w:rPr>
          <w:b w:val="0"/>
        </w:rPr>
        <w:t>–</w:t>
      </w:r>
      <w:r w:rsidRPr="00BC49F0">
        <w:rPr>
          <w:b w:val="0"/>
        </w:rPr>
        <w:t xml:space="preserve"> </w:t>
      </w:r>
    </w:p>
    <w:p w:rsidR="00E63C02" w:rsidRDefault="00ED0F6B" w:rsidP="00BB732D">
      <w:pPr>
        <w:pStyle w:val="ListParagraph"/>
        <w:numPr>
          <w:ilvl w:val="2"/>
          <w:numId w:val="21"/>
        </w:numPr>
        <w:rPr>
          <w:b w:val="0"/>
        </w:rPr>
      </w:pPr>
      <w:r>
        <w:rPr>
          <w:b w:val="0"/>
        </w:rPr>
        <w:t>A</w:t>
      </w:r>
      <w:r w:rsidR="001A7624">
        <w:rPr>
          <w:b w:val="0"/>
        </w:rPr>
        <w:t>dd $3</w:t>
      </w:r>
      <w:r w:rsidR="00BC49F0">
        <w:rPr>
          <w:b w:val="0"/>
        </w:rPr>
        <w:t>000 to 10-07-</w:t>
      </w:r>
      <w:r w:rsidR="00F9358D" w:rsidRPr="000B226E">
        <w:rPr>
          <w:b w:val="0"/>
        </w:rPr>
        <w:t xml:space="preserve">640100 (Maintenance Building/Grounds) </w:t>
      </w:r>
      <w:r w:rsidR="00AA7C88">
        <w:rPr>
          <w:b w:val="0"/>
        </w:rPr>
        <w:t xml:space="preserve">for normal </w:t>
      </w:r>
      <w:r w:rsidR="00582D31">
        <w:rPr>
          <w:b w:val="0"/>
        </w:rPr>
        <w:t>expenses.</w:t>
      </w:r>
    </w:p>
    <w:p w:rsidR="00BB732D" w:rsidRDefault="00582D31" w:rsidP="00582D31">
      <w:pPr>
        <w:pStyle w:val="ListParagraph"/>
        <w:numPr>
          <w:ilvl w:val="1"/>
          <w:numId w:val="21"/>
        </w:numPr>
        <w:rPr>
          <w:b w:val="0"/>
        </w:rPr>
      </w:pPr>
      <w:r>
        <w:rPr>
          <w:b w:val="0"/>
        </w:rPr>
        <w:lastRenderedPageBreak/>
        <w:t xml:space="preserve">General Fund (Community Building) – </w:t>
      </w:r>
    </w:p>
    <w:p w:rsidR="00582D31" w:rsidRDefault="00ED0F6B" w:rsidP="00BB732D">
      <w:pPr>
        <w:pStyle w:val="ListParagraph"/>
        <w:numPr>
          <w:ilvl w:val="2"/>
          <w:numId w:val="21"/>
        </w:numPr>
        <w:rPr>
          <w:b w:val="0"/>
        </w:rPr>
      </w:pPr>
      <w:r>
        <w:rPr>
          <w:b w:val="0"/>
        </w:rPr>
        <w:t>A</w:t>
      </w:r>
      <w:r w:rsidR="00582D31">
        <w:rPr>
          <w:b w:val="0"/>
        </w:rPr>
        <w:t xml:space="preserve">dd $4000 to </w:t>
      </w:r>
      <w:r w:rsidR="003F04D7">
        <w:rPr>
          <w:b w:val="0"/>
        </w:rPr>
        <w:t xml:space="preserve">10-08-620200 </w:t>
      </w:r>
      <w:r w:rsidR="00582D31">
        <w:rPr>
          <w:b w:val="0"/>
        </w:rPr>
        <w:t>(Other Utilities) for increases in normal expenses.</w:t>
      </w:r>
    </w:p>
    <w:p w:rsidR="00BB732D" w:rsidRDefault="003F04D7" w:rsidP="003F04D7">
      <w:pPr>
        <w:pStyle w:val="ListParagraph"/>
        <w:numPr>
          <w:ilvl w:val="1"/>
          <w:numId w:val="21"/>
        </w:numPr>
        <w:rPr>
          <w:b w:val="0"/>
        </w:rPr>
      </w:pPr>
      <w:r>
        <w:rPr>
          <w:b w:val="0"/>
        </w:rPr>
        <w:t>General Fund (Street) –</w:t>
      </w:r>
    </w:p>
    <w:p w:rsidR="00ED0F6B" w:rsidRPr="00ED0F6B" w:rsidRDefault="00ED0F6B" w:rsidP="001815F9">
      <w:pPr>
        <w:pStyle w:val="ListParagraph"/>
        <w:numPr>
          <w:ilvl w:val="2"/>
          <w:numId w:val="21"/>
        </w:numPr>
        <w:rPr>
          <w:b w:val="0"/>
        </w:rPr>
      </w:pPr>
      <w:r w:rsidRPr="00ED0F6B">
        <w:rPr>
          <w:b w:val="0"/>
        </w:rPr>
        <w:t xml:space="preserve">Add </w:t>
      </w:r>
      <w:r w:rsidR="002C5517">
        <w:rPr>
          <w:b w:val="0"/>
        </w:rPr>
        <w:t>$</w:t>
      </w:r>
      <w:r w:rsidR="00F9358D">
        <w:rPr>
          <w:b w:val="0"/>
        </w:rPr>
        <w:t>4</w:t>
      </w:r>
      <w:r w:rsidR="002C5517">
        <w:rPr>
          <w:b w:val="0"/>
        </w:rPr>
        <w:t xml:space="preserve">000 </w:t>
      </w:r>
      <w:r w:rsidRPr="00ED0F6B">
        <w:rPr>
          <w:b w:val="0"/>
        </w:rPr>
        <w:t>10-12-610200 (Gas &amp; Oil)</w:t>
      </w:r>
      <w:r>
        <w:rPr>
          <w:b w:val="0"/>
        </w:rPr>
        <w:t xml:space="preserve"> for increased earthwork, </w:t>
      </w:r>
      <w:r w:rsidR="00CB5ABC">
        <w:rPr>
          <w:b w:val="0"/>
        </w:rPr>
        <w:t>etc.</w:t>
      </w:r>
      <w:r w:rsidRPr="00ED0F6B">
        <w:rPr>
          <w:b w:val="0"/>
        </w:rPr>
        <w:t xml:space="preserve"> </w:t>
      </w:r>
    </w:p>
    <w:p w:rsidR="00BB732D" w:rsidRDefault="00BB732D" w:rsidP="00BB732D">
      <w:pPr>
        <w:pStyle w:val="ListParagraph"/>
        <w:numPr>
          <w:ilvl w:val="2"/>
          <w:numId w:val="21"/>
        </w:numPr>
        <w:rPr>
          <w:b w:val="0"/>
        </w:rPr>
      </w:pPr>
      <w:r>
        <w:rPr>
          <w:b w:val="0"/>
        </w:rPr>
        <w:t xml:space="preserve">Add </w:t>
      </w:r>
      <w:r w:rsidR="00F9358D">
        <w:rPr>
          <w:b w:val="0"/>
        </w:rPr>
        <w:t>$6</w:t>
      </w:r>
      <w:r>
        <w:rPr>
          <w:b w:val="0"/>
        </w:rPr>
        <w:t>000 to 10-12-</w:t>
      </w:r>
      <w:r w:rsidR="001A7624">
        <w:rPr>
          <w:b w:val="0"/>
        </w:rPr>
        <w:t xml:space="preserve">621000 </w:t>
      </w:r>
      <w:r>
        <w:rPr>
          <w:b w:val="0"/>
        </w:rPr>
        <w:t>(Uniforms)</w:t>
      </w:r>
      <w:r w:rsidR="001A7624">
        <w:rPr>
          <w:b w:val="0"/>
        </w:rPr>
        <w:t xml:space="preserve"> because of increase in employees during fall of 2017.</w:t>
      </w:r>
    </w:p>
    <w:p w:rsidR="00CB5ABC" w:rsidRDefault="00CB5ABC" w:rsidP="00CB5ABC">
      <w:pPr>
        <w:pStyle w:val="ListParagraph"/>
        <w:numPr>
          <w:ilvl w:val="1"/>
          <w:numId w:val="21"/>
        </w:numPr>
        <w:rPr>
          <w:b w:val="0"/>
        </w:rPr>
      </w:pPr>
      <w:r>
        <w:rPr>
          <w:b w:val="0"/>
        </w:rPr>
        <w:t xml:space="preserve">General Fund (Parks &amp; Recreation) – </w:t>
      </w:r>
    </w:p>
    <w:p w:rsidR="002C5517" w:rsidRDefault="00CB5ABC" w:rsidP="005E1597">
      <w:pPr>
        <w:pStyle w:val="ListParagraph"/>
        <w:numPr>
          <w:ilvl w:val="2"/>
          <w:numId w:val="21"/>
        </w:numPr>
        <w:rPr>
          <w:b w:val="0"/>
        </w:rPr>
      </w:pPr>
      <w:r w:rsidRPr="002C5517">
        <w:rPr>
          <w:b w:val="0"/>
        </w:rPr>
        <w:t>Add $</w:t>
      </w:r>
      <w:r w:rsidR="00F9358D">
        <w:rPr>
          <w:b w:val="0"/>
        </w:rPr>
        <w:t>25</w:t>
      </w:r>
      <w:r w:rsidRPr="002C5517">
        <w:rPr>
          <w:b w:val="0"/>
        </w:rPr>
        <w:t>,000 to 10-16-620200 (Other Utilities) in preparation for Splash pad</w:t>
      </w:r>
      <w:r w:rsidR="002C5517" w:rsidRPr="002C5517">
        <w:rPr>
          <w:b w:val="0"/>
        </w:rPr>
        <w:t xml:space="preserve"> season.</w:t>
      </w:r>
    </w:p>
    <w:p w:rsidR="00CB5ABC" w:rsidRPr="002C5517" w:rsidRDefault="00CB5ABC" w:rsidP="005E1597">
      <w:pPr>
        <w:pStyle w:val="ListParagraph"/>
        <w:numPr>
          <w:ilvl w:val="2"/>
          <w:numId w:val="21"/>
        </w:numPr>
        <w:rPr>
          <w:b w:val="0"/>
        </w:rPr>
      </w:pPr>
      <w:r w:rsidRPr="002C5517">
        <w:rPr>
          <w:b w:val="0"/>
        </w:rPr>
        <w:t>Add $10,000 to 10-16-</w:t>
      </w:r>
      <w:r w:rsidR="00DE7DE3" w:rsidRPr="002C5517">
        <w:rPr>
          <w:b w:val="0"/>
        </w:rPr>
        <w:t>640100 (Maintenance Building/Grounds)</w:t>
      </w:r>
      <w:r w:rsidRPr="002C5517">
        <w:rPr>
          <w:b w:val="0"/>
        </w:rPr>
        <w:t xml:space="preserve">) in preparation for </w:t>
      </w:r>
      <w:r w:rsidR="00DE7DE3" w:rsidRPr="002C5517">
        <w:rPr>
          <w:b w:val="0"/>
        </w:rPr>
        <w:t>s</w:t>
      </w:r>
      <w:r w:rsidRPr="002C5517">
        <w:rPr>
          <w:b w:val="0"/>
        </w:rPr>
        <w:t>pring ball season.</w:t>
      </w:r>
    </w:p>
    <w:p w:rsidR="00BB732D" w:rsidRDefault="00BB732D" w:rsidP="00BB732D">
      <w:pPr>
        <w:pStyle w:val="ListParagraph"/>
        <w:numPr>
          <w:ilvl w:val="1"/>
          <w:numId w:val="21"/>
        </w:numPr>
        <w:rPr>
          <w:b w:val="0"/>
        </w:rPr>
      </w:pPr>
      <w:r>
        <w:rPr>
          <w:b w:val="0"/>
        </w:rPr>
        <w:t xml:space="preserve">Library Fund (Library) – </w:t>
      </w:r>
    </w:p>
    <w:p w:rsidR="00BC49F0" w:rsidRPr="00DE7DE3" w:rsidRDefault="00ED0F6B" w:rsidP="002C5517">
      <w:pPr>
        <w:pStyle w:val="ListParagraph"/>
        <w:numPr>
          <w:ilvl w:val="2"/>
          <w:numId w:val="21"/>
        </w:numPr>
        <w:rPr>
          <w:b w:val="0"/>
        </w:rPr>
      </w:pPr>
      <w:r w:rsidRPr="00DE7DE3">
        <w:rPr>
          <w:b w:val="0"/>
        </w:rPr>
        <w:t>A</w:t>
      </w:r>
      <w:r w:rsidR="00BB732D" w:rsidRPr="00DE7DE3">
        <w:rPr>
          <w:b w:val="0"/>
        </w:rPr>
        <w:t xml:space="preserve">dd $4000 to 14-00-645301 (Improvements) for overages on previously approved projects. (shipping, minor cost increases, </w:t>
      </w:r>
      <w:r w:rsidR="003E082D">
        <w:rPr>
          <w:b w:val="0"/>
        </w:rPr>
        <w:t xml:space="preserve">minor improvements, </w:t>
      </w:r>
      <w:r w:rsidR="00BB732D" w:rsidRPr="00DE7DE3">
        <w:rPr>
          <w:b w:val="0"/>
        </w:rPr>
        <w:t>etc.)</w:t>
      </w:r>
    </w:p>
    <w:p w:rsidR="004C1E20" w:rsidRDefault="004C1E20" w:rsidP="00194EA7">
      <w:pPr>
        <w:jc w:val="center"/>
      </w:pPr>
    </w:p>
    <w:p w:rsidR="00E07FF8" w:rsidRPr="00D72BB5" w:rsidRDefault="00E07FF8" w:rsidP="00E07FF8">
      <w:pPr>
        <w:jc w:val="center"/>
        <w:rPr>
          <w:b w:val="0"/>
        </w:rPr>
      </w:pPr>
      <w:r w:rsidRPr="00D72BB5">
        <w:t>Motion to approve:</w:t>
      </w:r>
      <w:r>
        <w:rPr>
          <w:b w:val="0"/>
        </w:rPr>
        <w:t xml:space="preserve">  Norman    </w:t>
      </w:r>
      <w:r w:rsidRPr="00D72BB5">
        <w:t>Second:</w:t>
      </w:r>
      <w:r>
        <w:t xml:space="preserve">  </w:t>
      </w:r>
      <w:r>
        <w:rPr>
          <w:b w:val="0"/>
        </w:rPr>
        <w:t>Coye</w:t>
      </w:r>
    </w:p>
    <w:p w:rsidR="00E07FF8" w:rsidRDefault="00E07FF8" w:rsidP="00E07FF8">
      <w:pPr>
        <w:jc w:val="center"/>
        <w:rPr>
          <w:b w:val="0"/>
        </w:rPr>
      </w:pPr>
    </w:p>
    <w:p w:rsidR="00E07FF8" w:rsidRPr="00D72BB5" w:rsidRDefault="00E07FF8" w:rsidP="00E07FF8">
      <w:pPr>
        <w:jc w:val="center"/>
        <w:rPr>
          <w:b w:val="0"/>
          <w:i/>
        </w:rPr>
      </w:pPr>
      <w:r w:rsidRPr="00D72BB5">
        <w:rPr>
          <w:b w:val="0"/>
          <w:i/>
        </w:rPr>
        <w:t>Coye – Yes, Debbie – Yes, Joe – Yes, Jim – Yes, Norman - Yes</w:t>
      </w:r>
    </w:p>
    <w:p w:rsidR="00E07FF8" w:rsidRDefault="00E07FF8" w:rsidP="00E07FF8">
      <w:pPr>
        <w:jc w:val="center"/>
        <w:rPr>
          <w:b w:val="0"/>
        </w:rPr>
      </w:pPr>
    </w:p>
    <w:p w:rsidR="00E07FF8" w:rsidRPr="00D72BB5" w:rsidRDefault="00E07FF8" w:rsidP="00E07FF8">
      <w:pPr>
        <w:jc w:val="center"/>
      </w:pPr>
      <w:r w:rsidRPr="00D72BB5">
        <w:t>Motion Carried</w:t>
      </w:r>
    </w:p>
    <w:p w:rsidR="00E07FF8" w:rsidRPr="00CF56CD" w:rsidRDefault="00E07FF8" w:rsidP="00E07FF8">
      <w:pPr>
        <w:spacing w:after="160" w:line="259" w:lineRule="auto"/>
        <w:rPr>
          <w:u w:val="single"/>
        </w:rPr>
      </w:pPr>
    </w:p>
    <w:p w:rsidR="00DE7DE3" w:rsidRPr="006534C7" w:rsidRDefault="00DE7DE3" w:rsidP="00DE7DE3">
      <w:pPr>
        <w:pStyle w:val="ListParagraph"/>
        <w:numPr>
          <w:ilvl w:val="0"/>
          <w:numId w:val="22"/>
        </w:numPr>
        <w:rPr>
          <w:b w:val="0"/>
          <w:u w:val="single"/>
        </w:rPr>
      </w:pPr>
      <w:r w:rsidRPr="006534C7">
        <w:rPr>
          <w:b w:val="0"/>
          <w:u w:val="single"/>
        </w:rPr>
        <w:t>Discussion with possible decision to confirm mayoral re-appointment of Ross Roye to the Stilwell Municipal Utility Board/Stilwell Area Development Authority Board.</w:t>
      </w:r>
    </w:p>
    <w:p w:rsidR="00E07FF8" w:rsidRDefault="00E07FF8" w:rsidP="00E07FF8">
      <w:pPr>
        <w:jc w:val="center"/>
      </w:pPr>
    </w:p>
    <w:p w:rsidR="00E07FF8" w:rsidRPr="00D72BB5" w:rsidRDefault="00E07FF8" w:rsidP="00E07FF8">
      <w:pPr>
        <w:jc w:val="center"/>
        <w:rPr>
          <w:b w:val="0"/>
        </w:rPr>
      </w:pPr>
      <w:r w:rsidRPr="00D72BB5">
        <w:t>Motion to approve:</w:t>
      </w:r>
      <w:r>
        <w:rPr>
          <w:b w:val="0"/>
        </w:rPr>
        <w:t xml:space="preserve">  Norman       </w:t>
      </w:r>
      <w:r w:rsidRPr="00D72BB5">
        <w:t>Second:</w:t>
      </w:r>
      <w:r>
        <w:t xml:space="preserve">  </w:t>
      </w:r>
      <w:r>
        <w:rPr>
          <w:b w:val="0"/>
        </w:rPr>
        <w:t>Jim</w:t>
      </w:r>
    </w:p>
    <w:p w:rsidR="00E07FF8" w:rsidRDefault="00E07FF8" w:rsidP="00E07FF8">
      <w:pPr>
        <w:jc w:val="center"/>
        <w:rPr>
          <w:b w:val="0"/>
        </w:rPr>
      </w:pPr>
    </w:p>
    <w:p w:rsidR="00E07FF8" w:rsidRPr="00D72BB5" w:rsidRDefault="00E07FF8" w:rsidP="00E07FF8">
      <w:pPr>
        <w:jc w:val="center"/>
        <w:rPr>
          <w:b w:val="0"/>
          <w:i/>
        </w:rPr>
      </w:pPr>
      <w:r w:rsidRPr="00D72BB5">
        <w:rPr>
          <w:b w:val="0"/>
          <w:i/>
        </w:rPr>
        <w:t>Coye – Yes, Debbie – Yes, Joe – Yes, Jim – Yes, Norman - Yes</w:t>
      </w:r>
    </w:p>
    <w:p w:rsidR="00E07FF8" w:rsidRDefault="00E07FF8" w:rsidP="00E07FF8">
      <w:pPr>
        <w:jc w:val="center"/>
        <w:rPr>
          <w:b w:val="0"/>
        </w:rPr>
      </w:pPr>
    </w:p>
    <w:p w:rsidR="00E07FF8" w:rsidRPr="00D72BB5" w:rsidRDefault="00E07FF8" w:rsidP="00E07FF8">
      <w:pPr>
        <w:jc w:val="center"/>
      </w:pPr>
      <w:r w:rsidRPr="00D72BB5">
        <w:t>Motion Carried</w:t>
      </w:r>
    </w:p>
    <w:p w:rsidR="00E07FF8" w:rsidRPr="00CF56CD" w:rsidRDefault="00E07FF8" w:rsidP="00E07FF8">
      <w:pPr>
        <w:spacing w:after="160" w:line="259" w:lineRule="auto"/>
        <w:rPr>
          <w:u w:val="single"/>
        </w:rPr>
      </w:pPr>
    </w:p>
    <w:p w:rsidR="003820C3" w:rsidRPr="006534C7" w:rsidRDefault="00D97DD8" w:rsidP="00EB3420">
      <w:pPr>
        <w:numPr>
          <w:ilvl w:val="0"/>
          <w:numId w:val="22"/>
        </w:numPr>
        <w:jc w:val="both"/>
        <w:rPr>
          <w:b w:val="0"/>
          <w:u w:val="single"/>
        </w:rPr>
      </w:pPr>
      <w:r w:rsidRPr="006534C7">
        <w:rPr>
          <w:b w:val="0"/>
          <w:u w:val="single"/>
        </w:rPr>
        <w:t>Discussion with possible decision regarding renewal of dues to Oklahoma Municipal League (OML) in the amount of $4,069.31 for FY 2018-2019.</w:t>
      </w:r>
    </w:p>
    <w:p w:rsidR="004C1E20" w:rsidRDefault="004C1E20" w:rsidP="00194EA7">
      <w:pPr>
        <w:jc w:val="center"/>
      </w:pPr>
    </w:p>
    <w:p w:rsidR="00E07FF8" w:rsidRPr="00D72BB5" w:rsidRDefault="00E07FF8" w:rsidP="00E07FF8">
      <w:pPr>
        <w:jc w:val="center"/>
        <w:rPr>
          <w:b w:val="0"/>
        </w:rPr>
      </w:pPr>
      <w:r w:rsidRPr="00D72BB5">
        <w:t>Motion to approve:</w:t>
      </w:r>
      <w:r>
        <w:rPr>
          <w:b w:val="0"/>
        </w:rPr>
        <w:t xml:space="preserve">  Norman      </w:t>
      </w:r>
      <w:r w:rsidRPr="00D72BB5">
        <w:t>Second:</w:t>
      </w:r>
      <w:r>
        <w:t xml:space="preserve">  </w:t>
      </w:r>
      <w:r>
        <w:rPr>
          <w:b w:val="0"/>
        </w:rPr>
        <w:t>Jim</w:t>
      </w:r>
    </w:p>
    <w:p w:rsidR="00E07FF8" w:rsidRDefault="00E07FF8" w:rsidP="00E07FF8">
      <w:pPr>
        <w:jc w:val="center"/>
        <w:rPr>
          <w:b w:val="0"/>
        </w:rPr>
      </w:pPr>
    </w:p>
    <w:p w:rsidR="00E07FF8" w:rsidRPr="00D72BB5" w:rsidRDefault="00E07FF8" w:rsidP="00E07FF8">
      <w:pPr>
        <w:jc w:val="center"/>
        <w:rPr>
          <w:b w:val="0"/>
          <w:i/>
        </w:rPr>
      </w:pPr>
      <w:r w:rsidRPr="00D72BB5">
        <w:rPr>
          <w:b w:val="0"/>
          <w:i/>
        </w:rPr>
        <w:t>Coye – Yes, Debbie – Yes, Joe – Yes, Jim – Yes, Norman - Yes</w:t>
      </w:r>
    </w:p>
    <w:p w:rsidR="00E07FF8" w:rsidRDefault="00E07FF8" w:rsidP="00E07FF8">
      <w:pPr>
        <w:jc w:val="center"/>
        <w:rPr>
          <w:b w:val="0"/>
        </w:rPr>
      </w:pPr>
    </w:p>
    <w:p w:rsidR="00E07FF8" w:rsidRPr="00D72BB5" w:rsidRDefault="00E07FF8" w:rsidP="00E07FF8">
      <w:pPr>
        <w:jc w:val="center"/>
      </w:pPr>
      <w:r w:rsidRPr="00D72BB5">
        <w:t>Motion Carried</w:t>
      </w:r>
    </w:p>
    <w:p w:rsidR="00BC712E" w:rsidRDefault="00BC712E" w:rsidP="00BC712E">
      <w:pPr>
        <w:ind w:left="720"/>
        <w:jc w:val="both"/>
        <w:rPr>
          <w:b w:val="0"/>
        </w:rPr>
      </w:pPr>
    </w:p>
    <w:p w:rsidR="005771FD" w:rsidRPr="006534C7" w:rsidRDefault="00BC712E" w:rsidP="009D334C">
      <w:pPr>
        <w:numPr>
          <w:ilvl w:val="0"/>
          <w:numId w:val="22"/>
        </w:numPr>
        <w:jc w:val="both"/>
        <w:rPr>
          <w:b w:val="0"/>
          <w:u w:val="single"/>
        </w:rPr>
      </w:pPr>
      <w:r w:rsidRPr="006534C7">
        <w:rPr>
          <w:b w:val="0"/>
          <w:u w:val="single"/>
        </w:rPr>
        <w:t>Discussion with possible decision to approve</w:t>
      </w:r>
      <w:r w:rsidR="005771FD" w:rsidRPr="006534C7">
        <w:rPr>
          <w:b w:val="0"/>
          <w:u w:val="single"/>
        </w:rPr>
        <w:t xml:space="preserve"> a</w:t>
      </w:r>
      <w:r w:rsidRPr="006534C7">
        <w:rPr>
          <w:b w:val="0"/>
          <w:u w:val="single"/>
        </w:rPr>
        <w:t xml:space="preserve"> storage building at </w:t>
      </w:r>
      <w:r w:rsidR="005771FD" w:rsidRPr="006534C7">
        <w:rPr>
          <w:b w:val="0"/>
          <w:u w:val="single"/>
        </w:rPr>
        <w:t xml:space="preserve">the </w:t>
      </w:r>
      <w:r w:rsidRPr="006534C7">
        <w:rPr>
          <w:b w:val="0"/>
          <w:u w:val="single"/>
        </w:rPr>
        <w:t>cemetery to house and secure new track dump truck and other equipment at a projected cost of less than $6000</w:t>
      </w:r>
      <w:r w:rsidRPr="007C6957">
        <w:rPr>
          <w:b w:val="0"/>
        </w:rPr>
        <w:t xml:space="preserve"> </w:t>
      </w:r>
      <w:r w:rsidRPr="006534C7">
        <w:rPr>
          <w:b w:val="0"/>
          <w:u w:val="single"/>
        </w:rPr>
        <w:t xml:space="preserve">from account </w:t>
      </w:r>
      <w:r w:rsidR="005771FD" w:rsidRPr="006534C7">
        <w:rPr>
          <w:b w:val="0"/>
          <w:u w:val="single"/>
        </w:rPr>
        <w:t xml:space="preserve">20-03-64530 </w:t>
      </w:r>
      <w:r w:rsidR="007C6957" w:rsidRPr="006534C7">
        <w:rPr>
          <w:b w:val="0"/>
          <w:u w:val="single"/>
        </w:rPr>
        <w:t>requiring a budget adjustment of the actual expenditure amount to the above named account.</w:t>
      </w:r>
    </w:p>
    <w:p w:rsidR="004C1E20" w:rsidRPr="006534C7" w:rsidRDefault="004C1E20" w:rsidP="00194EA7">
      <w:pPr>
        <w:jc w:val="center"/>
        <w:rPr>
          <w:u w:val="single"/>
        </w:rPr>
      </w:pPr>
    </w:p>
    <w:p w:rsidR="00E07FF8" w:rsidRPr="00D72BB5" w:rsidRDefault="00E07FF8" w:rsidP="00E07FF8">
      <w:pPr>
        <w:jc w:val="center"/>
        <w:rPr>
          <w:b w:val="0"/>
        </w:rPr>
      </w:pPr>
      <w:r w:rsidRPr="00D72BB5">
        <w:t>Motion to approve:</w:t>
      </w:r>
      <w:r>
        <w:rPr>
          <w:b w:val="0"/>
        </w:rPr>
        <w:t xml:space="preserve">  Norman       </w:t>
      </w:r>
      <w:r w:rsidRPr="00D72BB5">
        <w:t>Second:</w:t>
      </w:r>
      <w:r>
        <w:t xml:space="preserve">  </w:t>
      </w:r>
      <w:r>
        <w:rPr>
          <w:b w:val="0"/>
        </w:rPr>
        <w:t>Coye</w:t>
      </w:r>
    </w:p>
    <w:p w:rsidR="00E07FF8" w:rsidRDefault="00E07FF8" w:rsidP="00E07FF8">
      <w:pPr>
        <w:jc w:val="center"/>
        <w:rPr>
          <w:b w:val="0"/>
        </w:rPr>
      </w:pPr>
    </w:p>
    <w:p w:rsidR="00E07FF8" w:rsidRPr="00D72BB5" w:rsidRDefault="00E07FF8" w:rsidP="00E07FF8">
      <w:pPr>
        <w:jc w:val="center"/>
        <w:rPr>
          <w:b w:val="0"/>
          <w:i/>
        </w:rPr>
      </w:pPr>
      <w:r w:rsidRPr="00D72BB5">
        <w:rPr>
          <w:b w:val="0"/>
          <w:i/>
        </w:rPr>
        <w:t>Coye – Yes, Debbie – Yes, Joe – Yes, Jim – Yes, Norman - Yes</w:t>
      </w:r>
    </w:p>
    <w:p w:rsidR="00E07FF8" w:rsidRDefault="00E07FF8" w:rsidP="00E07FF8">
      <w:pPr>
        <w:jc w:val="center"/>
        <w:rPr>
          <w:b w:val="0"/>
        </w:rPr>
      </w:pPr>
    </w:p>
    <w:p w:rsidR="00E07FF8" w:rsidRPr="00D72BB5" w:rsidRDefault="00E07FF8" w:rsidP="00E07FF8">
      <w:pPr>
        <w:jc w:val="center"/>
      </w:pPr>
      <w:r w:rsidRPr="00D72BB5">
        <w:t>Motion Carried</w:t>
      </w:r>
    </w:p>
    <w:p w:rsidR="00E07FF8" w:rsidRPr="00CF56CD" w:rsidRDefault="00E07FF8" w:rsidP="00E07FF8">
      <w:pPr>
        <w:spacing w:after="160" w:line="259" w:lineRule="auto"/>
        <w:rPr>
          <w:u w:val="single"/>
        </w:rPr>
      </w:pPr>
    </w:p>
    <w:p w:rsidR="001E62AD" w:rsidRPr="006534C7" w:rsidRDefault="001E62AD" w:rsidP="001E62AD">
      <w:pPr>
        <w:numPr>
          <w:ilvl w:val="0"/>
          <w:numId w:val="22"/>
        </w:numPr>
        <w:jc w:val="both"/>
        <w:rPr>
          <w:b w:val="0"/>
          <w:u w:val="single"/>
        </w:rPr>
      </w:pPr>
      <w:r w:rsidRPr="006534C7">
        <w:rPr>
          <w:b w:val="0"/>
          <w:u w:val="single"/>
        </w:rPr>
        <w:t xml:space="preserve">Discussion with possible decision to approve purchase of new Mini X for the Street Department. Trade in value varies by company.  Cost would be paid from Capitol Improvement 20-12-645300 requiring a budget adjustment of the actual expenditure amount to the above named account.    </w:t>
      </w:r>
    </w:p>
    <w:p w:rsidR="00E07FF8" w:rsidRDefault="00E07FF8" w:rsidP="00E07FF8">
      <w:pPr>
        <w:jc w:val="center"/>
      </w:pPr>
    </w:p>
    <w:p w:rsidR="00E07FF8" w:rsidRDefault="00E07FF8" w:rsidP="00E07FF8">
      <w:pPr>
        <w:jc w:val="center"/>
      </w:pPr>
      <w:r w:rsidRPr="00D72BB5">
        <w:t>Motion to approve</w:t>
      </w:r>
      <w:r>
        <w:t xml:space="preserve"> lowest bid from Williams Tractor for $77,900 less trade-in </w:t>
      </w:r>
    </w:p>
    <w:p w:rsidR="00E07FF8" w:rsidRPr="00D72BB5" w:rsidRDefault="00E07FF8" w:rsidP="00E07FF8">
      <w:pPr>
        <w:jc w:val="center"/>
        <w:rPr>
          <w:b w:val="0"/>
        </w:rPr>
      </w:pPr>
      <w:r>
        <w:t>of $16,500 for a total of $61,400</w:t>
      </w:r>
      <w:r w:rsidRPr="00D72BB5">
        <w:t>:</w:t>
      </w:r>
      <w:r>
        <w:rPr>
          <w:b w:val="0"/>
        </w:rPr>
        <w:t xml:space="preserve">  Norman       </w:t>
      </w:r>
      <w:r w:rsidRPr="00D72BB5">
        <w:t>Second:</w:t>
      </w:r>
      <w:r>
        <w:t xml:space="preserve">  </w:t>
      </w:r>
      <w:r>
        <w:rPr>
          <w:b w:val="0"/>
        </w:rPr>
        <w:t>Joe</w:t>
      </w:r>
    </w:p>
    <w:p w:rsidR="00E07FF8" w:rsidRDefault="00E07FF8" w:rsidP="00E07FF8">
      <w:pPr>
        <w:jc w:val="center"/>
        <w:rPr>
          <w:b w:val="0"/>
        </w:rPr>
      </w:pPr>
    </w:p>
    <w:p w:rsidR="00E07FF8" w:rsidRPr="00D72BB5" w:rsidRDefault="00E07FF8" w:rsidP="00E07FF8">
      <w:pPr>
        <w:jc w:val="center"/>
        <w:rPr>
          <w:b w:val="0"/>
          <w:i/>
        </w:rPr>
      </w:pPr>
      <w:r w:rsidRPr="00D72BB5">
        <w:rPr>
          <w:b w:val="0"/>
          <w:i/>
        </w:rPr>
        <w:t>Coye – Yes, Debbie – Yes, Joe – Yes, Jim – Yes, Norman - Yes</w:t>
      </w:r>
    </w:p>
    <w:p w:rsidR="00E07FF8" w:rsidRDefault="00E07FF8" w:rsidP="00E07FF8">
      <w:pPr>
        <w:jc w:val="center"/>
        <w:rPr>
          <w:b w:val="0"/>
        </w:rPr>
      </w:pPr>
    </w:p>
    <w:p w:rsidR="00E07FF8" w:rsidRPr="00D72BB5" w:rsidRDefault="00E07FF8" w:rsidP="00E07FF8">
      <w:pPr>
        <w:jc w:val="center"/>
      </w:pPr>
      <w:r w:rsidRPr="00D72BB5">
        <w:t>Motion Carried</w:t>
      </w:r>
    </w:p>
    <w:p w:rsidR="00E07FF8" w:rsidRPr="00CF56CD" w:rsidRDefault="00E07FF8" w:rsidP="00E07FF8">
      <w:pPr>
        <w:spacing w:after="160" w:line="259" w:lineRule="auto"/>
        <w:rPr>
          <w:u w:val="single"/>
        </w:rPr>
      </w:pPr>
    </w:p>
    <w:p w:rsidR="005771FD" w:rsidRPr="006534C7" w:rsidRDefault="005771FD" w:rsidP="005771FD">
      <w:pPr>
        <w:numPr>
          <w:ilvl w:val="0"/>
          <w:numId w:val="22"/>
        </w:numPr>
        <w:jc w:val="both"/>
        <w:rPr>
          <w:b w:val="0"/>
          <w:u w:val="single"/>
        </w:rPr>
      </w:pPr>
      <w:r w:rsidRPr="006534C7">
        <w:rPr>
          <w:b w:val="0"/>
          <w:u w:val="single"/>
        </w:rPr>
        <w:t>Discussion with possible decision to approve conversion of the replaced CNG truck, with a dump truck bed which is designed to fit the truck, for a cost of $15,010 from Street &amp; Alley Fund 30-12-645300 requiring a budget adjustment of the actual expenditure amount to the above named account.</w:t>
      </w:r>
    </w:p>
    <w:p w:rsidR="004C1E20" w:rsidRDefault="004C1E20" w:rsidP="00194EA7">
      <w:pPr>
        <w:jc w:val="center"/>
      </w:pPr>
    </w:p>
    <w:p w:rsidR="00806EA0" w:rsidRPr="00D72BB5" w:rsidRDefault="00806EA0" w:rsidP="00806EA0">
      <w:pPr>
        <w:jc w:val="center"/>
        <w:rPr>
          <w:b w:val="0"/>
        </w:rPr>
      </w:pPr>
      <w:r w:rsidRPr="00D72BB5">
        <w:t>Motion to approve:</w:t>
      </w:r>
      <w:r>
        <w:rPr>
          <w:b w:val="0"/>
        </w:rPr>
        <w:t xml:space="preserve">  Norman       </w:t>
      </w:r>
      <w:r w:rsidRPr="00D72BB5">
        <w:t>Second:</w:t>
      </w:r>
      <w:r>
        <w:t xml:space="preserve">  </w:t>
      </w:r>
      <w:r>
        <w:rPr>
          <w:b w:val="0"/>
        </w:rPr>
        <w:t>Coye</w:t>
      </w:r>
    </w:p>
    <w:p w:rsidR="00806EA0" w:rsidRDefault="00806EA0" w:rsidP="00806EA0">
      <w:pPr>
        <w:jc w:val="center"/>
        <w:rPr>
          <w:b w:val="0"/>
        </w:rPr>
      </w:pPr>
    </w:p>
    <w:p w:rsidR="00806EA0" w:rsidRPr="00D72BB5" w:rsidRDefault="00806EA0" w:rsidP="00806EA0">
      <w:pPr>
        <w:jc w:val="center"/>
        <w:rPr>
          <w:b w:val="0"/>
          <w:i/>
        </w:rPr>
      </w:pPr>
      <w:r w:rsidRPr="00D72BB5">
        <w:rPr>
          <w:b w:val="0"/>
          <w:i/>
        </w:rPr>
        <w:t>Coye – Yes, Debbie – Yes, Joe – Yes, Jim – Yes, Norman - Yes</w:t>
      </w:r>
    </w:p>
    <w:p w:rsidR="00806EA0" w:rsidRDefault="00806EA0" w:rsidP="00806EA0">
      <w:pPr>
        <w:jc w:val="center"/>
        <w:rPr>
          <w:b w:val="0"/>
        </w:rPr>
      </w:pPr>
    </w:p>
    <w:p w:rsidR="00806EA0" w:rsidRPr="00D72BB5" w:rsidRDefault="00806EA0" w:rsidP="00806EA0">
      <w:pPr>
        <w:jc w:val="center"/>
      </w:pPr>
      <w:r w:rsidRPr="00D72BB5">
        <w:t>Motion Carried</w:t>
      </w:r>
    </w:p>
    <w:p w:rsidR="007B54B7" w:rsidRPr="006534C7" w:rsidRDefault="007B54B7" w:rsidP="007B54B7">
      <w:pPr>
        <w:numPr>
          <w:ilvl w:val="0"/>
          <w:numId w:val="22"/>
        </w:numPr>
        <w:jc w:val="both"/>
        <w:rPr>
          <w:b w:val="0"/>
          <w:u w:val="single"/>
        </w:rPr>
      </w:pPr>
      <w:r w:rsidRPr="006534C7">
        <w:rPr>
          <w:b w:val="0"/>
          <w:u w:val="single"/>
        </w:rPr>
        <w:t xml:space="preserve">Discussion with possible decision to approve purchase of 14 inch Hi-Speed gas concrete saw and 20 blades for </w:t>
      </w:r>
      <w:r w:rsidR="007C6957" w:rsidRPr="006534C7">
        <w:rPr>
          <w:b w:val="0"/>
          <w:u w:val="single"/>
        </w:rPr>
        <w:t>$2799.80 from 3</w:t>
      </w:r>
      <w:r w:rsidRPr="006534C7">
        <w:rPr>
          <w:b w:val="0"/>
          <w:u w:val="single"/>
        </w:rPr>
        <w:t>0-12-645300</w:t>
      </w:r>
      <w:r w:rsidR="007C6957" w:rsidRPr="006534C7">
        <w:rPr>
          <w:b w:val="0"/>
          <w:u w:val="single"/>
        </w:rPr>
        <w:t xml:space="preserve"> requiring a budget adjustment of the actual expenditure amount to the above named account</w:t>
      </w:r>
    </w:p>
    <w:p w:rsidR="004C1E20" w:rsidRDefault="004C1E20" w:rsidP="00194EA7">
      <w:pPr>
        <w:jc w:val="center"/>
      </w:pPr>
    </w:p>
    <w:p w:rsidR="00806EA0" w:rsidRPr="00D72BB5" w:rsidRDefault="00806EA0" w:rsidP="00806EA0">
      <w:pPr>
        <w:jc w:val="center"/>
        <w:rPr>
          <w:b w:val="0"/>
        </w:rPr>
      </w:pPr>
      <w:r w:rsidRPr="00D72BB5">
        <w:t>Motion to approve:</w:t>
      </w:r>
      <w:r>
        <w:rPr>
          <w:b w:val="0"/>
        </w:rPr>
        <w:t xml:space="preserve">  Norman      </w:t>
      </w:r>
      <w:r w:rsidRPr="00D72BB5">
        <w:t>Second:</w:t>
      </w:r>
      <w:r>
        <w:t xml:space="preserve">  </w:t>
      </w:r>
      <w:r>
        <w:rPr>
          <w:b w:val="0"/>
        </w:rPr>
        <w:t>Coye</w:t>
      </w:r>
    </w:p>
    <w:p w:rsidR="00806EA0" w:rsidRDefault="00806EA0" w:rsidP="00806EA0">
      <w:pPr>
        <w:jc w:val="center"/>
        <w:rPr>
          <w:b w:val="0"/>
        </w:rPr>
      </w:pPr>
    </w:p>
    <w:p w:rsidR="00806EA0" w:rsidRPr="00D72BB5" w:rsidRDefault="00806EA0" w:rsidP="00806EA0">
      <w:pPr>
        <w:jc w:val="center"/>
        <w:rPr>
          <w:b w:val="0"/>
          <w:i/>
        </w:rPr>
      </w:pPr>
      <w:r w:rsidRPr="00D72BB5">
        <w:rPr>
          <w:b w:val="0"/>
          <w:i/>
        </w:rPr>
        <w:t>Coye – Yes, Debbie – Yes, Joe – Yes, Jim – Yes, Norman - Yes</w:t>
      </w:r>
    </w:p>
    <w:p w:rsidR="00806EA0" w:rsidRDefault="00806EA0" w:rsidP="00806EA0">
      <w:pPr>
        <w:jc w:val="center"/>
        <w:rPr>
          <w:b w:val="0"/>
        </w:rPr>
      </w:pPr>
    </w:p>
    <w:p w:rsidR="00806EA0" w:rsidRPr="00D72BB5" w:rsidRDefault="00806EA0" w:rsidP="00806EA0">
      <w:pPr>
        <w:jc w:val="center"/>
      </w:pPr>
      <w:r w:rsidRPr="00D72BB5">
        <w:t>Motion Carried</w:t>
      </w:r>
    </w:p>
    <w:p w:rsidR="009158EA" w:rsidRDefault="009158EA" w:rsidP="009158EA">
      <w:pPr>
        <w:ind w:left="720"/>
        <w:jc w:val="both"/>
        <w:rPr>
          <w:b w:val="0"/>
        </w:rPr>
      </w:pPr>
    </w:p>
    <w:p w:rsidR="009158EA" w:rsidRPr="006534C7" w:rsidRDefault="009158EA" w:rsidP="009158EA">
      <w:pPr>
        <w:numPr>
          <w:ilvl w:val="0"/>
          <w:numId w:val="22"/>
        </w:numPr>
        <w:jc w:val="both"/>
        <w:rPr>
          <w:b w:val="0"/>
          <w:u w:val="single"/>
        </w:rPr>
      </w:pPr>
      <w:r w:rsidRPr="006534C7">
        <w:rPr>
          <w:b w:val="0"/>
          <w:u w:val="single"/>
        </w:rPr>
        <w:t>Discussion with possible decision to approve placement of sanitation equipment on new sanitation truck for $10,222.48 from 20-11-645300 requiring a budget adjustment of the actual expenditure amount to the above named account</w:t>
      </w:r>
    </w:p>
    <w:p w:rsidR="00806EA0" w:rsidRPr="006534C7" w:rsidRDefault="00806EA0" w:rsidP="00806EA0">
      <w:pPr>
        <w:jc w:val="center"/>
        <w:rPr>
          <w:u w:val="single"/>
        </w:rPr>
      </w:pPr>
    </w:p>
    <w:p w:rsidR="00806EA0" w:rsidRPr="00D72BB5" w:rsidRDefault="00806EA0" w:rsidP="00806EA0">
      <w:pPr>
        <w:jc w:val="center"/>
        <w:rPr>
          <w:b w:val="0"/>
        </w:rPr>
      </w:pPr>
      <w:r w:rsidRPr="00D72BB5">
        <w:t>Motion to approve:</w:t>
      </w:r>
      <w:r>
        <w:rPr>
          <w:b w:val="0"/>
        </w:rPr>
        <w:t xml:space="preserve">  Joe       </w:t>
      </w:r>
      <w:r w:rsidRPr="00D72BB5">
        <w:t>Second:</w:t>
      </w:r>
      <w:r>
        <w:t xml:space="preserve">  </w:t>
      </w:r>
      <w:r>
        <w:rPr>
          <w:b w:val="0"/>
        </w:rPr>
        <w:t>Coye</w:t>
      </w:r>
    </w:p>
    <w:p w:rsidR="00806EA0" w:rsidRDefault="00806EA0" w:rsidP="00806EA0">
      <w:pPr>
        <w:jc w:val="center"/>
        <w:rPr>
          <w:b w:val="0"/>
        </w:rPr>
      </w:pPr>
    </w:p>
    <w:p w:rsidR="00806EA0" w:rsidRPr="00D72BB5" w:rsidRDefault="00806EA0" w:rsidP="00806EA0">
      <w:pPr>
        <w:jc w:val="center"/>
        <w:rPr>
          <w:b w:val="0"/>
          <w:i/>
        </w:rPr>
      </w:pPr>
      <w:r w:rsidRPr="00D72BB5">
        <w:rPr>
          <w:b w:val="0"/>
          <w:i/>
        </w:rPr>
        <w:lastRenderedPageBreak/>
        <w:t>Coye – Yes, Debbie – Yes, Joe – Yes, Jim – Yes, Norman - Yes</w:t>
      </w:r>
    </w:p>
    <w:p w:rsidR="00806EA0" w:rsidRDefault="00806EA0" w:rsidP="00806EA0">
      <w:pPr>
        <w:jc w:val="center"/>
        <w:rPr>
          <w:b w:val="0"/>
        </w:rPr>
      </w:pPr>
    </w:p>
    <w:p w:rsidR="00806EA0" w:rsidRPr="00D72BB5" w:rsidRDefault="00806EA0" w:rsidP="00806EA0">
      <w:pPr>
        <w:jc w:val="center"/>
      </w:pPr>
      <w:r w:rsidRPr="00D72BB5">
        <w:t>Motion Carried</w:t>
      </w:r>
    </w:p>
    <w:p w:rsidR="00806EA0" w:rsidRPr="00CF56CD" w:rsidRDefault="00806EA0" w:rsidP="00806EA0">
      <w:pPr>
        <w:spacing w:after="160" w:line="259" w:lineRule="auto"/>
        <w:rPr>
          <w:u w:val="single"/>
        </w:rPr>
      </w:pPr>
    </w:p>
    <w:p w:rsidR="004C1E20" w:rsidRPr="006534C7" w:rsidRDefault="003043B3" w:rsidP="004C1E20">
      <w:pPr>
        <w:pStyle w:val="ListParagraph"/>
        <w:jc w:val="both"/>
        <w:rPr>
          <w:u w:val="single"/>
        </w:rPr>
      </w:pPr>
      <w:r w:rsidRPr="006534C7">
        <w:rPr>
          <w:u w:val="single"/>
        </w:rPr>
        <w:t>Possible Executive S</w:t>
      </w:r>
      <w:r w:rsidR="0095275B" w:rsidRPr="006534C7">
        <w:rPr>
          <w:u w:val="single"/>
        </w:rPr>
        <w:t>ession for discussion of Items</w:t>
      </w:r>
      <w:r w:rsidRPr="006534C7">
        <w:rPr>
          <w:u w:val="single"/>
        </w:rPr>
        <w:t xml:space="preserve"> as per Title 25 O.S. 307(B)(1).</w:t>
      </w:r>
    </w:p>
    <w:p w:rsidR="004C1E20" w:rsidRDefault="004C1E20" w:rsidP="004C1E20">
      <w:pPr>
        <w:pStyle w:val="ListParagraph"/>
        <w:jc w:val="both"/>
      </w:pPr>
    </w:p>
    <w:p w:rsidR="00194EA7" w:rsidRPr="00806EA0" w:rsidRDefault="00194EA7" w:rsidP="004C1E20">
      <w:pPr>
        <w:pStyle w:val="ListParagraph"/>
        <w:jc w:val="both"/>
        <w:rPr>
          <w:b w:val="0"/>
        </w:rPr>
      </w:pPr>
      <w:r w:rsidRPr="00CD3EFE">
        <w:t xml:space="preserve">Motion to </w:t>
      </w:r>
      <w:r w:rsidR="004C1E20">
        <w:t>enter</w:t>
      </w:r>
      <w:r w:rsidR="004C1E20" w:rsidRPr="006456F2">
        <w:t xml:space="preserve"> Executive Session</w:t>
      </w:r>
      <w:r>
        <w:t xml:space="preserve"> at</w:t>
      </w:r>
      <w:r w:rsidR="00806EA0">
        <w:t xml:space="preserve"> 6:47 p.m.:  </w:t>
      </w:r>
      <w:r w:rsidR="00806EA0">
        <w:rPr>
          <w:b w:val="0"/>
        </w:rPr>
        <w:t>Jim</w:t>
      </w:r>
      <w:r w:rsidRPr="00CD3EFE">
        <w:t xml:space="preserve">         Second:</w:t>
      </w:r>
      <w:r w:rsidR="00806EA0">
        <w:t xml:space="preserve"> </w:t>
      </w:r>
      <w:r w:rsidR="00806EA0">
        <w:rPr>
          <w:b w:val="0"/>
        </w:rPr>
        <w:t>Coye</w:t>
      </w:r>
    </w:p>
    <w:p w:rsidR="00194EA7" w:rsidRDefault="00194EA7" w:rsidP="00194EA7">
      <w:pPr>
        <w:jc w:val="center"/>
        <w:rPr>
          <w:b w:val="0"/>
        </w:rPr>
      </w:pPr>
    </w:p>
    <w:p w:rsidR="00806EA0" w:rsidRPr="00D72BB5" w:rsidRDefault="00806EA0" w:rsidP="00806EA0">
      <w:pPr>
        <w:jc w:val="center"/>
        <w:rPr>
          <w:b w:val="0"/>
          <w:i/>
        </w:rPr>
      </w:pPr>
      <w:r w:rsidRPr="00D72BB5">
        <w:rPr>
          <w:b w:val="0"/>
          <w:i/>
        </w:rPr>
        <w:t>Coye – Yes, Debbie – Yes, Joe – Yes, Jim – Yes, Norman - Yes</w:t>
      </w:r>
    </w:p>
    <w:p w:rsidR="00806EA0" w:rsidRDefault="00806EA0" w:rsidP="00806EA0">
      <w:pPr>
        <w:jc w:val="center"/>
        <w:rPr>
          <w:b w:val="0"/>
        </w:rPr>
      </w:pPr>
    </w:p>
    <w:p w:rsidR="00806EA0" w:rsidRPr="00D72BB5" w:rsidRDefault="00806EA0" w:rsidP="00806EA0">
      <w:pPr>
        <w:jc w:val="center"/>
      </w:pPr>
      <w:r w:rsidRPr="00D72BB5">
        <w:t>Motion Carried</w:t>
      </w:r>
    </w:p>
    <w:p w:rsidR="00194EA7" w:rsidRDefault="00194EA7" w:rsidP="00194EA7">
      <w:pPr>
        <w:rPr>
          <w:b w:val="0"/>
        </w:rPr>
      </w:pPr>
    </w:p>
    <w:p w:rsidR="003043B3" w:rsidRPr="002709B1" w:rsidRDefault="003043B3" w:rsidP="003043B3">
      <w:pPr>
        <w:pStyle w:val="ListParagraph"/>
        <w:ind w:left="1260"/>
        <w:jc w:val="both"/>
        <w:rPr>
          <w:b w:val="0"/>
        </w:rPr>
      </w:pPr>
    </w:p>
    <w:p w:rsidR="003043B3" w:rsidRPr="006534C7" w:rsidRDefault="003043B3" w:rsidP="003043B3">
      <w:pPr>
        <w:pStyle w:val="ListParagraph"/>
        <w:jc w:val="both"/>
        <w:rPr>
          <w:u w:val="single"/>
        </w:rPr>
      </w:pPr>
      <w:r w:rsidRPr="006534C7">
        <w:rPr>
          <w:u w:val="single"/>
        </w:rPr>
        <w:t>Possible Return from Executive Session as per Title 25 O.S. 307(B)(1).</w:t>
      </w:r>
    </w:p>
    <w:p w:rsidR="004C1E20" w:rsidRPr="00B3596E" w:rsidRDefault="004C1E20" w:rsidP="003043B3">
      <w:pPr>
        <w:pStyle w:val="ListParagraph"/>
        <w:jc w:val="both"/>
        <w:rPr>
          <w:b w:val="0"/>
        </w:rPr>
      </w:pPr>
    </w:p>
    <w:p w:rsidR="00194EA7" w:rsidRPr="00806EA0" w:rsidRDefault="00194EA7" w:rsidP="00194EA7">
      <w:pPr>
        <w:jc w:val="center"/>
        <w:rPr>
          <w:b w:val="0"/>
        </w:rPr>
      </w:pPr>
      <w:r w:rsidRPr="00CD3EFE">
        <w:t xml:space="preserve">Motion to </w:t>
      </w:r>
      <w:r>
        <w:t xml:space="preserve">Re-inter Regular Session at </w:t>
      </w:r>
      <w:r w:rsidR="00806EA0">
        <w:t>6:53 p.m.</w:t>
      </w:r>
      <w:r w:rsidRPr="00CD3EFE">
        <w:t xml:space="preserve">:   </w:t>
      </w:r>
      <w:r w:rsidR="00806EA0">
        <w:rPr>
          <w:b w:val="0"/>
        </w:rPr>
        <w:t>Jim</w:t>
      </w:r>
      <w:r w:rsidRPr="00CD3EFE">
        <w:t xml:space="preserve">     Second:</w:t>
      </w:r>
      <w:r w:rsidR="00806EA0">
        <w:t xml:space="preserve">  </w:t>
      </w:r>
      <w:r w:rsidR="00806EA0">
        <w:rPr>
          <w:b w:val="0"/>
        </w:rPr>
        <w:t>Debbie</w:t>
      </w:r>
    </w:p>
    <w:p w:rsidR="00806EA0" w:rsidRDefault="00806EA0" w:rsidP="00806EA0">
      <w:pPr>
        <w:jc w:val="center"/>
        <w:rPr>
          <w:b w:val="0"/>
        </w:rPr>
      </w:pPr>
    </w:p>
    <w:p w:rsidR="00806EA0" w:rsidRPr="00D72BB5" w:rsidRDefault="00806EA0" w:rsidP="00806EA0">
      <w:pPr>
        <w:jc w:val="center"/>
        <w:rPr>
          <w:b w:val="0"/>
          <w:i/>
        </w:rPr>
      </w:pPr>
      <w:r w:rsidRPr="00D72BB5">
        <w:rPr>
          <w:b w:val="0"/>
          <w:i/>
        </w:rPr>
        <w:t>Coye – Yes, Debbie – Yes, Joe – Yes, Jim – Yes, Norman - Yes</w:t>
      </w:r>
    </w:p>
    <w:p w:rsidR="00806EA0" w:rsidRDefault="00806EA0" w:rsidP="00806EA0">
      <w:pPr>
        <w:jc w:val="center"/>
        <w:rPr>
          <w:b w:val="0"/>
        </w:rPr>
      </w:pPr>
    </w:p>
    <w:p w:rsidR="00806EA0" w:rsidRPr="00D72BB5" w:rsidRDefault="00806EA0" w:rsidP="00806EA0">
      <w:pPr>
        <w:jc w:val="center"/>
      </w:pPr>
      <w:r w:rsidRPr="00D72BB5">
        <w:t>Motion Carried</w:t>
      </w:r>
    </w:p>
    <w:p w:rsidR="00806EA0" w:rsidRPr="00CF56CD" w:rsidRDefault="00806EA0" w:rsidP="00806EA0">
      <w:pPr>
        <w:spacing w:after="160" w:line="259" w:lineRule="auto"/>
        <w:rPr>
          <w:u w:val="single"/>
        </w:rPr>
      </w:pPr>
    </w:p>
    <w:p w:rsidR="00AA7C88" w:rsidRPr="006534C7" w:rsidRDefault="00AA7C88" w:rsidP="00AA7C88">
      <w:pPr>
        <w:pStyle w:val="ListParagraph"/>
        <w:numPr>
          <w:ilvl w:val="0"/>
          <w:numId w:val="22"/>
        </w:numPr>
        <w:jc w:val="both"/>
        <w:rPr>
          <w:b w:val="0"/>
          <w:u w:val="single"/>
        </w:rPr>
      </w:pPr>
      <w:r w:rsidRPr="006534C7">
        <w:rPr>
          <w:b w:val="0"/>
          <w:u w:val="single"/>
        </w:rPr>
        <w:t xml:space="preserve">Discussion with possible decision regarding early retirement for Preston Black as of </w:t>
      </w:r>
      <w:r w:rsidR="00481DC9" w:rsidRPr="006534C7">
        <w:rPr>
          <w:b w:val="0"/>
          <w:u w:val="single"/>
        </w:rPr>
        <w:t>April 1, 2018.</w:t>
      </w:r>
    </w:p>
    <w:p w:rsidR="00806EA0" w:rsidRDefault="00806EA0" w:rsidP="00806EA0">
      <w:pPr>
        <w:pStyle w:val="ListParagraph"/>
        <w:jc w:val="both"/>
        <w:rPr>
          <w:b w:val="0"/>
        </w:rPr>
      </w:pPr>
    </w:p>
    <w:p w:rsidR="00806EA0" w:rsidRPr="00D72BB5" w:rsidRDefault="00806EA0" w:rsidP="00806EA0">
      <w:pPr>
        <w:jc w:val="center"/>
        <w:rPr>
          <w:b w:val="0"/>
        </w:rPr>
      </w:pPr>
      <w:r w:rsidRPr="00D72BB5">
        <w:t xml:space="preserve">Motion to </w:t>
      </w:r>
      <w:r>
        <w:t>accept</w:t>
      </w:r>
      <w:r w:rsidRPr="00D72BB5">
        <w:t>:</w:t>
      </w:r>
      <w:r>
        <w:rPr>
          <w:b w:val="0"/>
        </w:rPr>
        <w:t xml:space="preserve">  Debbie     </w:t>
      </w:r>
      <w:r w:rsidRPr="00D72BB5">
        <w:t>Second:</w:t>
      </w:r>
      <w:r>
        <w:t xml:space="preserve">  </w:t>
      </w:r>
      <w:r>
        <w:rPr>
          <w:b w:val="0"/>
        </w:rPr>
        <w:t>Jim</w:t>
      </w:r>
    </w:p>
    <w:p w:rsidR="00806EA0" w:rsidRDefault="00806EA0" w:rsidP="00806EA0">
      <w:pPr>
        <w:jc w:val="center"/>
        <w:rPr>
          <w:b w:val="0"/>
        </w:rPr>
      </w:pPr>
    </w:p>
    <w:p w:rsidR="00806EA0" w:rsidRPr="00D72BB5" w:rsidRDefault="00806EA0" w:rsidP="00806EA0">
      <w:pPr>
        <w:jc w:val="center"/>
        <w:rPr>
          <w:b w:val="0"/>
          <w:i/>
        </w:rPr>
      </w:pPr>
      <w:r w:rsidRPr="00D72BB5">
        <w:rPr>
          <w:b w:val="0"/>
          <w:i/>
        </w:rPr>
        <w:t>Coye – Yes, Debbie – Yes, Joe – Yes, Jim – Yes, Norman - Yes</w:t>
      </w:r>
    </w:p>
    <w:p w:rsidR="00806EA0" w:rsidRDefault="00806EA0" w:rsidP="00806EA0">
      <w:pPr>
        <w:jc w:val="center"/>
        <w:rPr>
          <w:b w:val="0"/>
        </w:rPr>
      </w:pPr>
    </w:p>
    <w:p w:rsidR="00806EA0" w:rsidRPr="00D72BB5" w:rsidRDefault="00806EA0" w:rsidP="00806EA0">
      <w:pPr>
        <w:jc w:val="center"/>
      </w:pPr>
      <w:r w:rsidRPr="00D72BB5">
        <w:t>Motion Carried</w:t>
      </w:r>
    </w:p>
    <w:p w:rsidR="002C5517" w:rsidRPr="006534C7" w:rsidRDefault="002C5517" w:rsidP="002C5517">
      <w:pPr>
        <w:pStyle w:val="ListParagraph"/>
        <w:numPr>
          <w:ilvl w:val="0"/>
          <w:numId w:val="22"/>
        </w:numPr>
        <w:jc w:val="both"/>
        <w:rPr>
          <w:b w:val="0"/>
          <w:u w:val="single"/>
        </w:rPr>
      </w:pPr>
      <w:r w:rsidRPr="006534C7">
        <w:rPr>
          <w:b w:val="0"/>
          <w:u w:val="single"/>
        </w:rPr>
        <w:t>Discussion with possible decision regarding resignation of Jacob Martin effective March 30, 2018.</w:t>
      </w:r>
    </w:p>
    <w:p w:rsidR="00806EA0" w:rsidRPr="00D72BB5" w:rsidRDefault="00806EA0" w:rsidP="00806EA0">
      <w:pPr>
        <w:jc w:val="center"/>
        <w:rPr>
          <w:b w:val="0"/>
        </w:rPr>
      </w:pPr>
      <w:r>
        <w:t>Motion to accept</w:t>
      </w:r>
      <w:r w:rsidRPr="00D72BB5">
        <w:t>:</w:t>
      </w:r>
      <w:r>
        <w:rPr>
          <w:b w:val="0"/>
        </w:rPr>
        <w:t xml:space="preserve">  Jim</w:t>
      </w:r>
      <w:r w:rsidRPr="00D72BB5">
        <w:rPr>
          <w:b w:val="0"/>
        </w:rPr>
        <w:t xml:space="preserve"> </w:t>
      </w:r>
      <w:r>
        <w:rPr>
          <w:b w:val="0"/>
        </w:rPr>
        <w:t xml:space="preserve">          </w:t>
      </w:r>
      <w:r w:rsidRPr="00D72BB5">
        <w:t>Second:</w:t>
      </w:r>
      <w:r>
        <w:t xml:space="preserve">  </w:t>
      </w:r>
      <w:r>
        <w:rPr>
          <w:b w:val="0"/>
        </w:rPr>
        <w:t>Debbie</w:t>
      </w:r>
    </w:p>
    <w:p w:rsidR="00806EA0" w:rsidRDefault="00806EA0" w:rsidP="00806EA0">
      <w:pPr>
        <w:jc w:val="center"/>
        <w:rPr>
          <w:b w:val="0"/>
        </w:rPr>
      </w:pPr>
    </w:p>
    <w:p w:rsidR="00806EA0" w:rsidRPr="00D72BB5" w:rsidRDefault="00806EA0" w:rsidP="00806EA0">
      <w:pPr>
        <w:jc w:val="center"/>
        <w:rPr>
          <w:b w:val="0"/>
          <w:i/>
        </w:rPr>
      </w:pPr>
      <w:r w:rsidRPr="00D72BB5">
        <w:rPr>
          <w:b w:val="0"/>
          <w:i/>
        </w:rPr>
        <w:t>Coye – Yes, Debbie – Yes, Joe – Yes, Jim – Yes, Norman - Yes</w:t>
      </w:r>
    </w:p>
    <w:p w:rsidR="00806EA0" w:rsidRDefault="00806EA0" w:rsidP="00806EA0">
      <w:pPr>
        <w:jc w:val="center"/>
        <w:rPr>
          <w:b w:val="0"/>
        </w:rPr>
      </w:pPr>
    </w:p>
    <w:p w:rsidR="00806EA0" w:rsidRPr="00D72BB5" w:rsidRDefault="00806EA0" w:rsidP="00806EA0">
      <w:pPr>
        <w:jc w:val="center"/>
      </w:pPr>
      <w:r w:rsidRPr="00D72BB5">
        <w:t>Motion Carried</w:t>
      </w:r>
    </w:p>
    <w:p w:rsidR="00481DC9" w:rsidRDefault="00481DC9" w:rsidP="00481DC9">
      <w:pPr>
        <w:pStyle w:val="ListParagraph"/>
        <w:jc w:val="both"/>
        <w:rPr>
          <w:b w:val="0"/>
        </w:rPr>
      </w:pPr>
    </w:p>
    <w:p w:rsidR="003043B3" w:rsidRPr="006534C7" w:rsidRDefault="003043B3" w:rsidP="003043B3">
      <w:pPr>
        <w:pStyle w:val="ListParagraph"/>
        <w:numPr>
          <w:ilvl w:val="0"/>
          <w:numId w:val="22"/>
        </w:numPr>
        <w:jc w:val="both"/>
        <w:rPr>
          <w:b w:val="0"/>
          <w:u w:val="single"/>
        </w:rPr>
      </w:pPr>
      <w:r w:rsidRPr="006534C7">
        <w:rPr>
          <w:b w:val="0"/>
          <w:u w:val="single"/>
        </w:rPr>
        <w:t xml:space="preserve">Consideration, discussion and possible approval regarding any matter not known about or which could have not reasonably been foreseen prior to the time of posting (Title 25, O.S. Sec. 311.)  </w:t>
      </w:r>
    </w:p>
    <w:p w:rsidR="00A26EC3" w:rsidRDefault="00A26EC3" w:rsidP="006534C7">
      <w:pPr>
        <w:pStyle w:val="ListParagraph"/>
        <w:jc w:val="center"/>
      </w:pPr>
    </w:p>
    <w:p w:rsidR="006534C7" w:rsidRDefault="006534C7" w:rsidP="006534C7">
      <w:pPr>
        <w:jc w:val="center"/>
      </w:pPr>
      <w:r>
        <w:t>NONE</w:t>
      </w:r>
    </w:p>
    <w:p w:rsidR="00A26EC3" w:rsidRDefault="00A26EC3" w:rsidP="00B3596E">
      <w:pPr>
        <w:pStyle w:val="ListParagraph"/>
        <w:jc w:val="both"/>
      </w:pPr>
    </w:p>
    <w:p w:rsidR="003909F8" w:rsidRPr="006456F2" w:rsidRDefault="005A0E85" w:rsidP="003909F8">
      <w:pPr>
        <w:jc w:val="both"/>
        <w:rPr>
          <w:b w:val="0"/>
        </w:rPr>
      </w:pPr>
      <w:r w:rsidRPr="006456F2">
        <w:rPr>
          <w:u w:val="single"/>
        </w:rPr>
        <w:t>Other Business</w:t>
      </w:r>
      <w:r w:rsidRPr="006456F2">
        <w:rPr>
          <w:b w:val="0"/>
        </w:rPr>
        <w:t xml:space="preserve">   </w:t>
      </w:r>
      <w:r w:rsidR="003909F8" w:rsidRPr="006456F2">
        <w:rPr>
          <w:b w:val="0"/>
        </w:rPr>
        <w:tab/>
      </w:r>
      <w:r w:rsidR="003909F8" w:rsidRPr="006456F2">
        <w:rPr>
          <w:b w:val="0"/>
        </w:rPr>
        <w:tab/>
      </w:r>
      <w:r w:rsidR="003909F8" w:rsidRPr="006456F2">
        <w:rPr>
          <w:b w:val="0"/>
        </w:rPr>
        <w:tab/>
      </w:r>
      <w:r w:rsidR="003909F8" w:rsidRPr="006456F2">
        <w:rPr>
          <w:b w:val="0"/>
        </w:rPr>
        <w:tab/>
      </w:r>
      <w:r w:rsidR="003909F8" w:rsidRPr="006456F2">
        <w:rPr>
          <w:b w:val="0"/>
        </w:rPr>
        <w:tab/>
      </w:r>
    </w:p>
    <w:p w:rsidR="005A0E85" w:rsidRDefault="005A0E85" w:rsidP="00C04D32">
      <w:pPr>
        <w:rPr>
          <w:b w:val="0"/>
        </w:rPr>
      </w:pPr>
    </w:p>
    <w:p w:rsidR="0064445E" w:rsidRPr="006534C7" w:rsidRDefault="00FB32D1" w:rsidP="00FB32D1">
      <w:pPr>
        <w:jc w:val="center"/>
      </w:pPr>
      <w:r w:rsidRPr="006534C7">
        <w:lastRenderedPageBreak/>
        <w:t>NONE</w:t>
      </w:r>
    </w:p>
    <w:p w:rsidR="00296A2C" w:rsidRDefault="00296A2C" w:rsidP="00C04D32">
      <w:pPr>
        <w:rPr>
          <w:b w:val="0"/>
        </w:rPr>
      </w:pPr>
    </w:p>
    <w:p w:rsidR="002708A1" w:rsidRPr="006456F2" w:rsidRDefault="002708A1" w:rsidP="00C04D32">
      <w:pPr>
        <w:rPr>
          <w:b w:val="0"/>
        </w:rPr>
      </w:pPr>
    </w:p>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EB7044" w:rsidRDefault="00EB7044" w:rsidP="005A0E85"/>
    <w:p w:rsidR="00194EA7" w:rsidRPr="00FB32D1" w:rsidRDefault="00194EA7" w:rsidP="00194EA7">
      <w:pPr>
        <w:jc w:val="center"/>
        <w:rPr>
          <w:b w:val="0"/>
        </w:rPr>
      </w:pPr>
      <w:r w:rsidRPr="00CD3EFE">
        <w:t xml:space="preserve">Motion to </w:t>
      </w:r>
      <w:r>
        <w:t xml:space="preserve">adjourn at </w:t>
      </w:r>
      <w:r w:rsidR="00FB32D1">
        <w:t>6:58 p.m.:</w:t>
      </w:r>
      <w:r w:rsidRPr="00CD3EFE">
        <w:t xml:space="preserve">    </w:t>
      </w:r>
      <w:r w:rsidR="00FB32D1">
        <w:rPr>
          <w:b w:val="0"/>
        </w:rPr>
        <w:t>Joe</w:t>
      </w:r>
      <w:r w:rsidRPr="00CD3EFE">
        <w:t xml:space="preserve">      Second:</w:t>
      </w:r>
      <w:r w:rsidR="00FB32D1">
        <w:t xml:space="preserve">   </w:t>
      </w:r>
      <w:r w:rsidR="00FB32D1">
        <w:rPr>
          <w:b w:val="0"/>
        </w:rPr>
        <w:t>Norman</w:t>
      </w:r>
    </w:p>
    <w:p w:rsidR="00194EA7" w:rsidRDefault="00194EA7" w:rsidP="00194EA7">
      <w:pPr>
        <w:jc w:val="center"/>
        <w:rPr>
          <w:b w:val="0"/>
        </w:rPr>
      </w:pPr>
    </w:p>
    <w:p w:rsidR="00FB32D1" w:rsidRPr="00D72BB5" w:rsidRDefault="00FB32D1" w:rsidP="00FB32D1">
      <w:pPr>
        <w:jc w:val="center"/>
        <w:rPr>
          <w:b w:val="0"/>
          <w:i/>
        </w:rPr>
      </w:pPr>
      <w:r w:rsidRPr="00D72BB5">
        <w:rPr>
          <w:b w:val="0"/>
          <w:i/>
        </w:rPr>
        <w:t>Coye – Yes, Debbie – Yes, Joe – Yes, Jim – Yes, Norman - Yes</w:t>
      </w:r>
    </w:p>
    <w:p w:rsidR="00FB32D1" w:rsidRDefault="00FB32D1" w:rsidP="00FB32D1">
      <w:pPr>
        <w:jc w:val="center"/>
        <w:rPr>
          <w:b w:val="0"/>
        </w:rPr>
      </w:pPr>
    </w:p>
    <w:p w:rsidR="00FB32D1" w:rsidRPr="00D72BB5" w:rsidRDefault="00FB32D1" w:rsidP="00FB32D1">
      <w:pPr>
        <w:jc w:val="center"/>
      </w:pPr>
      <w:r w:rsidRPr="00D72BB5">
        <w:t>Motion Carried</w:t>
      </w:r>
    </w:p>
    <w:p w:rsidR="00FB32D1" w:rsidRPr="00CF56CD" w:rsidRDefault="00FB32D1" w:rsidP="00FB32D1">
      <w:pPr>
        <w:spacing w:after="160" w:line="259" w:lineRule="auto"/>
        <w:rPr>
          <w:u w:val="single"/>
        </w:rPr>
      </w:pPr>
    </w:p>
    <w:p w:rsidR="005A0E85" w:rsidRPr="006456F2" w:rsidRDefault="003909F8" w:rsidP="00EB7044">
      <w:pPr>
        <w:ind w:left="5040"/>
        <w:rPr>
          <w:b w:val="0"/>
        </w:rPr>
      </w:pPr>
      <w:r w:rsidRPr="00D501DF">
        <w:t>ATTEST:</w:t>
      </w:r>
    </w:p>
    <w:p w:rsidR="005A0E85" w:rsidRDefault="005A0E85" w:rsidP="005A0E85">
      <w:pPr>
        <w:jc w:val="both"/>
      </w:pPr>
    </w:p>
    <w:p w:rsidR="002708A1" w:rsidRDefault="002708A1" w:rsidP="005A0E85">
      <w:pPr>
        <w:jc w:val="both"/>
      </w:pPr>
    </w:p>
    <w:p w:rsidR="00BD6B8F" w:rsidRDefault="00BD6B8F" w:rsidP="005A0E85">
      <w:pPr>
        <w:jc w:val="both"/>
      </w:pPr>
    </w:p>
    <w:p w:rsidR="00BD6B8F" w:rsidRDefault="00BD6B8F" w:rsidP="005A0E85">
      <w:pPr>
        <w:jc w:val="both"/>
      </w:pPr>
    </w:p>
    <w:p w:rsidR="00BD6B8F" w:rsidRPr="006456F2" w:rsidRDefault="00BD6B8F"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r>
      <w:r w:rsidR="00BD6B8F">
        <w:t>Thursday</w:t>
      </w:r>
      <w:r w:rsidRPr="006456F2">
        <w:t xml:space="preserve">, </w:t>
      </w:r>
      <w:r w:rsidR="00BD6B8F">
        <w:t>March 29,</w:t>
      </w:r>
      <w:r w:rsidR="00136154">
        <w:t xml:space="preserve"> </w:t>
      </w:r>
      <w:r w:rsidR="003909F8" w:rsidRPr="006456F2">
        <w:t>201</w:t>
      </w:r>
      <w:r w:rsidR="009F17A2">
        <w:t>8</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D2" w:rsidRDefault="007A59D2" w:rsidP="00116630">
      <w:r>
        <w:separator/>
      </w:r>
    </w:p>
  </w:endnote>
  <w:endnote w:type="continuationSeparator" w:id="0">
    <w:p w:rsidR="007A59D2" w:rsidRDefault="007A59D2"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D2" w:rsidRDefault="007A59D2" w:rsidP="00116630">
      <w:r>
        <w:separator/>
      </w:r>
    </w:p>
  </w:footnote>
  <w:footnote w:type="continuationSeparator" w:id="0">
    <w:p w:rsidR="007A59D2" w:rsidRDefault="007A59D2"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E4264"/>
    <w:multiLevelType w:val="multilevel"/>
    <w:tmpl w:val="9732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8616C9"/>
    <w:multiLevelType w:val="hybridMultilevel"/>
    <w:tmpl w:val="707474CA"/>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0"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4" w15:restartNumberingAfterBreak="0">
    <w:nsid w:val="4C8F463E"/>
    <w:multiLevelType w:val="hybridMultilevel"/>
    <w:tmpl w:val="8A5EC1F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6"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9"/>
  </w:num>
  <w:num w:numId="4">
    <w:abstractNumId w:val="15"/>
  </w:num>
  <w:num w:numId="5">
    <w:abstractNumId w:val="11"/>
  </w:num>
  <w:num w:numId="6">
    <w:abstractNumId w:val="16"/>
  </w:num>
  <w:num w:numId="7">
    <w:abstractNumId w:val="7"/>
  </w:num>
  <w:num w:numId="8">
    <w:abstractNumId w:val="20"/>
  </w:num>
  <w:num w:numId="9">
    <w:abstractNumId w:val="1"/>
  </w:num>
  <w:num w:numId="10">
    <w:abstractNumId w:val="18"/>
  </w:num>
  <w:num w:numId="11">
    <w:abstractNumId w:val="21"/>
  </w:num>
  <w:num w:numId="12">
    <w:abstractNumId w:val="10"/>
  </w:num>
  <w:num w:numId="13">
    <w:abstractNumId w:val="4"/>
  </w:num>
  <w:num w:numId="14">
    <w:abstractNumId w:val="13"/>
  </w:num>
  <w:num w:numId="15">
    <w:abstractNumId w:val="2"/>
  </w:num>
  <w:num w:numId="16">
    <w:abstractNumId w:val="0"/>
  </w:num>
  <w:num w:numId="17">
    <w:abstractNumId w:val="17"/>
  </w:num>
  <w:num w:numId="18">
    <w:abstractNumId w:val="19"/>
  </w:num>
  <w:num w:numId="19">
    <w:abstractNumId w:val="8"/>
  </w:num>
  <w:num w:numId="20">
    <w:abstractNumId w:val="12"/>
  </w:num>
  <w:num w:numId="21">
    <w:abstractNumId w:val="14"/>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28E"/>
    <w:rsid w:val="00007998"/>
    <w:rsid w:val="00017F2E"/>
    <w:rsid w:val="00021A39"/>
    <w:rsid w:val="0002341C"/>
    <w:rsid w:val="00024EA3"/>
    <w:rsid w:val="000414B8"/>
    <w:rsid w:val="00042E89"/>
    <w:rsid w:val="00042E97"/>
    <w:rsid w:val="00043190"/>
    <w:rsid w:val="0005220B"/>
    <w:rsid w:val="00056128"/>
    <w:rsid w:val="00061E33"/>
    <w:rsid w:val="00063FDD"/>
    <w:rsid w:val="000711DE"/>
    <w:rsid w:val="00074428"/>
    <w:rsid w:val="0008358E"/>
    <w:rsid w:val="00093492"/>
    <w:rsid w:val="00093FF7"/>
    <w:rsid w:val="000A6FA4"/>
    <w:rsid w:val="000A77AF"/>
    <w:rsid w:val="000B03DA"/>
    <w:rsid w:val="000B226E"/>
    <w:rsid w:val="000B3B3A"/>
    <w:rsid w:val="000C33D3"/>
    <w:rsid w:val="000D71AC"/>
    <w:rsid w:val="000E0301"/>
    <w:rsid w:val="000E5BF4"/>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6154"/>
    <w:rsid w:val="001446AE"/>
    <w:rsid w:val="00171BF0"/>
    <w:rsid w:val="0019408B"/>
    <w:rsid w:val="00194EA7"/>
    <w:rsid w:val="001A2918"/>
    <w:rsid w:val="001A2D3A"/>
    <w:rsid w:val="001A7624"/>
    <w:rsid w:val="001A7949"/>
    <w:rsid w:val="001B2A07"/>
    <w:rsid w:val="001B4730"/>
    <w:rsid w:val="001B47A1"/>
    <w:rsid w:val="001B7249"/>
    <w:rsid w:val="001D2FFA"/>
    <w:rsid w:val="001D678A"/>
    <w:rsid w:val="001E62AD"/>
    <w:rsid w:val="001E7FBB"/>
    <w:rsid w:val="001F1C00"/>
    <w:rsid w:val="001F1ED0"/>
    <w:rsid w:val="001F56F4"/>
    <w:rsid w:val="00200278"/>
    <w:rsid w:val="0021027D"/>
    <w:rsid w:val="002103F0"/>
    <w:rsid w:val="00211FB3"/>
    <w:rsid w:val="00213463"/>
    <w:rsid w:val="00216A24"/>
    <w:rsid w:val="00236D3E"/>
    <w:rsid w:val="00245D2C"/>
    <w:rsid w:val="00253F5B"/>
    <w:rsid w:val="00256A56"/>
    <w:rsid w:val="00263B27"/>
    <w:rsid w:val="002708A1"/>
    <w:rsid w:val="002709B1"/>
    <w:rsid w:val="00296A2C"/>
    <w:rsid w:val="002B1610"/>
    <w:rsid w:val="002B1A72"/>
    <w:rsid w:val="002C5517"/>
    <w:rsid w:val="002C5567"/>
    <w:rsid w:val="002D0315"/>
    <w:rsid w:val="002E3BE1"/>
    <w:rsid w:val="002E5FD1"/>
    <w:rsid w:val="002F49E1"/>
    <w:rsid w:val="00304334"/>
    <w:rsid w:val="003043B3"/>
    <w:rsid w:val="00306C3D"/>
    <w:rsid w:val="0031433C"/>
    <w:rsid w:val="0031639B"/>
    <w:rsid w:val="00317F7D"/>
    <w:rsid w:val="003213F5"/>
    <w:rsid w:val="00324C30"/>
    <w:rsid w:val="003300EF"/>
    <w:rsid w:val="003304D2"/>
    <w:rsid w:val="0033172F"/>
    <w:rsid w:val="003447BE"/>
    <w:rsid w:val="00355F57"/>
    <w:rsid w:val="003607A9"/>
    <w:rsid w:val="00363B2E"/>
    <w:rsid w:val="003705E1"/>
    <w:rsid w:val="003725C3"/>
    <w:rsid w:val="00372754"/>
    <w:rsid w:val="00380102"/>
    <w:rsid w:val="003820C3"/>
    <w:rsid w:val="00382E51"/>
    <w:rsid w:val="00384DBB"/>
    <w:rsid w:val="00385444"/>
    <w:rsid w:val="003909F8"/>
    <w:rsid w:val="003A0614"/>
    <w:rsid w:val="003A56BA"/>
    <w:rsid w:val="003C317B"/>
    <w:rsid w:val="003E0145"/>
    <w:rsid w:val="003E082D"/>
    <w:rsid w:val="003E6146"/>
    <w:rsid w:val="003F04D7"/>
    <w:rsid w:val="003F637E"/>
    <w:rsid w:val="0040139A"/>
    <w:rsid w:val="00402304"/>
    <w:rsid w:val="00404C93"/>
    <w:rsid w:val="0042052D"/>
    <w:rsid w:val="00423C72"/>
    <w:rsid w:val="00425525"/>
    <w:rsid w:val="004278FB"/>
    <w:rsid w:val="00430BC0"/>
    <w:rsid w:val="0044259D"/>
    <w:rsid w:val="00445EA1"/>
    <w:rsid w:val="004473EA"/>
    <w:rsid w:val="004502F1"/>
    <w:rsid w:val="00454293"/>
    <w:rsid w:val="00456FAC"/>
    <w:rsid w:val="00460F83"/>
    <w:rsid w:val="00462E1C"/>
    <w:rsid w:val="004679B0"/>
    <w:rsid w:val="004770C8"/>
    <w:rsid w:val="00481DC9"/>
    <w:rsid w:val="00483BBF"/>
    <w:rsid w:val="00486CA1"/>
    <w:rsid w:val="004876EC"/>
    <w:rsid w:val="004A04AB"/>
    <w:rsid w:val="004A0D73"/>
    <w:rsid w:val="004A33C9"/>
    <w:rsid w:val="004B159D"/>
    <w:rsid w:val="004B5954"/>
    <w:rsid w:val="004C0EE6"/>
    <w:rsid w:val="004C1E20"/>
    <w:rsid w:val="004C622E"/>
    <w:rsid w:val="004D152F"/>
    <w:rsid w:val="004D7957"/>
    <w:rsid w:val="004E145F"/>
    <w:rsid w:val="004E6A66"/>
    <w:rsid w:val="004F4A4E"/>
    <w:rsid w:val="004F4FB2"/>
    <w:rsid w:val="0050017A"/>
    <w:rsid w:val="0050091F"/>
    <w:rsid w:val="00503935"/>
    <w:rsid w:val="00525B90"/>
    <w:rsid w:val="00527B41"/>
    <w:rsid w:val="00530565"/>
    <w:rsid w:val="00537465"/>
    <w:rsid w:val="005375B9"/>
    <w:rsid w:val="00544571"/>
    <w:rsid w:val="00550328"/>
    <w:rsid w:val="00564278"/>
    <w:rsid w:val="00573150"/>
    <w:rsid w:val="00575F43"/>
    <w:rsid w:val="005771FD"/>
    <w:rsid w:val="00577446"/>
    <w:rsid w:val="00582D31"/>
    <w:rsid w:val="005A0E85"/>
    <w:rsid w:val="005A163C"/>
    <w:rsid w:val="005A2FC9"/>
    <w:rsid w:val="005A67CF"/>
    <w:rsid w:val="005B064B"/>
    <w:rsid w:val="005C5AEF"/>
    <w:rsid w:val="005E5192"/>
    <w:rsid w:val="005E563D"/>
    <w:rsid w:val="005E5B48"/>
    <w:rsid w:val="005F3575"/>
    <w:rsid w:val="005F770C"/>
    <w:rsid w:val="006054C9"/>
    <w:rsid w:val="00605708"/>
    <w:rsid w:val="0061076C"/>
    <w:rsid w:val="00621216"/>
    <w:rsid w:val="0064224A"/>
    <w:rsid w:val="0064445E"/>
    <w:rsid w:val="006456F2"/>
    <w:rsid w:val="006524F6"/>
    <w:rsid w:val="006534C7"/>
    <w:rsid w:val="00657163"/>
    <w:rsid w:val="00657AE7"/>
    <w:rsid w:val="00683EAA"/>
    <w:rsid w:val="00685063"/>
    <w:rsid w:val="00692524"/>
    <w:rsid w:val="006A2802"/>
    <w:rsid w:val="006A4F6D"/>
    <w:rsid w:val="006C0E8D"/>
    <w:rsid w:val="006C7339"/>
    <w:rsid w:val="006D2001"/>
    <w:rsid w:val="006D5E06"/>
    <w:rsid w:val="006D75B5"/>
    <w:rsid w:val="006E37EB"/>
    <w:rsid w:val="006E7BEF"/>
    <w:rsid w:val="006F7C5A"/>
    <w:rsid w:val="0070001B"/>
    <w:rsid w:val="00702F0F"/>
    <w:rsid w:val="00705499"/>
    <w:rsid w:val="00706C81"/>
    <w:rsid w:val="00717AD0"/>
    <w:rsid w:val="00717D3E"/>
    <w:rsid w:val="0073195D"/>
    <w:rsid w:val="00736083"/>
    <w:rsid w:val="00736173"/>
    <w:rsid w:val="0073621D"/>
    <w:rsid w:val="00740B71"/>
    <w:rsid w:val="00740FBA"/>
    <w:rsid w:val="007411EE"/>
    <w:rsid w:val="00761B28"/>
    <w:rsid w:val="0076476F"/>
    <w:rsid w:val="0077228F"/>
    <w:rsid w:val="007772D1"/>
    <w:rsid w:val="00783695"/>
    <w:rsid w:val="00793D0B"/>
    <w:rsid w:val="0079548A"/>
    <w:rsid w:val="007A2E67"/>
    <w:rsid w:val="007A59D2"/>
    <w:rsid w:val="007A5E3E"/>
    <w:rsid w:val="007B03C9"/>
    <w:rsid w:val="007B54B7"/>
    <w:rsid w:val="007B6FB2"/>
    <w:rsid w:val="007C0520"/>
    <w:rsid w:val="007C1033"/>
    <w:rsid w:val="007C6957"/>
    <w:rsid w:val="007D0D84"/>
    <w:rsid w:val="007D7FE6"/>
    <w:rsid w:val="007E4959"/>
    <w:rsid w:val="007F263E"/>
    <w:rsid w:val="007F7364"/>
    <w:rsid w:val="008010C9"/>
    <w:rsid w:val="008032FB"/>
    <w:rsid w:val="00806EA0"/>
    <w:rsid w:val="00810C19"/>
    <w:rsid w:val="0081416B"/>
    <w:rsid w:val="0082327A"/>
    <w:rsid w:val="00824F13"/>
    <w:rsid w:val="008343AC"/>
    <w:rsid w:val="008355E4"/>
    <w:rsid w:val="00835D1F"/>
    <w:rsid w:val="00840C41"/>
    <w:rsid w:val="0086008F"/>
    <w:rsid w:val="00870EA9"/>
    <w:rsid w:val="00881884"/>
    <w:rsid w:val="00886C34"/>
    <w:rsid w:val="00895123"/>
    <w:rsid w:val="008A154C"/>
    <w:rsid w:val="008B57B8"/>
    <w:rsid w:val="008C4022"/>
    <w:rsid w:val="008E1422"/>
    <w:rsid w:val="008E7489"/>
    <w:rsid w:val="008F0F4E"/>
    <w:rsid w:val="00901D73"/>
    <w:rsid w:val="009023FB"/>
    <w:rsid w:val="0090278D"/>
    <w:rsid w:val="00906576"/>
    <w:rsid w:val="00914FE0"/>
    <w:rsid w:val="009158EA"/>
    <w:rsid w:val="00924500"/>
    <w:rsid w:val="00942D1C"/>
    <w:rsid w:val="009438AC"/>
    <w:rsid w:val="00944B97"/>
    <w:rsid w:val="00950BAF"/>
    <w:rsid w:val="0095275B"/>
    <w:rsid w:val="00954449"/>
    <w:rsid w:val="00961632"/>
    <w:rsid w:val="0096690C"/>
    <w:rsid w:val="00967D52"/>
    <w:rsid w:val="00967E8B"/>
    <w:rsid w:val="009A264E"/>
    <w:rsid w:val="009B0E6F"/>
    <w:rsid w:val="009B3495"/>
    <w:rsid w:val="009D1654"/>
    <w:rsid w:val="009D6278"/>
    <w:rsid w:val="009E27A8"/>
    <w:rsid w:val="009F17A2"/>
    <w:rsid w:val="009F4E4D"/>
    <w:rsid w:val="009F5041"/>
    <w:rsid w:val="009F7046"/>
    <w:rsid w:val="00A2498A"/>
    <w:rsid w:val="00A26EC3"/>
    <w:rsid w:val="00A32128"/>
    <w:rsid w:val="00A3471A"/>
    <w:rsid w:val="00A433BB"/>
    <w:rsid w:val="00A4409D"/>
    <w:rsid w:val="00A45C96"/>
    <w:rsid w:val="00A4716E"/>
    <w:rsid w:val="00A47441"/>
    <w:rsid w:val="00A5554B"/>
    <w:rsid w:val="00A57181"/>
    <w:rsid w:val="00A57D02"/>
    <w:rsid w:val="00A611B7"/>
    <w:rsid w:val="00A65838"/>
    <w:rsid w:val="00A805E5"/>
    <w:rsid w:val="00A85470"/>
    <w:rsid w:val="00A86219"/>
    <w:rsid w:val="00A90B7C"/>
    <w:rsid w:val="00AA02ED"/>
    <w:rsid w:val="00AA1CD3"/>
    <w:rsid w:val="00AA63A7"/>
    <w:rsid w:val="00AA63FF"/>
    <w:rsid w:val="00AA7C88"/>
    <w:rsid w:val="00AB31A6"/>
    <w:rsid w:val="00AB50BA"/>
    <w:rsid w:val="00AB79FD"/>
    <w:rsid w:val="00AD0CC7"/>
    <w:rsid w:val="00AD5128"/>
    <w:rsid w:val="00AE1266"/>
    <w:rsid w:val="00AF747B"/>
    <w:rsid w:val="00B078FB"/>
    <w:rsid w:val="00B149D4"/>
    <w:rsid w:val="00B22C75"/>
    <w:rsid w:val="00B2379B"/>
    <w:rsid w:val="00B271F1"/>
    <w:rsid w:val="00B3596E"/>
    <w:rsid w:val="00B4633C"/>
    <w:rsid w:val="00B4787C"/>
    <w:rsid w:val="00B52D97"/>
    <w:rsid w:val="00B53361"/>
    <w:rsid w:val="00B61444"/>
    <w:rsid w:val="00B64647"/>
    <w:rsid w:val="00B8474B"/>
    <w:rsid w:val="00B91212"/>
    <w:rsid w:val="00B92311"/>
    <w:rsid w:val="00BA126A"/>
    <w:rsid w:val="00BA3D63"/>
    <w:rsid w:val="00BA46B0"/>
    <w:rsid w:val="00BA7AC2"/>
    <w:rsid w:val="00BB105B"/>
    <w:rsid w:val="00BB5107"/>
    <w:rsid w:val="00BB5609"/>
    <w:rsid w:val="00BB732D"/>
    <w:rsid w:val="00BC49F0"/>
    <w:rsid w:val="00BC712E"/>
    <w:rsid w:val="00BC7F88"/>
    <w:rsid w:val="00BD61E3"/>
    <w:rsid w:val="00BD6B8F"/>
    <w:rsid w:val="00BE706B"/>
    <w:rsid w:val="00BF4CBB"/>
    <w:rsid w:val="00C010F2"/>
    <w:rsid w:val="00C04D32"/>
    <w:rsid w:val="00C142F6"/>
    <w:rsid w:val="00C23CAA"/>
    <w:rsid w:val="00C26C0C"/>
    <w:rsid w:val="00C4369D"/>
    <w:rsid w:val="00C51483"/>
    <w:rsid w:val="00C537E2"/>
    <w:rsid w:val="00C675FA"/>
    <w:rsid w:val="00C72AAC"/>
    <w:rsid w:val="00C76DFF"/>
    <w:rsid w:val="00C80077"/>
    <w:rsid w:val="00C82F07"/>
    <w:rsid w:val="00C90CEF"/>
    <w:rsid w:val="00C913EC"/>
    <w:rsid w:val="00C92011"/>
    <w:rsid w:val="00C96131"/>
    <w:rsid w:val="00C97FF0"/>
    <w:rsid w:val="00CA498F"/>
    <w:rsid w:val="00CA66F6"/>
    <w:rsid w:val="00CB49A1"/>
    <w:rsid w:val="00CB5ABC"/>
    <w:rsid w:val="00CC0D6F"/>
    <w:rsid w:val="00CC7198"/>
    <w:rsid w:val="00CD3EFE"/>
    <w:rsid w:val="00CD5035"/>
    <w:rsid w:val="00CD6B02"/>
    <w:rsid w:val="00CE4F3C"/>
    <w:rsid w:val="00CF56CD"/>
    <w:rsid w:val="00D055C7"/>
    <w:rsid w:val="00D1031B"/>
    <w:rsid w:val="00D16886"/>
    <w:rsid w:val="00D20D83"/>
    <w:rsid w:val="00D310C0"/>
    <w:rsid w:val="00D3318E"/>
    <w:rsid w:val="00D33382"/>
    <w:rsid w:val="00D35892"/>
    <w:rsid w:val="00D35F1E"/>
    <w:rsid w:val="00D40B23"/>
    <w:rsid w:val="00D501DF"/>
    <w:rsid w:val="00D51455"/>
    <w:rsid w:val="00D522AD"/>
    <w:rsid w:val="00D60866"/>
    <w:rsid w:val="00D665A0"/>
    <w:rsid w:val="00D72BB5"/>
    <w:rsid w:val="00D859C7"/>
    <w:rsid w:val="00D9369A"/>
    <w:rsid w:val="00D97DD8"/>
    <w:rsid w:val="00DA53FB"/>
    <w:rsid w:val="00DC0500"/>
    <w:rsid w:val="00DC34A5"/>
    <w:rsid w:val="00DD310E"/>
    <w:rsid w:val="00DD432C"/>
    <w:rsid w:val="00DD4A8B"/>
    <w:rsid w:val="00DD7C64"/>
    <w:rsid w:val="00DE439F"/>
    <w:rsid w:val="00DE4EAB"/>
    <w:rsid w:val="00DE7DE3"/>
    <w:rsid w:val="00E0106D"/>
    <w:rsid w:val="00E07FF8"/>
    <w:rsid w:val="00E15098"/>
    <w:rsid w:val="00E165A0"/>
    <w:rsid w:val="00E1720E"/>
    <w:rsid w:val="00E21DAC"/>
    <w:rsid w:val="00E2662E"/>
    <w:rsid w:val="00E55B9C"/>
    <w:rsid w:val="00E63C02"/>
    <w:rsid w:val="00E83560"/>
    <w:rsid w:val="00EA145E"/>
    <w:rsid w:val="00EA31B6"/>
    <w:rsid w:val="00EA7767"/>
    <w:rsid w:val="00EB6454"/>
    <w:rsid w:val="00EB7044"/>
    <w:rsid w:val="00EC7ABB"/>
    <w:rsid w:val="00ED0F6B"/>
    <w:rsid w:val="00ED7C5B"/>
    <w:rsid w:val="00EE690F"/>
    <w:rsid w:val="00EE753E"/>
    <w:rsid w:val="00EF18E4"/>
    <w:rsid w:val="00F11A08"/>
    <w:rsid w:val="00F17496"/>
    <w:rsid w:val="00F32A28"/>
    <w:rsid w:val="00F351B7"/>
    <w:rsid w:val="00F3780C"/>
    <w:rsid w:val="00F37C46"/>
    <w:rsid w:val="00F41E58"/>
    <w:rsid w:val="00F52EEA"/>
    <w:rsid w:val="00F64F74"/>
    <w:rsid w:val="00F668C4"/>
    <w:rsid w:val="00F708AA"/>
    <w:rsid w:val="00F804B4"/>
    <w:rsid w:val="00F820CB"/>
    <w:rsid w:val="00F9358D"/>
    <w:rsid w:val="00FA449A"/>
    <w:rsid w:val="00FA4C7F"/>
    <w:rsid w:val="00FA67B5"/>
    <w:rsid w:val="00FB32D1"/>
    <w:rsid w:val="00FC17A0"/>
    <w:rsid w:val="00FC569E"/>
    <w:rsid w:val="00FC6618"/>
    <w:rsid w:val="00FD23BB"/>
    <w:rsid w:val="00FD793E"/>
    <w:rsid w:val="00FE336B"/>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1C3A5"/>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EA7"/>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80744">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8695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0B4B6-6210-44DB-8749-2EDE11FD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7</cp:revision>
  <cp:lastPrinted>2018-04-03T16:41:00Z</cp:lastPrinted>
  <dcterms:created xsi:type="dcterms:W3CDTF">2018-04-02T16:07:00Z</dcterms:created>
  <dcterms:modified xsi:type="dcterms:W3CDTF">2018-04-03T18:29:00Z</dcterms:modified>
</cp:coreProperties>
</file>