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Pr="00EC0E19" w:rsidRDefault="00EC0E19" w:rsidP="008D5310">
      <w:pPr>
        <w:pStyle w:val="Title"/>
        <w:rPr>
          <w:sz w:val="32"/>
          <w:szCs w:val="32"/>
        </w:rPr>
      </w:pPr>
    </w:p>
    <w:p w:rsidR="008D5310" w:rsidRDefault="008D5310" w:rsidP="008D5310">
      <w:pPr>
        <w:jc w:val="both"/>
        <w:rPr>
          <w:b/>
          <w:bCs/>
        </w:rPr>
      </w:pPr>
    </w:p>
    <w:p w:rsidR="00C42D5D" w:rsidRPr="00FC37A8" w:rsidRDefault="00FC37A8" w:rsidP="00C42D5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PUBLIC NOTICE</w:t>
      </w:r>
    </w:p>
    <w:p w:rsidR="00113922" w:rsidRDefault="00113922" w:rsidP="00EC0E19">
      <w:pPr>
        <w:pStyle w:val="Title"/>
        <w:rPr>
          <w:bCs w:val="0"/>
          <w:sz w:val="36"/>
          <w:szCs w:val="36"/>
        </w:rPr>
      </w:pPr>
    </w:p>
    <w:p w:rsidR="00EC0E19" w:rsidRPr="00EC0E19" w:rsidRDefault="00EC0E19" w:rsidP="00EC0E19">
      <w:pPr>
        <w:pStyle w:val="Title"/>
        <w:rPr>
          <w:bCs w:val="0"/>
          <w:sz w:val="36"/>
          <w:szCs w:val="36"/>
        </w:rPr>
      </w:pPr>
      <w:r w:rsidRPr="00EC0E19">
        <w:rPr>
          <w:bCs w:val="0"/>
          <w:sz w:val="36"/>
          <w:szCs w:val="36"/>
        </w:rPr>
        <w:t>CITY OF STILWELL</w:t>
      </w:r>
    </w:p>
    <w:p w:rsidR="00593BE8" w:rsidRDefault="00593BE8" w:rsidP="00EC0E19">
      <w:pPr>
        <w:jc w:val="center"/>
        <w:rPr>
          <w:b/>
          <w:bCs/>
          <w:sz w:val="32"/>
          <w:szCs w:val="32"/>
        </w:rPr>
      </w:pPr>
    </w:p>
    <w:p w:rsidR="00EC0E19" w:rsidRPr="00EC0E19" w:rsidRDefault="00EC0E19" w:rsidP="00EC0E19">
      <w:pPr>
        <w:jc w:val="center"/>
        <w:rPr>
          <w:b/>
          <w:bCs/>
          <w:sz w:val="32"/>
          <w:szCs w:val="32"/>
        </w:rPr>
      </w:pPr>
      <w:r w:rsidRPr="00EC0E19">
        <w:rPr>
          <w:b/>
          <w:bCs/>
          <w:sz w:val="32"/>
          <w:szCs w:val="32"/>
        </w:rPr>
        <w:t xml:space="preserve">Special </w:t>
      </w:r>
      <w:r w:rsidR="00995B62">
        <w:rPr>
          <w:b/>
          <w:bCs/>
          <w:sz w:val="32"/>
          <w:szCs w:val="32"/>
        </w:rPr>
        <w:t xml:space="preserve">Council </w:t>
      </w:r>
      <w:r w:rsidRPr="00EC0E19">
        <w:rPr>
          <w:b/>
          <w:bCs/>
          <w:sz w:val="32"/>
          <w:szCs w:val="32"/>
        </w:rPr>
        <w:t xml:space="preserve">Meeting – </w:t>
      </w:r>
      <w:r w:rsidR="00DE1AF2">
        <w:rPr>
          <w:b/>
          <w:bCs/>
          <w:sz w:val="32"/>
          <w:szCs w:val="32"/>
        </w:rPr>
        <w:t>January 23, 2023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  <w:u w:val="single"/>
        </w:rPr>
      </w:pPr>
      <w:r w:rsidRPr="00EC0E19">
        <w:rPr>
          <w:b/>
          <w:bCs/>
          <w:sz w:val="32"/>
          <w:szCs w:val="32"/>
        </w:rPr>
        <w:t>Stilwell Community Building – 6</w:t>
      </w:r>
      <w:r w:rsidRPr="00EC0E19">
        <w:rPr>
          <w:b/>
          <w:bCs/>
          <w:sz w:val="32"/>
          <w:szCs w:val="32"/>
          <w:vertAlign w:val="superscript"/>
        </w:rPr>
        <w:t>th</w:t>
      </w:r>
      <w:r w:rsidRPr="00EC0E19">
        <w:rPr>
          <w:b/>
          <w:bCs/>
          <w:sz w:val="32"/>
          <w:szCs w:val="32"/>
        </w:rPr>
        <w:t xml:space="preserve"> &amp; Popular</w:t>
      </w:r>
      <w:r w:rsidR="003A2DF5">
        <w:rPr>
          <w:b/>
          <w:bCs/>
          <w:sz w:val="32"/>
          <w:szCs w:val="32"/>
        </w:rPr>
        <w:t xml:space="preserve"> at </w:t>
      </w:r>
      <w:r w:rsidRPr="00D61C23">
        <w:rPr>
          <w:b/>
          <w:bCs/>
          <w:sz w:val="32"/>
          <w:szCs w:val="32"/>
        </w:rPr>
        <w:t>5:</w:t>
      </w:r>
      <w:r w:rsidR="00D61C23" w:rsidRPr="00D61C23">
        <w:rPr>
          <w:b/>
          <w:bCs/>
          <w:sz w:val="32"/>
          <w:szCs w:val="32"/>
        </w:rPr>
        <w:t>3</w:t>
      </w:r>
      <w:r w:rsidRPr="00D61C23">
        <w:rPr>
          <w:b/>
          <w:bCs/>
          <w:sz w:val="32"/>
          <w:szCs w:val="32"/>
        </w:rPr>
        <w:t>0 p.m.</w:t>
      </w:r>
    </w:p>
    <w:p w:rsidR="00EC0E19" w:rsidRDefault="00EC0E19" w:rsidP="004A3EE8">
      <w:pPr>
        <w:jc w:val="both"/>
        <w:rPr>
          <w:b/>
          <w:bCs/>
        </w:rPr>
      </w:pPr>
    </w:p>
    <w:p w:rsidR="00E84686" w:rsidRPr="004A3EE8" w:rsidRDefault="00E84686" w:rsidP="00E8468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593BE8" w:rsidRPr="00593BE8" w:rsidRDefault="00593BE8" w:rsidP="00593BE8">
      <w:pPr>
        <w:rPr>
          <w:lang w:bidi="en-US"/>
        </w:rPr>
      </w:pPr>
      <w:r w:rsidRPr="00593BE8">
        <w:rPr>
          <w:b/>
          <w:lang w:bidi="en-US"/>
        </w:rPr>
        <w:t>Special Meeting Public Comments</w:t>
      </w:r>
      <w:r w:rsidRPr="00593BE8">
        <w:rPr>
          <w:lang w:bidi="en-US"/>
        </w:rPr>
        <w:t xml:space="preserve"> – At the council’s discretion, comments related to a specific agenda item may be allowed at the time the agenda item is addressed. </w:t>
      </w:r>
    </w:p>
    <w:p w:rsidR="00593BE8" w:rsidRDefault="00593BE8" w:rsidP="00B41FA0">
      <w:pPr>
        <w:rPr>
          <w:b/>
        </w:rPr>
      </w:pPr>
    </w:p>
    <w:p w:rsidR="009A1F3E" w:rsidRPr="00B41FA0" w:rsidRDefault="00593BE8" w:rsidP="00B41FA0">
      <w:pPr>
        <w:rPr>
          <w:b/>
        </w:rPr>
      </w:pPr>
      <w:r>
        <w:rPr>
          <w:b/>
        </w:rPr>
        <w:t xml:space="preserve">Special </w:t>
      </w:r>
      <w:r w:rsidR="00B41FA0" w:rsidRPr="00B41FA0">
        <w:rPr>
          <w:b/>
        </w:rPr>
        <w:t>Agenda:</w:t>
      </w:r>
    </w:p>
    <w:p w:rsidR="00B41FA0" w:rsidRDefault="00B41FA0" w:rsidP="00B41FA0"/>
    <w:p w:rsidR="00DE1AF2" w:rsidRPr="00520789" w:rsidRDefault="00DE1AF2" w:rsidP="00384B0D">
      <w:pPr>
        <w:numPr>
          <w:ilvl w:val="0"/>
          <w:numId w:val="14"/>
        </w:numPr>
        <w:spacing w:after="160" w:line="259" w:lineRule="auto"/>
        <w:jc w:val="both"/>
        <w:rPr>
          <w:u w:val="single"/>
        </w:rPr>
      </w:pPr>
      <w:r w:rsidRPr="004B2384">
        <w:rPr>
          <w:lang w:bidi="en-US"/>
        </w:rPr>
        <w:t xml:space="preserve">Discussion and possible decision </w:t>
      </w:r>
      <w:r w:rsidR="00520789">
        <w:rPr>
          <w:lang w:bidi="en-US"/>
        </w:rPr>
        <w:t xml:space="preserve">after extension of 140 days (90 days + 30 days + 20 days) on </w:t>
      </w:r>
      <w:r w:rsidRPr="004B2384">
        <w:rPr>
          <w:lang w:bidi="en-US"/>
        </w:rPr>
        <w:t xml:space="preserve">ruling of Code Enforcement Administrative Hearing on 08/18/2022 </w:t>
      </w:r>
      <w:r w:rsidR="00520789">
        <w:rPr>
          <w:lang w:bidi="en-US"/>
        </w:rPr>
        <w:t xml:space="preserve">  Re: </w:t>
      </w:r>
      <w:r w:rsidRPr="004B2384">
        <w:rPr>
          <w:lang w:bidi="en-US"/>
        </w:rPr>
        <w:t xml:space="preserve"> Daphne Brooks property at 1808 South Third Street.</w:t>
      </w:r>
    </w:p>
    <w:p w:rsidR="0071124C" w:rsidRDefault="0071124C" w:rsidP="008A130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Discussion with possible decision to purchase 7 new Scoreboards for the baseball fields at Carson Park from Varsity Scoreboards for a total cost of $24,290 delivered from Capital Improvement – Sports Facilities – Park Equipment Account # 20-16-645300 requiring a budget adjustment of equal amount to the above named account.</w:t>
      </w:r>
    </w:p>
    <w:p w:rsidR="008A1307" w:rsidRDefault="008A1307" w:rsidP="008A130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 xml:space="preserve">Discussion with possible decision to authorize </w:t>
      </w:r>
      <w:r w:rsidR="00F8210D">
        <w:rPr>
          <w:lang w:bidi="en-US"/>
        </w:rPr>
        <w:t xml:space="preserve">a </w:t>
      </w:r>
      <w:r w:rsidR="00DE1AF2">
        <w:rPr>
          <w:lang w:bidi="en-US"/>
        </w:rPr>
        <w:t>budget increase of $150 to Special Projects – Administration – Office Supplies Account # 91-01-630</w:t>
      </w:r>
      <w:r w:rsidR="00F8210D">
        <w:rPr>
          <w:lang w:bidi="en-US"/>
        </w:rPr>
        <w:t>100.</w:t>
      </w:r>
    </w:p>
    <w:p w:rsidR="00CE6677" w:rsidRDefault="00B41FA0" w:rsidP="00CE667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B41FA0">
        <w:rPr>
          <w:lang w:bidi="en-US"/>
        </w:rPr>
        <w:t xml:space="preserve">Discussion with possible decision to approve Resolution </w:t>
      </w:r>
      <w:r w:rsidR="00DE1AF2">
        <w:rPr>
          <w:lang w:bidi="en-US"/>
        </w:rPr>
        <w:t>01-23-2023</w:t>
      </w:r>
      <w:r w:rsidR="00205342" w:rsidRPr="00205342">
        <w:rPr>
          <w:lang w:bidi="en-US"/>
        </w:rPr>
        <w:t xml:space="preserve">: </w:t>
      </w:r>
      <w:r w:rsidR="00CE6677" w:rsidRPr="00CE6677">
        <w:rPr>
          <w:lang w:bidi="en-US"/>
        </w:rPr>
        <w:t xml:space="preserve">A Resolution of the City Council of the City of Stilwell Authorizing and Providing Notice of Election to Be Held On April 4, 2023, To Wit: A Proposal to Amend the Charter of the City of Stilwell to Require Elections and Initiative and Referendum Questions to Be Decided Through Elections Conducted by The County Election Board; To Amend Eligibility Requirements for City Office; And Providing an Effective Date. </w:t>
      </w:r>
    </w:p>
    <w:p w:rsidR="00EE17EB" w:rsidRDefault="00EE17EB" w:rsidP="00CE6677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B41FA0">
        <w:rPr>
          <w:lang w:bidi="en-US"/>
        </w:rPr>
        <w:t>Discussion with possible decision to approve</w:t>
      </w:r>
      <w:r>
        <w:rPr>
          <w:lang w:bidi="en-US"/>
        </w:rPr>
        <w:t xml:space="preserve"> rental and usage of one or more </w:t>
      </w:r>
      <w:proofErr w:type="spellStart"/>
      <w:r>
        <w:rPr>
          <w:lang w:bidi="en-US"/>
        </w:rPr>
        <w:t>Accu</w:t>
      </w:r>
      <w:proofErr w:type="spellEnd"/>
      <w:r>
        <w:rPr>
          <w:lang w:bidi="en-US"/>
        </w:rPr>
        <w:t xml:space="preserve">-Vote machine(s) and ballots with on-site Technician </w:t>
      </w:r>
      <w:r w:rsidR="00900E1D">
        <w:rPr>
          <w:lang w:bidi="en-US"/>
        </w:rPr>
        <w:t xml:space="preserve">from Midwest Printing in Sapulpa, OK, </w:t>
      </w:r>
      <w:r>
        <w:rPr>
          <w:lang w:bidi="en-US"/>
        </w:rPr>
        <w:t>for th</w:t>
      </w:r>
      <w:r w:rsidR="00900E1D">
        <w:rPr>
          <w:lang w:bidi="en-US"/>
        </w:rPr>
        <w:t xml:space="preserve">e April 4, 2023, city elections at a cost of $3,350 for one machine plus $1,500 for each additional machine. </w:t>
      </w:r>
    </w:p>
    <w:p w:rsidR="00514087" w:rsidRPr="00B56D50" w:rsidRDefault="00514087" w:rsidP="009D40EC">
      <w:pPr>
        <w:numPr>
          <w:ilvl w:val="0"/>
          <w:numId w:val="14"/>
        </w:numPr>
        <w:spacing w:after="160" w:line="259" w:lineRule="auto"/>
        <w:contextualSpacing/>
        <w:jc w:val="both"/>
      </w:pPr>
      <w:r w:rsidRPr="00B56D50">
        <w:t>Discussion with possible decision to designate the City negotiation team for FY 2023-2024 contract negotiations with Fraternal Order of Police (FOP) Lodge 169.</w:t>
      </w:r>
    </w:p>
    <w:p w:rsidR="00514087" w:rsidRDefault="00514087" w:rsidP="00514087">
      <w:pPr>
        <w:ind w:left="720"/>
        <w:contextualSpacing/>
        <w:jc w:val="both"/>
        <w:rPr>
          <w:b/>
        </w:rPr>
      </w:pPr>
    </w:p>
    <w:p w:rsidR="00F8210D" w:rsidRPr="00F8210D" w:rsidRDefault="00AB7CB6" w:rsidP="00E835C2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>PRESENTATION:</w:t>
      </w:r>
      <w:r w:rsidR="00A51D99">
        <w:rPr>
          <w:lang w:bidi="en-US"/>
        </w:rPr>
        <w:tab/>
      </w:r>
      <w:r>
        <w:rPr>
          <w:lang w:bidi="en-US"/>
        </w:rPr>
        <w:t xml:space="preserve"> </w:t>
      </w:r>
      <w:r w:rsidR="00A51D99">
        <w:rPr>
          <w:lang w:bidi="en-US"/>
        </w:rPr>
        <w:t xml:space="preserve">OMMS </w:t>
      </w:r>
      <w:r w:rsidR="00F8210D" w:rsidRPr="00F8210D">
        <w:rPr>
          <w:lang w:bidi="en-US"/>
        </w:rPr>
        <w:t>POLICE DEPARTMENT REVIEW.</w:t>
      </w:r>
    </w:p>
    <w:p w:rsidR="007F7CAB" w:rsidRPr="007F7CAB" w:rsidRDefault="007F7CAB" w:rsidP="007F7CA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Executive Session for discussion of Item</w:t>
      </w:r>
      <w:r w:rsidR="00F8210D">
        <w:rPr>
          <w:b/>
          <w:lang w:bidi="en-US"/>
        </w:rPr>
        <w:t>s</w:t>
      </w:r>
      <w:r w:rsidRPr="007F7CAB">
        <w:rPr>
          <w:b/>
          <w:lang w:bidi="en-US"/>
        </w:rPr>
        <w:t xml:space="preserve"> </w:t>
      </w:r>
      <w:r w:rsidR="00F8210D">
        <w:rPr>
          <w:b/>
          <w:lang w:bidi="en-US"/>
        </w:rPr>
        <w:t xml:space="preserve">6 – 9 </w:t>
      </w:r>
      <w:r w:rsidRPr="007F7CAB">
        <w:rPr>
          <w:b/>
          <w:lang w:bidi="en-US"/>
        </w:rPr>
        <w:t>as per Title 25 O.S. 307(B)(1)(2)(3)(4).</w:t>
      </w:r>
    </w:p>
    <w:p w:rsidR="007F7CAB" w:rsidRPr="007F7CAB" w:rsidRDefault="007F7CAB" w:rsidP="007F7CA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Return from Executive Session as per Title 25 O.S. 307(B)(1).</w:t>
      </w:r>
    </w:p>
    <w:p w:rsidR="009B0ADE" w:rsidRPr="007F7CAB" w:rsidRDefault="007F7CAB" w:rsidP="007F7CA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lastRenderedPageBreak/>
        <w:t>Possible Public Statement of Executive Session Minutes by City Clerk.</w:t>
      </w:r>
    </w:p>
    <w:p w:rsidR="00F8210D" w:rsidRPr="00B41FA0" w:rsidRDefault="00F8210D" w:rsidP="00F8210D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B41FA0">
        <w:rPr>
          <w:lang w:bidi="en-US"/>
        </w:rPr>
        <w:t>Disc</w:t>
      </w:r>
      <w:r>
        <w:rPr>
          <w:lang w:bidi="en-US"/>
        </w:rPr>
        <w:t>ussion with possible decision concerning recommendations from the Police Department Review.</w:t>
      </w:r>
    </w:p>
    <w:p w:rsidR="00E54709" w:rsidRPr="00900E1D" w:rsidRDefault="00E54709" w:rsidP="00E54709">
      <w:pPr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900E1D">
        <w:t xml:space="preserve">Discussion with possible decision </w:t>
      </w:r>
      <w:bookmarkStart w:id="0" w:name="_GoBack"/>
      <w:bookmarkEnd w:id="0"/>
      <w:r w:rsidR="00C23613">
        <w:t xml:space="preserve">concerning salary package negotiations for possible </w:t>
      </w:r>
      <w:r w:rsidRPr="00900E1D">
        <w:t xml:space="preserve">hire of </w:t>
      </w:r>
      <w:r w:rsidRPr="00900E1D">
        <w:rPr>
          <w:lang w:bidi="en-US"/>
        </w:rPr>
        <w:t xml:space="preserve">Eric </w:t>
      </w:r>
      <w:proofErr w:type="spellStart"/>
      <w:r w:rsidRPr="00900E1D">
        <w:rPr>
          <w:lang w:bidi="en-US"/>
        </w:rPr>
        <w:t>Henshaw</w:t>
      </w:r>
      <w:proofErr w:type="spellEnd"/>
      <w:r w:rsidRPr="00900E1D">
        <w:rPr>
          <w:lang w:bidi="en-US"/>
        </w:rPr>
        <w:t xml:space="preserve"> a</w:t>
      </w:r>
      <w:r w:rsidR="00C23613">
        <w:rPr>
          <w:lang w:bidi="en-US"/>
        </w:rPr>
        <w:t>s full-time Police Officer</w:t>
      </w:r>
      <w:r w:rsidR="00B23A9F">
        <w:rPr>
          <w:lang w:bidi="en-US"/>
        </w:rPr>
        <w:t>.</w:t>
      </w:r>
      <w:r w:rsidRPr="00900E1D">
        <w:rPr>
          <w:lang w:bidi="en-US"/>
        </w:rPr>
        <w:t xml:space="preserve"> </w:t>
      </w:r>
    </w:p>
    <w:p w:rsidR="005E2297" w:rsidRPr="00B66276" w:rsidRDefault="005E2297" w:rsidP="005E2297">
      <w:pPr>
        <w:numPr>
          <w:ilvl w:val="0"/>
          <w:numId w:val="14"/>
        </w:numPr>
        <w:spacing w:after="160" w:line="259" w:lineRule="auto"/>
        <w:jc w:val="both"/>
      </w:pPr>
      <w:r w:rsidRPr="00B66276">
        <w:t xml:space="preserve">Discussion with possible decision to confirm hire of </w:t>
      </w:r>
      <w:r w:rsidRPr="00B66276">
        <w:rPr>
          <w:lang w:bidi="en-US"/>
        </w:rPr>
        <w:t xml:space="preserve">Charity Sequichie as full-time dispatcher at $13.50 per hour with all benefits effective January 16, 2023. </w:t>
      </w:r>
    </w:p>
    <w:p w:rsidR="00FD2CF9" w:rsidRPr="00B56D50" w:rsidRDefault="00FD2CF9" w:rsidP="00FD2CF9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D90144">
        <w:rPr>
          <w:lang w:bidi="en-US"/>
        </w:rPr>
        <w:t xml:space="preserve">Discussion with possible decision to </w:t>
      </w:r>
      <w:r w:rsidRPr="00FD2CF9">
        <w:rPr>
          <w:lang w:bidi="en-US"/>
        </w:rPr>
        <w:t xml:space="preserve">hire Tyler Rinehart as Community </w:t>
      </w:r>
      <w:r>
        <w:rPr>
          <w:lang w:bidi="en-US"/>
        </w:rPr>
        <w:t>Development Director</w:t>
      </w:r>
      <w:r w:rsidRPr="00D90144">
        <w:rPr>
          <w:lang w:bidi="en-US"/>
        </w:rPr>
        <w:t xml:space="preserve"> as of </w:t>
      </w:r>
      <w:r>
        <w:rPr>
          <w:lang w:bidi="en-US"/>
        </w:rPr>
        <w:t>January 23, 2023, at a salary to be determined by the council.</w:t>
      </w:r>
    </w:p>
    <w:p w:rsidR="00B56D50" w:rsidRDefault="00B56D50" w:rsidP="00B56D50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D90144">
        <w:rPr>
          <w:lang w:bidi="en-US"/>
        </w:rPr>
        <w:t xml:space="preserve">Discussion with possible decision to </w:t>
      </w:r>
      <w:r>
        <w:rPr>
          <w:lang w:bidi="en-US"/>
        </w:rPr>
        <w:t>assign Dale Dandridge as paid mentor for Community Development Director for six months effective January 23, 2023, with compensation to be decided by council.</w:t>
      </w:r>
    </w:p>
    <w:p w:rsidR="00FD2CF9" w:rsidRPr="00FD2CF9" w:rsidRDefault="00FD2CF9" w:rsidP="00FD2CF9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 w:rsidRPr="00FD2CF9">
        <w:rPr>
          <w:lang w:bidi="en-US"/>
        </w:rPr>
        <w:t xml:space="preserve">Discussion with possible decision to advertise </w:t>
      </w:r>
      <w:r w:rsidR="00D425F6">
        <w:rPr>
          <w:lang w:bidi="en-US"/>
        </w:rPr>
        <w:t xml:space="preserve">according to policy </w:t>
      </w:r>
      <w:r w:rsidRPr="00FD2CF9">
        <w:rPr>
          <w:lang w:bidi="en-US"/>
        </w:rPr>
        <w:t xml:space="preserve">for a full-time </w:t>
      </w:r>
      <w:r w:rsidR="00D425F6">
        <w:rPr>
          <w:lang w:bidi="en-US"/>
        </w:rPr>
        <w:t>Animal Control and Code Enforcement worker</w:t>
      </w:r>
      <w:r w:rsidRPr="00FD2CF9">
        <w:rPr>
          <w:lang w:bidi="en-US"/>
        </w:rPr>
        <w:t xml:space="preserve"> per hour </w:t>
      </w:r>
      <w:r w:rsidR="00B23A9F">
        <w:rPr>
          <w:lang w:bidi="en-US"/>
        </w:rPr>
        <w:t>at $13</w:t>
      </w:r>
      <w:r w:rsidR="004A37B3">
        <w:rPr>
          <w:lang w:bidi="en-US"/>
        </w:rPr>
        <w:t>.</w:t>
      </w:r>
      <w:r w:rsidR="00B23A9F">
        <w:rPr>
          <w:lang w:bidi="en-US"/>
        </w:rPr>
        <w:t>0</w:t>
      </w:r>
      <w:r w:rsidR="004A37B3">
        <w:rPr>
          <w:lang w:bidi="en-US"/>
        </w:rPr>
        <w:t xml:space="preserve">0 per hour </w:t>
      </w:r>
      <w:r w:rsidRPr="00FD2CF9">
        <w:rPr>
          <w:lang w:bidi="en-US"/>
        </w:rPr>
        <w:t>with full benefits</w:t>
      </w:r>
      <w:r w:rsidR="004A37B3">
        <w:rPr>
          <w:lang w:bidi="en-US"/>
        </w:rPr>
        <w:t>.</w:t>
      </w:r>
    </w:p>
    <w:p w:rsidR="009B0ADE" w:rsidRDefault="00085130" w:rsidP="00B41FA0">
      <w:pPr>
        <w:widowControl w:val="0"/>
        <w:numPr>
          <w:ilvl w:val="0"/>
          <w:numId w:val="14"/>
        </w:numPr>
        <w:autoSpaceDE w:val="0"/>
        <w:autoSpaceDN w:val="0"/>
        <w:contextualSpacing/>
        <w:jc w:val="both"/>
        <w:outlineLvl w:val="0"/>
      </w:pPr>
      <w:r>
        <w:t>Dis</w:t>
      </w:r>
      <w:r w:rsidR="009B0ADE" w:rsidRPr="00CA40EA">
        <w:t xml:space="preserve">cussion with City Attorney concerning any claims and/or arbitrations. </w:t>
      </w:r>
    </w:p>
    <w:p w:rsidR="009B0ADE" w:rsidRDefault="009B0ADE" w:rsidP="009B0ADE">
      <w:pPr>
        <w:pStyle w:val="ListParagraph"/>
        <w:rPr>
          <w:sz w:val="22"/>
          <w:szCs w:val="22"/>
          <w:lang w:bidi="en-US"/>
        </w:rPr>
      </w:pPr>
    </w:p>
    <w:p w:rsidR="009A1F3E" w:rsidRPr="006A283B" w:rsidRDefault="002D1CD0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  <w:r w:rsidRPr="002D1CD0">
        <w:rPr>
          <w:sz w:val="22"/>
          <w:szCs w:val="22"/>
          <w:lang w:bidi="en-US"/>
        </w:rPr>
        <w:t xml:space="preserve"> </w:t>
      </w:r>
    </w:p>
    <w:p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:rsidR="00952381" w:rsidRDefault="00952381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C0E19" w:rsidRPr="00EC0E19" w:rsidRDefault="00EC0E19" w:rsidP="00EC0E19"/>
    <w:p w:rsidR="00AE05A0" w:rsidRDefault="00AE05A0" w:rsidP="009B0ADE">
      <w:pPr>
        <w:rPr>
          <w:b/>
          <w:u w:val="single"/>
        </w:rPr>
      </w:pPr>
    </w:p>
    <w:p w:rsidR="00FC37A8" w:rsidRDefault="00593BE8" w:rsidP="00593BE8">
      <w:pPr>
        <w:rPr>
          <w:b/>
        </w:rPr>
      </w:pPr>
      <w:r w:rsidRPr="00593BE8">
        <w:rPr>
          <w:b/>
          <w:u w:val="single"/>
        </w:rPr>
        <w:t>Posted:</w:t>
      </w:r>
      <w:r w:rsidRPr="00593BE8">
        <w:rPr>
          <w:b/>
        </w:rPr>
        <w:tab/>
      </w:r>
      <w:r w:rsidR="00FC37A8">
        <w:rPr>
          <w:b/>
        </w:rPr>
        <w:tab/>
      </w:r>
      <w:r w:rsidRPr="00593BE8">
        <w:rPr>
          <w:b/>
        </w:rPr>
        <w:t>PUBLIC NOTICE</w:t>
      </w:r>
      <w:r w:rsidR="00FC37A8">
        <w:rPr>
          <w:b/>
        </w:rPr>
        <w:t xml:space="preserve"> and AGENDA</w:t>
      </w:r>
      <w:r w:rsidRPr="00593BE8">
        <w:rPr>
          <w:b/>
        </w:rPr>
        <w:t xml:space="preserve">: </w:t>
      </w:r>
      <w:r w:rsidRPr="00593BE8">
        <w:rPr>
          <w:b/>
        </w:rPr>
        <w:tab/>
      </w:r>
    </w:p>
    <w:p w:rsidR="00593BE8" w:rsidRPr="00593BE8" w:rsidRDefault="00593BE8" w:rsidP="00FC37A8">
      <w:pPr>
        <w:ind w:left="1440" w:firstLine="720"/>
        <w:rPr>
          <w:b/>
        </w:rPr>
      </w:pPr>
      <w:r w:rsidRPr="00593BE8">
        <w:rPr>
          <w:b/>
        </w:rPr>
        <w:t xml:space="preserve">3:30 p.m., </w:t>
      </w:r>
      <w:r w:rsidR="006F57B0">
        <w:rPr>
          <w:b/>
        </w:rPr>
        <w:t>Thursday January 19, 2023</w:t>
      </w:r>
    </w:p>
    <w:p w:rsidR="00593BE8" w:rsidRPr="00593BE8" w:rsidRDefault="00593BE8" w:rsidP="00FC37A8">
      <w:pPr>
        <w:ind w:left="1440" w:firstLine="720"/>
        <w:rPr>
          <w:b/>
        </w:rPr>
      </w:pPr>
      <w:r w:rsidRPr="00593BE8">
        <w:rPr>
          <w:b/>
        </w:rPr>
        <w:t>Stilwell Community Building, 6</w:t>
      </w:r>
      <w:r w:rsidRPr="00593BE8">
        <w:rPr>
          <w:b/>
          <w:vertAlign w:val="superscript"/>
        </w:rPr>
        <w:t>th</w:t>
      </w:r>
      <w:r w:rsidRPr="00593BE8">
        <w:rPr>
          <w:b/>
        </w:rPr>
        <w:t xml:space="preserve"> &amp; Poplar</w:t>
      </w:r>
    </w:p>
    <w:p w:rsidR="00593BE8" w:rsidRPr="00593BE8" w:rsidRDefault="00593BE8" w:rsidP="00593BE8">
      <w:pPr>
        <w:rPr>
          <w:b/>
        </w:rPr>
      </w:pPr>
      <w:r w:rsidRPr="00593BE8">
        <w:rPr>
          <w:b/>
        </w:rPr>
        <w:tab/>
      </w:r>
      <w:r w:rsidRPr="00593BE8">
        <w:rPr>
          <w:b/>
        </w:rPr>
        <w:tab/>
      </w:r>
      <w:r w:rsidRPr="00593BE8">
        <w:rPr>
          <w:b/>
        </w:rPr>
        <w:tab/>
        <w:t xml:space="preserve">Stilwell City Hall, 503 W. Division  </w:t>
      </w:r>
    </w:p>
    <w:p w:rsidR="00593BE8" w:rsidRPr="00593BE8" w:rsidRDefault="00593BE8" w:rsidP="00593BE8">
      <w:pPr>
        <w:rPr>
          <w:b/>
          <w:bCs/>
        </w:rPr>
      </w:pPr>
      <w:r w:rsidRPr="00593BE8">
        <w:rPr>
          <w:b/>
        </w:rPr>
        <w:tab/>
      </w:r>
      <w:r w:rsidRPr="00593BE8">
        <w:rPr>
          <w:b/>
        </w:rPr>
        <w:tab/>
      </w:r>
      <w:r w:rsidRPr="00593BE8">
        <w:rPr>
          <w:b/>
        </w:rPr>
        <w:tab/>
        <w:t xml:space="preserve">www.cityofstilwell.com </w:t>
      </w:r>
    </w:p>
    <w:sectPr w:rsidR="00593BE8" w:rsidRPr="00593BE8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D3D19"/>
    <w:multiLevelType w:val="hybridMultilevel"/>
    <w:tmpl w:val="C0A2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3DAD"/>
    <w:multiLevelType w:val="hybridMultilevel"/>
    <w:tmpl w:val="F2FE9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F05BC"/>
    <w:multiLevelType w:val="hybridMultilevel"/>
    <w:tmpl w:val="C5143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18"/>
  </w:num>
  <w:num w:numId="10">
    <w:abstractNumId w:val="17"/>
  </w:num>
  <w:num w:numId="11">
    <w:abstractNumId w:val="14"/>
  </w:num>
  <w:num w:numId="12">
    <w:abstractNumId w:val="6"/>
  </w:num>
  <w:num w:numId="13">
    <w:abstractNumId w:val="16"/>
  </w:num>
  <w:num w:numId="14">
    <w:abstractNumId w:val="7"/>
  </w:num>
  <w:num w:numId="15">
    <w:abstractNumId w:val="1"/>
  </w:num>
  <w:num w:numId="16">
    <w:abstractNumId w:val="5"/>
  </w:num>
  <w:num w:numId="17">
    <w:abstractNumId w:val="4"/>
  </w:num>
  <w:num w:numId="18">
    <w:abstractNumId w:val="2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50DB"/>
    <w:rsid w:val="000666B2"/>
    <w:rsid w:val="00085130"/>
    <w:rsid w:val="000938F9"/>
    <w:rsid w:val="000A00BF"/>
    <w:rsid w:val="000B54AB"/>
    <w:rsid w:val="00113922"/>
    <w:rsid w:val="00115E1E"/>
    <w:rsid w:val="001D03F6"/>
    <w:rsid w:val="001D296D"/>
    <w:rsid w:val="001F3098"/>
    <w:rsid w:val="0020296B"/>
    <w:rsid w:val="00205342"/>
    <w:rsid w:val="00255337"/>
    <w:rsid w:val="002677EC"/>
    <w:rsid w:val="002D1CD0"/>
    <w:rsid w:val="002D2572"/>
    <w:rsid w:val="002D4881"/>
    <w:rsid w:val="002E6B55"/>
    <w:rsid w:val="002F7100"/>
    <w:rsid w:val="00324574"/>
    <w:rsid w:val="0039207F"/>
    <w:rsid w:val="003A2DF5"/>
    <w:rsid w:val="00411474"/>
    <w:rsid w:val="0044318A"/>
    <w:rsid w:val="0047578D"/>
    <w:rsid w:val="004A37B3"/>
    <w:rsid w:val="004A3EE8"/>
    <w:rsid w:val="004B48EB"/>
    <w:rsid w:val="004D0E01"/>
    <w:rsid w:val="004E3117"/>
    <w:rsid w:val="004E3E75"/>
    <w:rsid w:val="00501859"/>
    <w:rsid w:val="00514087"/>
    <w:rsid w:val="00520789"/>
    <w:rsid w:val="00526F56"/>
    <w:rsid w:val="00533054"/>
    <w:rsid w:val="00564C58"/>
    <w:rsid w:val="00593BE8"/>
    <w:rsid w:val="005C11A6"/>
    <w:rsid w:val="005D0D40"/>
    <w:rsid w:val="005E2297"/>
    <w:rsid w:val="00653164"/>
    <w:rsid w:val="006D1785"/>
    <w:rsid w:val="006E520E"/>
    <w:rsid w:val="006F53C4"/>
    <w:rsid w:val="006F57B0"/>
    <w:rsid w:val="0071020B"/>
    <w:rsid w:val="0071124C"/>
    <w:rsid w:val="0072518C"/>
    <w:rsid w:val="00755F19"/>
    <w:rsid w:val="00756A5B"/>
    <w:rsid w:val="007F7CAB"/>
    <w:rsid w:val="00851E06"/>
    <w:rsid w:val="00856C9D"/>
    <w:rsid w:val="00883719"/>
    <w:rsid w:val="008A1307"/>
    <w:rsid w:val="008D47F7"/>
    <w:rsid w:val="008D5310"/>
    <w:rsid w:val="00900E1D"/>
    <w:rsid w:val="0091113F"/>
    <w:rsid w:val="00935014"/>
    <w:rsid w:val="00952381"/>
    <w:rsid w:val="00963845"/>
    <w:rsid w:val="0097635F"/>
    <w:rsid w:val="00995B62"/>
    <w:rsid w:val="009A1F3E"/>
    <w:rsid w:val="009A6D13"/>
    <w:rsid w:val="009B0ADE"/>
    <w:rsid w:val="009C31BE"/>
    <w:rsid w:val="009D40EC"/>
    <w:rsid w:val="009D4AF5"/>
    <w:rsid w:val="009F169E"/>
    <w:rsid w:val="00A27EC5"/>
    <w:rsid w:val="00A509D3"/>
    <w:rsid w:val="00A51833"/>
    <w:rsid w:val="00A51D99"/>
    <w:rsid w:val="00AB0F66"/>
    <w:rsid w:val="00AB4B9D"/>
    <w:rsid w:val="00AB7CB6"/>
    <w:rsid w:val="00AC6B06"/>
    <w:rsid w:val="00AE05A0"/>
    <w:rsid w:val="00AF2585"/>
    <w:rsid w:val="00B23A9F"/>
    <w:rsid w:val="00B262FC"/>
    <w:rsid w:val="00B278BD"/>
    <w:rsid w:val="00B37160"/>
    <w:rsid w:val="00B41FA0"/>
    <w:rsid w:val="00B51892"/>
    <w:rsid w:val="00B56D50"/>
    <w:rsid w:val="00B66276"/>
    <w:rsid w:val="00BC4D4B"/>
    <w:rsid w:val="00BD5BF7"/>
    <w:rsid w:val="00C23613"/>
    <w:rsid w:val="00C42D5D"/>
    <w:rsid w:val="00C42F13"/>
    <w:rsid w:val="00C56EAF"/>
    <w:rsid w:val="00C736C9"/>
    <w:rsid w:val="00C92470"/>
    <w:rsid w:val="00CA40EA"/>
    <w:rsid w:val="00CE6677"/>
    <w:rsid w:val="00D425F6"/>
    <w:rsid w:val="00D61C23"/>
    <w:rsid w:val="00D7483A"/>
    <w:rsid w:val="00D93EF5"/>
    <w:rsid w:val="00DB5FE8"/>
    <w:rsid w:val="00DD26D5"/>
    <w:rsid w:val="00DE1AF2"/>
    <w:rsid w:val="00DE785C"/>
    <w:rsid w:val="00E24E92"/>
    <w:rsid w:val="00E32B5E"/>
    <w:rsid w:val="00E54709"/>
    <w:rsid w:val="00E84686"/>
    <w:rsid w:val="00E87AE4"/>
    <w:rsid w:val="00EC0E19"/>
    <w:rsid w:val="00EE17EB"/>
    <w:rsid w:val="00F07713"/>
    <w:rsid w:val="00F10D84"/>
    <w:rsid w:val="00F44AF8"/>
    <w:rsid w:val="00F50218"/>
    <w:rsid w:val="00F8210D"/>
    <w:rsid w:val="00FC37A8"/>
    <w:rsid w:val="00FD2CF9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73547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16</cp:revision>
  <cp:lastPrinted>2023-01-18T17:16:00Z</cp:lastPrinted>
  <dcterms:created xsi:type="dcterms:W3CDTF">2023-01-06T18:23:00Z</dcterms:created>
  <dcterms:modified xsi:type="dcterms:W3CDTF">2023-01-19T17:40:00Z</dcterms:modified>
</cp:coreProperties>
</file>