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CITY COUNCIL AGENDA</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Pr>
          <w:b w:val="0"/>
          <w:sz w:val="28"/>
          <w:szCs w:val="28"/>
        </w:rPr>
        <w:t xml:space="preserve">Monday </w:t>
      </w:r>
      <w:r w:rsidR="00516671">
        <w:rPr>
          <w:b w:val="0"/>
          <w:sz w:val="28"/>
          <w:szCs w:val="28"/>
        </w:rPr>
        <w:t>October 4</w:t>
      </w:r>
      <w:r>
        <w:rPr>
          <w:b w:val="0"/>
          <w:sz w:val="28"/>
          <w:szCs w:val="28"/>
        </w:rPr>
        <w:t>, 2021</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2D2E97" w:rsidRDefault="002D2E97" w:rsidP="002D2E97">
      <w:pPr>
        <w:spacing w:line="259" w:lineRule="auto"/>
        <w:rPr>
          <w:rFonts w:eastAsiaTheme="minorHAnsi"/>
          <w:u w:val="single"/>
        </w:rPr>
      </w:pPr>
      <w:r w:rsidRPr="00D501DF">
        <w:rPr>
          <w:rFonts w:eastAsiaTheme="minorHAnsi"/>
          <w:u w:val="single"/>
        </w:rPr>
        <w:t>Roll Call</w:t>
      </w:r>
    </w:p>
    <w:p w:rsidR="003E0C09" w:rsidRDefault="003E0C09" w:rsidP="002D2E97">
      <w:pPr>
        <w:spacing w:line="259" w:lineRule="auto"/>
        <w:rPr>
          <w:rFonts w:eastAsiaTheme="minorHAnsi"/>
          <w:u w:val="single"/>
        </w:rPr>
      </w:pPr>
    </w:p>
    <w:p w:rsidR="003E0C09" w:rsidRDefault="003E0C09" w:rsidP="003E0C09">
      <w:pPr>
        <w:jc w:val="center"/>
      </w:pPr>
      <w:r w:rsidRPr="00605B42">
        <w:t xml:space="preserve">PUBLIC HEARING – PROPOSED </w:t>
      </w:r>
      <w:r>
        <w:t>CLOSURE OF CEDAR STREET BETWEEN SECOND STREET AND THIRD STREET.</w:t>
      </w:r>
    </w:p>
    <w:p w:rsidR="003E0C09" w:rsidRPr="00605B42" w:rsidRDefault="003E0C09" w:rsidP="003E0C09"/>
    <w:p w:rsidR="002D2E97" w:rsidRPr="00011DB1" w:rsidRDefault="002D2E97" w:rsidP="002D2E97">
      <w:pPr>
        <w:spacing w:line="259" w:lineRule="auto"/>
        <w:rPr>
          <w:u w:val="single"/>
        </w:rPr>
      </w:pPr>
      <w:r w:rsidRPr="00011DB1">
        <w:rPr>
          <w:u w:val="single"/>
        </w:rPr>
        <w:t>Mayor’s Comments</w:t>
      </w:r>
    </w:p>
    <w:p w:rsidR="002D2E97" w:rsidRDefault="002D2E97" w:rsidP="002D2E97">
      <w:pPr>
        <w:rPr>
          <w:b w:val="0"/>
          <w:sz w:val="28"/>
          <w:szCs w:val="28"/>
        </w:rPr>
      </w:pPr>
    </w:p>
    <w:p w:rsidR="00785A4E" w:rsidRDefault="00785A4E" w:rsidP="00785A4E">
      <w:pPr>
        <w:jc w:val="both"/>
        <w:rPr>
          <w:b w:val="0"/>
          <w:lang w:bidi="en-US"/>
        </w:rPr>
      </w:pPr>
      <w:r>
        <w:rPr>
          <w:u w:val="single"/>
          <w:lang w:bidi="en-US"/>
        </w:rPr>
        <w:t>Public Comments</w:t>
      </w:r>
      <w:r w:rsidR="00A83337">
        <w:rPr>
          <w:u w:val="single"/>
          <w:lang w:bidi="en-US"/>
        </w:rPr>
        <w:t xml:space="preserve"> </w:t>
      </w:r>
      <w:r w:rsidR="00781F02">
        <w:rPr>
          <w:u w:val="single"/>
          <w:lang w:bidi="en-US"/>
        </w:rPr>
        <w:t>Concerning Non-Agenda Items</w:t>
      </w:r>
      <w:r>
        <w:rPr>
          <w:lang w:bidi="en-US"/>
        </w:rPr>
        <w:t xml:space="preserve">– </w:t>
      </w:r>
      <w:r>
        <w:rPr>
          <w:b w:val="0"/>
          <w:lang w:bidi="en-US"/>
        </w:rPr>
        <w:t>Comments will be accepted from general public concerning topics that are not include</w:t>
      </w:r>
      <w:r w:rsidR="00A407E0">
        <w:rPr>
          <w:b w:val="0"/>
          <w:lang w:bidi="en-US"/>
        </w:rPr>
        <w:t>d</w:t>
      </w:r>
      <w:r>
        <w:rPr>
          <w:b w:val="0"/>
          <w:lang w:bidi="en-US"/>
        </w:rPr>
        <w:t xml:space="preserve"> in the meeting’s agenda.  </w:t>
      </w:r>
    </w:p>
    <w:p w:rsidR="00822A54" w:rsidRDefault="00822A54" w:rsidP="00822A54">
      <w:pPr>
        <w:pStyle w:val="ListParagraph"/>
        <w:numPr>
          <w:ilvl w:val="0"/>
          <w:numId w:val="6"/>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6C61E1" w:rsidRDefault="006C61E1" w:rsidP="00BC1B2E">
      <w:pPr>
        <w:pStyle w:val="ListParagraph"/>
        <w:numPr>
          <w:ilvl w:val="0"/>
          <w:numId w:val="6"/>
        </w:numPr>
        <w:jc w:val="both"/>
        <w:rPr>
          <w:b w:val="0"/>
          <w:lang w:bidi="en-US"/>
        </w:rPr>
      </w:pPr>
      <w:bookmarkStart w:id="0" w:name="_GoBack"/>
      <w:bookmarkEnd w:id="0"/>
      <w:r>
        <w:rPr>
          <w:b w:val="0"/>
          <w:lang w:bidi="en-US"/>
        </w:rPr>
        <w:t xml:space="preserve">Moderator will call upon each </w:t>
      </w:r>
      <w:r w:rsidR="008507CB">
        <w:rPr>
          <w:b w:val="0"/>
          <w:lang w:bidi="en-US"/>
        </w:rPr>
        <w:t>speaker in order of signing until the 15-minute time limit is expired</w:t>
      </w:r>
      <w:r w:rsidR="00A407E0">
        <w:rPr>
          <w:b w:val="0"/>
          <w:lang w:bidi="en-US"/>
        </w:rPr>
        <w:t>; however, p</w:t>
      </w:r>
      <w:r w:rsidR="00A407E0" w:rsidRPr="00785A4E">
        <w:rPr>
          <w:b w:val="0"/>
          <w:lang w:bidi="en-US"/>
        </w:rPr>
        <w:t>reference will be given to Stilwell residents</w:t>
      </w:r>
    </w:p>
    <w:p w:rsidR="00785A4E" w:rsidRDefault="00785A4E" w:rsidP="00BC1B2E">
      <w:pPr>
        <w:pStyle w:val="ListParagraph"/>
        <w:numPr>
          <w:ilvl w:val="0"/>
          <w:numId w:val="6"/>
        </w:numPr>
        <w:jc w:val="both"/>
        <w:rPr>
          <w:b w:val="0"/>
          <w:lang w:bidi="en-US"/>
        </w:rPr>
      </w:pPr>
      <w:r>
        <w:rPr>
          <w:b w:val="0"/>
          <w:lang w:bidi="en-US"/>
        </w:rPr>
        <w:t xml:space="preserve">Each speaker </w:t>
      </w:r>
      <w:r w:rsidRPr="00785A4E">
        <w:rPr>
          <w:b w:val="0"/>
          <w:lang w:bidi="en-US"/>
        </w:rPr>
        <w:t xml:space="preserve">will be limited to 3 minutes of speaking time </w:t>
      </w:r>
    </w:p>
    <w:p w:rsidR="00785A4E" w:rsidRDefault="00785A4E" w:rsidP="00BC1B2E">
      <w:pPr>
        <w:pStyle w:val="ListParagraph"/>
        <w:numPr>
          <w:ilvl w:val="0"/>
          <w:numId w:val="6"/>
        </w:numPr>
        <w:jc w:val="both"/>
        <w:rPr>
          <w:b w:val="0"/>
          <w:lang w:bidi="en-US"/>
        </w:rPr>
      </w:pPr>
      <w:r>
        <w:rPr>
          <w:b w:val="0"/>
          <w:lang w:bidi="en-US"/>
        </w:rPr>
        <w:t>T</w:t>
      </w:r>
      <w:r w:rsidRPr="00785A4E">
        <w:rPr>
          <w:b w:val="0"/>
          <w:lang w:bidi="en-US"/>
        </w:rPr>
        <w:t xml:space="preserve">he cumulative total of all comments from the public shall not exceed 15 minutes. </w:t>
      </w:r>
    </w:p>
    <w:p w:rsidR="00785A4E" w:rsidRDefault="00785A4E" w:rsidP="00BC1B2E">
      <w:pPr>
        <w:pStyle w:val="ListParagraph"/>
        <w:numPr>
          <w:ilvl w:val="0"/>
          <w:numId w:val="6"/>
        </w:numPr>
        <w:jc w:val="both"/>
        <w:rPr>
          <w:b w:val="0"/>
          <w:lang w:bidi="en-US"/>
        </w:rPr>
      </w:pPr>
      <w:r w:rsidRPr="00785A4E">
        <w:rPr>
          <w:b w:val="0"/>
          <w:lang w:bidi="en-US"/>
        </w:rPr>
        <w:t xml:space="preserve">In compliance with the Oklahoma Open Meeting Act, no action or discussion is permitted by the City Council on any issue or topic raised by a speaker during this public comment period.  </w:t>
      </w:r>
    </w:p>
    <w:p w:rsidR="00785A4E" w:rsidRDefault="00785A4E" w:rsidP="002D2E97">
      <w:pPr>
        <w:rPr>
          <w:u w:val="single"/>
        </w:rPr>
      </w:pPr>
    </w:p>
    <w:p w:rsidR="002D2E97" w:rsidRDefault="002D2E97" w:rsidP="002D2E97">
      <w:pPr>
        <w:rPr>
          <w:b w:val="0"/>
        </w:rPr>
      </w:pPr>
      <w:r>
        <w:rPr>
          <w:u w:val="single"/>
        </w:rPr>
        <w:t>FYI</w:t>
      </w:r>
    </w:p>
    <w:p w:rsidR="002D2E97" w:rsidRDefault="002D2E97" w:rsidP="002D2E97">
      <w:pPr>
        <w:rPr>
          <w:b w:val="0"/>
        </w:rPr>
      </w:pPr>
    </w:p>
    <w:p w:rsidR="00697B36" w:rsidRPr="00D452A3" w:rsidRDefault="00D452A3" w:rsidP="00BC1B2E">
      <w:pPr>
        <w:pStyle w:val="ListParagraph"/>
        <w:numPr>
          <w:ilvl w:val="0"/>
          <w:numId w:val="3"/>
        </w:numPr>
        <w:rPr>
          <w:b w:val="0"/>
        </w:rPr>
      </w:pPr>
      <w:r w:rsidRPr="00D452A3">
        <w:rPr>
          <w:b w:val="0"/>
        </w:rPr>
        <w:t xml:space="preserve">All paperwork for </w:t>
      </w:r>
      <w:r w:rsidR="00697B36" w:rsidRPr="00D452A3">
        <w:rPr>
          <w:b w:val="0"/>
        </w:rPr>
        <w:t xml:space="preserve">REAP </w:t>
      </w:r>
      <w:r w:rsidR="003F5D60" w:rsidRPr="00D452A3">
        <w:rPr>
          <w:b w:val="0"/>
        </w:rPr>
        <w:t>reimbursement for</w:t>
      </w:r>
      <w:r w:rsidR="00697B36" w:rsidRPr="00D452A3">
        <w:rPr>
          <w:b w:val="0"/>
        </w:rPr>
        <w:t xml:space="preserve"> Chestnut </w:t>
      </w:r>
      <w:r w:rsidR="006F31EE" w:rsidRPr="00D452A3">
        <w:rPr>
          <w:b w:val="0"/>
        </w:rPr>
        <w:t xml:space="preserve">Street </w:t>
      </w:r>
      <w:r w:rsidR="003F5D60" w:rsidRPr="00D452A3">
        <w:rPr>
          <w:b w:val="0"/>
        </w:rPr>
        <w:t xml:space="preserve">has been </w:t>
      </w:r>
      <w:r w:rsidRPr="00D452A3">
        <w:rPr>
          <w:b w:val="0"/>
        </w:rPr>
        <w:t>filed</w:t>
      </w:r>
      <w:r w:rsidR="00697B36" w:rsidRPr="00D452A3">
        <w:rPr>
          <w:b w:val="0"/>
        </w:rPr>
        <w:t>.</w:t>
      </w:r>
    </w:p>
    <w:p w:rsidR="003F5D60" w:rsidRPr="00D452A3" w:rsidRDefault="003F5D60" w:rsidP="003F5D60">
      <w:pPr>
        <w:pStyle w:val="ListParagraph"/>
        <w:rPr>
          <w:b w:val="0"/>
        </w:rPr>
      </w:pPr>
    </w:p>
    <w:p w:rsidR="003F5D60" w:rsidRPr="00D452A3" w:rsidRDefault="003F5D60" w:rsidP="00BC1B2E">
      <w:pPr>
        <w:pStyle w:val="ListParagraph"/>
        <w:numPr>
          <w:ilvl w:val="0"/>
          <w:numId w:val="3"/>
        </w:numPr>
        <w:rPr>
          <w:b w:val="0"/>
        </w:rPr>
      </w:pPr>
      <w:r w:rsidRPr="00D452A3">
        <w:rPr>
          <w:b w:val="0"/>
        </w:rPr>
        <w:t xml:space="preserve">ARPA money for this year has been received. </w:t>
      </w:r>
    </w:p>
    <w:p w:rsidR="008154B6" w:rsidRPr="00D452A3" w:rsidRDefault="008154B6" w:rsidP="008154B6">
      <w:pPr>
        <w:pStyle w:val="ListParagraph"/>
        <w:rPr>
          <w:b w:val="0"/>
        </w:rPr>
      </w:pPr>
    </w:p>
    <w:p w:rsidR="002D2E97" w:rsidRDefault="002D2E97"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lastRenderedPageBreak/>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BC1B2E">
      <w:pPr>
        <w:numPr>
          <w:ilvl w:val="0"/>
          <w:numId w:val="2"/>
        </w:numPr>
        <w:spacing w:after="160" w:line="259" w:lineRule="auto"/>
        <w:rPr>
          <w:b w:val="0"/>
        </w:rPr>
      </w:pPr>
      <w:r w:rsidRPr="00615DA3">
        <w:rPr>
          <w:b w:val="0"/>
        </w:rPr>
        <w:t xml:space="preserve">Approval of minutes of Regular Meeting </w:t>
      </w:r>
      <w:r w:rsidR="003F5D60">
        <w:rPr>
          <w:b w:val="0"/>
        </w:rPr>
        <w:t>September</w:t>
      </w:r>
      <w:r w:rsidR="00652384">
        <w:rPr>
          <w:b w:val="0"/>
        </w:rPr>
        <w:t xml:space="preserve"> 2</w:t>
      </w:r>
      <w:r w:rsidRPr="00615DA3">
        <w:rPr>
          <w:b w:val="0"/>
        </w:rPr>
        <w:t>, 202</w:t>
      </w:r>
      <w:r w:rsidR="007D7B91" w:rsidRPr="00615DA3">
        <w:rPr>
          <w:b w:val="0"/>
        </w:rPr>
        <w:t>1</w:t>
      </w:r>
      <w:r w:rsidR="00C8605C">
        <w:rPr>
          <w:b w:val="0"/>
        </w:rPr>
        <w:t>.</w:t>
      </w:r>
    </w:p>
    <w:p w:rsidR="002D2E97" w:rsidRPr="00615DA3" w:rsidRDefault="002D2E97" w:rsidP="00BC1B2E">
      <w:pPr>
        <w:numPr>
          <w:ilvl w:val="0"/>
          <w:numId w:val="2"/>
        </w:numPr>
        <w:spacing w:after="160" w:line="259" w:lineRule="auto"/>
        <w:rPr>
          <w:b w:val="0"/>
        </w:rPr>
      </w:pPr>
      <w:r w:rsidRPr="00615DA3">
        <w:rPr>
          <w:b w:val="0"/>
        </w:rPr>
        <w:t>Approval of blanket pur</w:t>
      </w:r>
      <w:r w:rsidR="007D7B91" w:rsidRPr="00615DA3">
        <w:rPr>
          <w:b w:val="0"/>
        </w:rPr>
        <w:t>chase orders in the sum of $</w:t>
      </w:r>
      <w:r w:rsidR="00D452A3">
        <w:rPr>
          <w:b w:val="0"/>
        </w:rPr>
        <w:t>64</w:t>
      </w:r>
      <w:r w:rsidR="009950DD">
        <w:rPr>
          <w:b w:val="0"/>
        </w:rPr>
        <w:t>,</w:t>
      </w:r>
      <w:r w:rsidR="00D452A3">
        <w:rPr>
          <w:b w:val="0"/>
        </w:rPr>
        <w:t>505</w:t>
      </w:r>
      <w:r w:rsidRPr="00615DA3">
        <w:rPr>
          <w:b w:val="0"/>
        </w:rPr>
        <w:t>.00</w:t>
      </w:r>
    </w:p>
    <w:p w:rsidR="002D2E97" w:rsidRDefault="002D2E97" w:rsidP="00BC1B2E">
      <w:pPr>
        <w:numPr>
          <w:ilvl w:val="0"/>
          <w:numId w:val="2"/>
        </w:numPr>
        <w:spacing w:after="160" w:line="259" w:lineRule="auto"/>
        <w:rPr>
          <w:b w:val="0"/>
        </w:rPr>
      </w:pPr>
      <w:r w:rsidRPr="006456F2">
        <w:rPr>
          <w:b w:val="0"/>
        </w:rPr>
        <w:t xml:space="preserve">Approval of payment of claims </w:t>
      </w:r>
      <w:r>
        <w:rPr>
          <w:b w:val="0"/>
        </w:rPr>
        <w:t>for:</w:t>
      </w:r>
    </w:p>
    <w:p w:rsidR="002D2E97" w:rsidRDefault="002D2E97" w:rsidP="00BC1B2E">
      <w:pPr>
        <w:numPr>
          <w:ilvl w:val="1"/>
          <w:numId w:val="2"/>
        </w:numPr>
        <w:spacing w:after="160" w:line="259" w:lineRule="auto"/>
        <w:rPr>
          <w:b w:val="0"/>
        </w:rPr>
      </w:pPr>
      <w:r>
        <w:rPr>
          <w:b w:val="0"/>
        </w:rPr>
        <w:t>$</w:t>
      </w:r>
      <w:r w:rsidR="0022174D">
        <w:rPr>
          <w:b w:val="0"/>
        </w:rPr>
        <w:t>191,396.59</w:t>
      </w:r>
      <w:r w:rsidR="004F4D47">
        <w:rPr>
          <w:b w:val="0"/>
        </w:rPr>
        <w:t xml:space="preserve"> </w:t>
      </w:r>
      <w:r>
        <w:rPr>
          <w:b w:val="0"/>
        </w:rPr>
        <w:t xml:space="preserve">from </w:t>
      </w:r>
      <w:r w:rsidRPr="006456F2">
        <w:rPr>
          <w:b w:val="0"/>
        </w:rPr>
        <w:t>Fund 10</w:t>
      </w:r>
      <w:r>
        <w:rPr>
          <w:b w:val="0"/>
        </w:rPr>
        <w:t xml:space="preserve"> – General Fund </w:t>
      </w:r>
    </w:p>
    <w:p w:rsidR="002D2E97" w:rsidRDefault="002D2E97" w:rsidP="00BC1B2E">
      <w:pPr>
        <w:numPr>
          <w:ilvl w:val="1"/>
          <w:numId w:val="2"/>
        </w:numPr>
        <w:spacing w:after="160" w:line="259" w:lineRule="auto"/>
        <w:rPr>
          <w:b w:val="0"/>
        </w:rPr>
      </w:pPr>
      <w:r>
        <w:rPr>
          <w:b w:val="0"/>
        </w:rPr>
        <w:t>$</w:t>
      </w:r>
      <w:r w:rsidR="0022174D">
        <w:rPr>
          <w:b w:val="0"/>
        </w:rPr>
        <w:t>125,654.89</w:t>
      </w:r>
      <w:r w:rsidR="004F4D47">
        <w:rPr>
          <w:b w:val="0"/>
        </w:rPr>
        <w:t xml:space="preserve"> </w:t>
      </w:r>
      <w:r>
        <w:rPr>
          <w:b w:val="0"/>
        </w:rPr>
        <w:t xml:space="preserve">from </w:t>
      </w:r>
      <w:r w:rsidRPr="006456F2">
        <w:rPr>
          <w:b w:val="0"/>
        </w:rPr>
        <w:t>Fund</w:t>
      </w:r>
      <w:r>
        <w:rPr>
          <w:b w:val="0"/>
        </w:rPr>
        <w:t xml:space="preserve"> 20 – Capital Improvement Fund</w:t>
      </w:r>
    </w:p>
    <w:p w:rsidR="002D2E97" w:rsidRDefault="002D2E97" w:rsidP="00BC1B2E">
      <w:pPr>
        <w:numPr>
          <w:ilvl w:val="1"/>
          <w:numId w:val="2"/>
        </w:numPr>
        <w:spacing w:after="160" w:line="259" w:lineRule="auto"/>
        <w:rPr>
          <w:b w:val="0"/>
        </w:rPr>
      </w:pPr>
      <w:r>
        <w:rPr>
          <w:b w:val="0"/>
        </w:rPr>
        <w:t>$</w:t>
      </w:r>
      <w:r w:rsidR="0022174D">
        <w:rPr>
          <w:b w:val="0"/>
        </w:rPr>
        <w:t>545.00</w:t>
      </w:r>
      <w:r w:rsidR="004F4D47">
        <w:rPr>
          <w:b w:val="0"/>
        </w:rPr>
        <w:t xml:space="preserve"> </w:t>
      </w:r>
      <w:r>
        <w:rPr>
          <w:b w:val="0"/>
        </w:rPr>
        <w:t>from Fund 30 – Street and Alley</w:t>
      </w:r>
    </w:p>
    <w:p w:rsidR="002D2E97" w:rsidRPr="00011DB1" w:rsidRDefault="002D2E97" w:rsidP="00BC1B2E">
      <w:pPr>
        <w:numPr>
          <w:ilvl w:val="0"/>
          <w:numId w:val="2"/>
        </w:numPr>
        <w:spacing w:after="160" w:line="259" w:lineRule="auto"/>
        <w:rPr>
          <w:u w:val="single"/>
        </w:rPr>
      </w:pPr>
      <w:r w:rsidRPr="00CF56CD">
        <w:rPr>
          <w:b w:val="0"/>
        </w:rPr>
        <w:t xml:space="preserve">Approval of </w:t>
      </w:r>
      <w:r w:rsidR="00A83337">
        <w:rPr>
          <w:b w:val="0"/>
        </w:rPr>
        <w:t>September</w:t>
      </w:r>
      <w:r w:rsidR="00116683">
        <w:rPr>
          <w:b w:val="0"/>
        </w:rPr>
        <w:t>, 2021</w:t>
      </w:r>
      <w:r>
        <w:rPr>
          <w:b w:val="0"/>
        </w:rPr>
        <w:t>,</w:t>
      </w:r>
      <w:r w:rsidRPr="00CF56CD">
        <w:rPr>
          <w:b w:val="0"/>
        </w:rPr>
        <w:t xml:space="preserve"> payroll in the sum of $</w:t>
      </w:r>
      <w:r w:rsidR="00B52994">
        <w:rPr>
          <w:b w:val="0"/>
        </w:rPr>
        <w:t>199,388.46</w:t>
      </w:r>
      <w:r>
        <w:rPr>
          <w:b w:val="0"/>
        </w:rPr>
        <w:t>.</w:t>
      </w:r>
    </w:p>
    <w:p w:rsidR="00A20809" w:rsidRDefault="00A20809" w:rsidP="002D2E97">
      <w:pPr>
        <w:spacing w:after="160" w:line="259" w:lineRule="auto"/>
        <w:rPr>
          <w:u w:val="single"/>
        </w:rPr>
      </w:pPr>
    </w:p>
    <w:p w:rsidR="002D2E97" w:rsidRDefault="002D2E97" w:rsidP="002D2E97">
      <w:pPr>
        <w:spacing w:after="160" w:line="259" w:lineRule="auto"/>
        <w:rPr>
          <w:u w:val="single"/>
        </w:rPr>
      </w:pPr>
      <w:r>
        <w:rPr>
          <w:u w:val="single"/>
        </w:rPr>
        <w:t>Departmental Reports</w:t>
      </w:r>
    </w:p>
    <w:p w:rsidR="002D2E97" w:rsidRDefault="002D2E97" w:rsidP="002D2E97">
      <w:pPr>
        <w:spacing w:after="160" w:line="259" w:lineRule="auto"/>
        <w:rPr>
          <w:b w:val="0"/>
        </w:rPr>
      </w:pPr>
      <w:r>
        <w:rPr>
          <w:b w:val="0"/>
        </w:rPr>
        <w:t>Police</w:t>
      </w:r>
    </w:p>
    <w:p w:rsidR="002D2E97" w:rsidRDefault="002D2E97" w:rsidP="002D2E97">
      <w:pPr>
        <w:spacing w:after="160" w:line="259" w:lineRule="auto"/>
        <w:rPr>
          <w:b w:val="0"/>
        </w:rPr>
      </w:pPr>
      <w:r>
        <w:rPr>
          <w:b w:val="0"/>
        </w:rPr>
        <w:t>Fire</w:t>
      </w:r>
    </w:p>
    <w:p w:rsidR="002D2E97" w:rsidRDefault="002D2E97" w:rsidP="002D2E97">
      <w:pPr>
        <w:spacing w:after="160" w:line="259" w:lineRule="auto"/>
        <w:rPr>
          <w:b w:val="0"/>
        </w:rPr>
      </w:pPr>
      <w:r>
        <w:rPr>
          <w:b w:val="0"/>
        </w:rPr>
        <w:t>Streets/Sanitation</w:t>
      </w:r>
    </w:p>
    <w:p w:rsidR="002D2E97" w:rsidRDefault="00A83337" w:rsidP="002D2E97">
      <w:pPr>
        <w:spacing w:after="160" w:line="259" w:lineRule="auto"/>
        <w:rPr>
          <w:b w:val="0"/>
        </w:rPr>
      </w:pPr>
      <w:r>
        <w:rPr>
          <w:b w:val="0"/>
        </w:rPr>
        <w:t>Sports Facilities</w:t>
      </w:r>
    </w:p>
    <w:p w:rsidR="00A83337" w:rsidRDefault="00A83337" w:rsidP="000647FA">
      <w:pPr>
        <w:spacing w:after="160" w:line="259" w:lineRule="auto"/>
        <w:rPr>
          <w:b w:val="0"/>
        </w:rPr>
      </w:pPr>
      <w:r>
        <w:rPr>
          <w:b w:val="0"/>
        </w:rPr>
        <w:t>Recreation Facilities</w:t>
      </w:r>
    </w:p>
    <w:p w:rsidR="00A83337" w:rsidRDefault="0022174D" w:rsidP="000647FA">
      <w:pPr>
        <w:spacing w:after="160" w:line="259" w:lineRule="auto"/>
        <w:rPr>
          <w:b w:val="0"/>
        </w:rPr>
      </w:pPr>
      <w:r>
        <w:rPr>
          <w:b w:val="0"/>
        </w:rPr>
        <w:t>Community Development</w:t>
      </w:r>
    </w:p>
    <w:p w:rsidR="000647FA" w:rsidRDefault="000647FA" w:rsidP="000647FA">
      <w:pPr>
        <w:spacing w:after="160" w:line="259" w:lineRule="auto"/>
        <w:rPr>
          <w:b w:val="0"/>
        </w:rPr>
      </w:pPr>
      <w:r>
        <w:rPr>
          <w:b w:val="0"/>
        </w:rPr>
        <w:t>Animal Control</w:t>
      </w:r>
    </w:p>
    <w:p w:rsidR="003E0C09" w:rsidRDefault="003E0C09" w:rsidP="008507CB">
      <w:pPr>
        <w:jc w:val="both"/>
        <w:rPr>
          <w:u w:val="single"/>
          <w:lang w:bidi="en-US"/>
        </w:rPr>
      </w:pPr>
    </w:p>
    <w:p w:rsidR="008507CB" w:rsidRDefault="00A83337" w:rsidP="008507CB">
      <w:pPr>
        <w:jc w:val="both"/>
        <w:rPr>
          <w:b w:val="0"/>
          <w:lang w:bidi="en-US"/>
        </w:rPr>
      </w:pPr>
      <w:r w:rsidRPr="008507CB">
        <w:rPr>
          <w:u w:val="single"/>
          <w:lang w:bidi="en-US"/>
        </w:rPr>
        <w:t xml:space="preserve">Public Comments </w:t>
      </w:r>
      <w:r w:rsidR="00781F02">
        <w:rPr>
          <w:u w:val="single"/>
          <w:lang w:bidi="en-US"/>
        </w:rPr>
        <w:t>concerning</w:t>
      </w:r>
      <w:r w:rsidRPr="008507CB">
        <w:rPr>
          <w:u w:val="single"/>
          <w:lang w:bidi="en-US"/>
        </w:rPr>
        <w:t xml:space="preserve"> Agenda</w:t>
      </w:r>
      <w:r w:rsidR="00781F02">
        <w:rPr>
          <w:u w:val="single"/>
          <w:lang w:bidi="en-US"/>
        </w:rPr>
        <w:t xml:space="preserve"> Items</w:t>
      </w:r>
      <w:r w:rsidRPr="00A70445">
        <w:rPr>
          <w:lang w:bidi="en-US"/>
        </w:rPr>
        <w:t xml:space="preserve"> </w:t>
      </w:r>
      <w:r>
        <w:rPr>
          <w:lang w:bidi="en-US"/>
        </w:rPr>
        <w:t xml:space="preserve">– </w:t>
      </w:r>
      <w:r w:rsidR="008507CB" w:rsidRPr="008507CB">
        <w:rPr>
          <w:b w:val="0"/>
          <w:lang w:bidi="en-US"/>
        </w:rPr>
        <w:t xml:space="preserve">Comments will be accepted from general public concerning the meeting’s agenda items.  </w:t>
      </w:r>
    </w:p>
    <w:p w:rsidR="008507CB" w:rsidRDefault="00822A54" w:rsidP="00BC1B2E">
      <w:pPr>
        <w:pStyle w:val="ListParagraph"/>
        <w:numPr>
          <w:ilvl w:val="0"/>
          <w:numId w:val="7"/>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w:t>
      </w:r>
      <w:r w:rsidR="008507CB">
        <w:rPr>
          <w:b w:val="0"/>
          <w:lang w:bidi="en-US"/>
        </w:rPr>
        <w:t xml:space="preserve">agenda items begins </w:t>
      </w:r>
      <w:r w:rsidR="008507CB" w:rsidRPr="00785A4E">
        <w:rPr>
          <w:b w:val="0"/>
          <w:lang w:bidi="en-US"/>
        </w:rPr>
        <w:t xml:space="preserve">on the sign-in sheet provided for that purpose </w:t>
      </w:r>
    </w:p>
    <w:p w:rsidR="008507CB" w:rsidRDefault="008507CB" w:rsidP="00BC1B2E">
      <w:pPr>
        <w:pStyle w:val="ListParagraph"/>
        <w:numPr>
          <w:ilvl w:val="0"/>
          <w:numId w:val="6"/>
        </w:numPr>
        <w:jc w:val="both"/>
        <w:rPr>
          <w:b w:val="0"/>
          <w:lang w:bidi="en-US"/>
        </w:rPr>
      </w:pPr>
      <w:r w:rsidRPr="008507CB">
        <w:rPr>
          <w:b w:val="0"/>
          <w:lang w:bidi="en-US"/>
        </w:rPr>
        <w:t xml:space="preserve">Moderator will call upon each speaker in order of signing </w:t>
      </w:r>
      <w:r w:rsidR="00D50F75">
        <w:rPr>
          <w:b w:val="0"/>
          <w:lang w:bidi="en-US"/>
        </w:rPr>
        <w:t>with pr</w:t>
      </w:r>
      <w:r w:rsidR="00D50F75" w:rsidRPr="00785A4E">
        <w:rPr>
          <w:b w:val="0"/>
          <w:lang w:bidi="en-US"/>
        </w:rPr>
        <w:t xml:space="preserve">eference given to Stilwell residents.  </w:t>
      </w:r>
    </w:p>
    <w:p w:rsidR="008507CB" w:rsidRPr="008507CB" w:rsidRDefault="008507CB" w:rsidP="00BC1B2E">
      <w:pPr>
        <w:pStyle w:val="ListParagraph"/>
        <w:numPr>
          <w:ilvl w:val="0"/>
          <w:numId w:val="6"/>
        </w:numPr>
        <w:jc w:val="both"/>
        <w:rPr>
          <w:b w:val="0"/>
          <w:lang w:bidi="en-US"/>
        </w:rPr>
      </w:pPr>
      <w:r w:rsidRPr="008507CB">
        <w:rPr>
          <w:b w:val="0"/>
          <w:lang w:bidi="en-US"/>
        </w:rPr>
        <w:t xml:space="preserve">Each speaker will be limited to 3 minutes of speaking time </w:t>
      </w:r>
    </w:p>
    <w:p w:rsidR="00785A4E" w:rsidRPr="00D50F75" w:rsidRDefault="008507CB" w:rsidP="0093238A">
      <w:pPr>
        <w:pStyle w:val="ListParagraph"/>
        <w:numPr>
          <w:ilvl w:val="0"/>
          <w:numId w:val="6"/>
        </w:numPr>
        <w:jc w:val="both"/>
        <w:rPr>
          <w:u w:val="single"/>
        </w:rPr>
      </w:pPr>
      <w:r w:rsidRPr="00D50F75">
        <w:rPr>
          <w:b w:val="0"/>
          <w:lang w:bidi="en-US"/>
        </w:rPr>
        <w:t xml:space="preserve">The cumulative total of all comments from the public </w:t>
      </w:r>
      <w:r w:rsidR="00781F02" w:rsidRPr="00D50F75">
        <w:rPr>
          <w:b w:val="0"/>
          <w:lang w:bidi="en-US"/>
        </w:rPr>
        <w:t xml:space="preserve">for each agenda item </w:t>
      </w:r>
      <w:r w:rsidRPr="00D50F75">
        <w:rPr>
          <w:b w:val="0"/>
          <w:lang w:bidi="en-US"/>
        </w:rPr>
        <w:t xml:space="preserve">shall not exceed 15 </w:t>
      </w:r>
      <w:r w:rsidR="00D50F75" w:rsidRPr="00D50F75">
        <w:rPr>
          <w:b w:val="0"/>
          <w:lang w:bidi="en-US"/>
        </w:rPr>
        <w:t>minutes’ subject to revision by the Mayor.</w:t>
      </w:r>
    </w:p>
    <w:p w:rsidR="002D2E97" w:rsidRDefault="002D2E97" w:rsidP="002D2E97">
      <w:pPr>
        <w:pStyle w:val="ListParagraph"/>
        <w:rPr>
          <w:b w:val="0"/>
          <w:lang w:bidi="en-US"/>
        </w:rPr>
      </w:pPr>
    </w:p>
    <w:p w:rsidR="003E0C09" w:rsidRDefault="003E0C09" w:rsidP="002D2E97">
      <w:pPr>
        <w:spacing w:after="160" w:line="259" w:lineRule="auto"/>
        <w:jc w:val="both"/>
        <w:rPr>
          <w:u w:val="single"/>
        </w:rPr>
      </w:pPr>
    </w:p>
    <w:p w:rsidR="003E0C09" w:rsidRDefault="003E0C09" w:rsidP="002D2E97">
      <w:pPr>
        <w:spacing w:after="160" w:line="259" w:lineRule="auto"/>
        <w:jc w:val="both"/>
        <w:rPr>
          <w:u w:val="single"/>
        </w:rPr>
      </w:pPr>
    </w:p>
    <w:p w:rsidR="003E0C09" w:rsidRDefault="003E0C09" w:rsidP="002D2E97">
      <w:pPr>
        <w:spacing w:after="160" w:line="259" w:lineRule="auto"/>
        <w:jc w:val="both"/>
        <w:rPr>
          <w:u w:val="single"/>
        </w:rPr>
      </w:pPr>
    </w:p>
    <w:p w:rsidR="003E0C09" w:rsidRDefault="003E0C09" w:rsidP="002D2E97">
      <w:pPr>
        <w:spacing w:after="160" w:line="259" w:lineRule="auto"/>
        <w:jc w:val="both"/>
        <w:rPr>
          <w:u w:val="single"/>
        </w:rPr>
      </w:pPr>
    </w:p>
    <w:p w:rsidR="002D2E97" w:rsidRPr="00915C56" w:rsidRDefault="002D2E97" w:rsidP="002D2E97">
      <w:pPr>
        <w:spacing w:after="160" w:line="259" w:lineRule="auto"/>
        <w:jc w:val="both"/>
        <w:rPr>
          <w:u w:val="single"/>
        </w:rPr>
      </w:pPr>
      <w:r w:rsidRPr="00915C56">
        <w:rPr>
          <w:u w:val="single"/>
        </w:rPr>
        <w:lastRenderedPageBreak/>
        <w:t>Regular Agenda</w:t>
      </w:r>
    </w:p>
    <w:p w:rsidR="008027A6" w:rsidRPr="00807D3C" w:rsidRDefault="008027A6" w:rsidP="008027A6">
      <w:pPr>
        <w:rPr>
          <w:b w:val="0"/>
        </w:rPr>
      </w:pPr>
    </w:p>
    <w:p w:rsidR="00A14B81" w:rsidRDefault="00A14B81" w:rsidP="00A14B81">
      <w:pPr>
        <w:pStyle w:val="ListParagraph"/>
        <w:numPr>
          <w:ilvl w:val="0"/>
          <w:numId w:val="5"/>
        </w:numPr>
        <w:shd w:val="clear" w:color="auto" w:fill="FFFFFF"/>
        <w:textAlignment w:val="baseline"/>
        <w:rPr>
          <w:b w:val="0"/>
          <w:color w:val="201F1E"/>
        </w:rPr>
      </w:pPr>
      <w:r w:rsidRPr="00A14B81">
        <w:rPr>
          <w:b w:val="0"/>
          <w:color w:val="201F1E"/>
        </w:rPr>
        <w:t xml:space="preserve">Discussion with possible decision to begin preliminary construction work for building and parking for the proposed city hall </w:t>
      </w:r>
      <w:r w:rsidRPr="00B06594">
        <w:rPr>
          <w:b w:val="0"/>
          <w:color w:val="201F1E"/>
        </w:rPr>
        <w:t xml:space="preserve">building </w:t>
      </w:r>
      <w:r w:rsidR="00B06594" w:rsidRPr="00B06594">
        <w:rPr>
          <w:b w:val="0"/>
          <w:color w:val="201F1E"/>
        </w:rPr>
        <w:t xml:space="preserve">by the Stilwell Street Department </w:t>
      </w:r>
      <w:r w:rsidRPr="00B06594">
        <w:rPr>
          <w:b w:val="0"/>
          <w:color w:val="201F1E"/>
        </w:rPr>
        <w:t>at a cost not to exceed $15,000.00</w:t>
      </w:r>
      <w:r w:rsidR="00096407" w:rsidRPr="00B06594">
        <w:rPr>
          <w:b w:val="0"/>
          <w:color w:val="201F1E"/>
        </w:rPr>
        <w:t xml:space="preserve"> </w:t>
      </w:r>
      <w:r w:rsidR="00B06594">
        <w:rPr>
          <w:b w:val="0"/>
          <w:color w:val="201F1E"/>
        </w:rPr>
        <w:t xml:space="preserve">to be paid </w:t>
      </w:r>
      <w:r w:rsidR="00096407">
        <w:rPr>
          <w:b w:val="0"/>
          <w:color w:val="201F1E"/>
        </w:rPr>
        <w:t>from Administration Account 20-01-645303 not requiring a budget adjustment.</w:t>
      </w:r>
      <w:r>
        <w:rPr>
          <w:b w:val="0"/>
          <w:color w:val="201F1E"/>
        </w:rPr>
        <w:t xml:space="preserve"> </w:t>
      </w:r>
    </w:p>
    <w:p w:rsidR="001926F3" w:rsidRDefault="001926F3" w:rsidP="001926F3">
      <w:pPr>
        <w:pStyle w:val="ListParagraph"/>
        <w:shd w:val="clear" w:color="auto" w:fill="FFFFFF"/>
        <w:textAlignment w:val="baseline"/>
        <w:rPr>
          <w:b w:val="0"/>
          <w:color w:val="201F1E"/>
        </w:rPr>
      </w:pPr>
    </w:p>
    <w:p w:rsidR="001926F3" w:rsidRPr="00D452A3" w:rsidRDefault="001926F3" w:rsidP="00A14B81">
      <w:pPr>
        <w:pStyle w:val="ListParagraph"/>
        <w:numPr>
          <w:ilvl w:val="0"/>
          <w:numId w:val="5"/>
        </w:numPr>
        <w:shd w:val="clear" w:color="auto" w:fill="FFFFFF"/>
        <w:textAlignment w:val="baseline"/>
        <w:rPr>
          <w:b w:val="0"/>
        </w:rPr>
      </w:pPr>
      <w:r w:rsidRPr="00D452A3">
        <w:rPr>
          <w:b w:val="0"/>
          <w:bCs/>
          <w:shd w:val="clear" w:color="auto" w:fill="FFFFFF"/>
        </w:rPr>
        <w:t>Discussion with possible decision to approve a contract for services agreement with GTS, Inc. for soil testing for city hall project at a cost not to exceed $4,074.00</w:t>
      </w:r>
      <w:r w:rsidR="00D452A3" w:rsidRPr="00D452A3">
        <w:rPr>
          <w:b w:val="0"/>
          <w:bCs/>
          <w:shd w:val="clear" w:color="auto" w:fill="FFFFFF"/>
        </w:rPr>
        <w:t xml:space="preserve"> for Capital Fund Account 20-01-645303 not requiring a budget adjustment.</w:t>
      </w:r>
    </w:p>
    <w:p w:rsidR="00A14B81" w:rsidRPr="00A14B81" w:rsidRDefault="00A14B81" w:rsidP="00A14B81">
      <w:pPr>
        <w:pStyle w:val="ListParagraph"/>
        <w:shd w:val="clear" w:color="auto" w:fill="FFFFFF"/>
        <w:textAlignment w:val="baseline"/>
        <w:rPr>
          <w:b w:val="0"/>
          <w:color w:val="201F1E"/>
        </w:rPr>
      </w:pPr>
    </w:p>
    <w:p w:rsidR="00E20CDA" w:rsidRPr="00D452A3" w:rsidRDefault="00E20CDA" w:rsidP="00A14B81">
      <w:pPr>
        <w:pStyle w:val="ListParagraph"/>
        <w:numPr>
          <w:ilvl w:val="0"/>
          <w:numId w:val="5"/>
        </w:numPr>
        <w:shd w:val="clear" w:color="auto" w:fill="FFFFFF"/>
        <w:textAlignment w:val="baseline"/>
        <w:rPr>
          <w:b w:val="0"/>
          <w:bCs/>
          <w:shd w:val="clear" w:color="auto" w:fill="FFFFFF"/>
        </w:rPr>
      </w:pPr>
      <w:r w:rsidRPr="00D452A3">
        <w:rPr>
          <w:b w:val="0"/>
          <w:bCs/>
          <w:shd w:val="clear" w:color="auto" w:fill="FFFFFF"/>
        </w:rPr>
        <w:t>Discussion with possible decision to engage Carl Szafranski for the design of a golf course north of the soccer fields at the Edna M. Carson-Stilwell Community Park &amp; Sports Complex in an amount not to exceed $16,000-Contingent on funding from GRDA $13,000, Kiwanis Club of Stilwell and Stilwell Chamber of Commerce $3,000</w:t>
      </w:r>
      <w:r w:rsidR="00D50F75">
        <w:rPr>
          <w:b w:val="0"/>
          <w:bCs/>
          <w:shd w:val="clear" w:color="auto" w:fill="FFFFFF"/>
        </w:rPr>
        <w:t>.</w:t>
      </w:r>
    </w:p>
    <w:p w:rsidR="00E20CDA" w:rsidRPr="00E20CDA" w:rsidRDefault="00E20CDA" w:rsidP="00E20CDA">
      <w:pPr>
        <w:pStyle w:val="ListParagraph"/>
        <w:rPr>
          <w:b w:val="0"/>
          <w:color w:val="201F1E"/>
        </w:rPr>
      </w:pPr>
    </w:p>
    <w:p w:rsidR="00A14B81" w:rsidRDefault="00A14B81" w:rsidP="00A14B81">
      <w:pPr>
        <w:pStyle w:val="ListParagraph"/>
        <w:numPr>
          <w:ilvl w:val="0"/>
          <w:numId w:val="5"/>
        </w:numPr>
        <w:shd w:val="clear" w:color="auto" w:fill="FFFFFF"/>
        <w:textAlignment w:val="baseline"/>
        <w:rPr>
          <w:b w:val="0"/>
          <w:color w:val="201F1E"/>
        </w:rPr>
      </w:pPr>
      <w:r w:rsidRPr="00A14B81">
        <w:rPr>
          <w:b w:val="0"/>
          <w:color w:val="201F1E"/>
        </w:rPr>
        <w:t>Discussion with possible decision to authorize competitive bidding of the city hall construction upon completion and final approval of design, plans and specifications.</w:t>
      </w:r>
    </w:p>
    <w:p w:rsidR="00D50F75" w:rsidRPr="00D50F75" w:rsidRDefault="00D50F75" w:rsidP="00D50F75">
      <w:pPr>
        <w:pStyle w:val="ListParagraph"/>
        <w:rPr>
          <w:b w:val="0"/>
          <w:color w:val="201F1E"/>
        </w:rPr>
      </w:pPr>
    </w:p>
    <w:p w:rsidR="00D50F75" w:rsidRPr="00A14B81" w:rsidRDefault="00D50F75" w:rsidP="00D50F75">
      <w:pPr>
        <w:pStyle w:val="ListParagraph"/>
        <w:numPr>
          <w:ilvl w:val="0"/>
          <w:numId w:val="5"/>
        </w:numPr>
        <w:shd w:val="clear" w:color="auto" w:fill="FFFFFF"/>
        <w:textAlignment w:val="baseline"/>
        <w:rPr>
          <w:b w:val="0"/>
          <w:color w:val="201F1E"/>
        </w:rPr>
      </w:pPr>
      <w:r w:rsidRPr="00217390">
        <w:rPr>
          <w:b w:val="0"/>
        </w:rPr>
        <w:t>Discussion with possible decision to</w:t>
      </w:r>
      <w:r>
        <w:rPr>
          <w:b w:val="0"/>
        </w:rPr>
        <w:t xml:space="preserve"> approve purchase of</w:t>
      </w:r>
      <w:r>
        <w:rPr>
          <w:b w:val="0"/>
        </w:rPr>
        <w:t xml:space="preserve"> one fire valve and 70 joints of hose from AFD Fire for $11,860 from General Fund Account 10-06-645300 not requiring a budget adjustment.</w:t>
      </w:r>
    </w:p>
    <w:p w:rsidR="00A14B81" w:rsidRPr="00A14B81" w:rsidRDefault="00A14B81" w:rsidP="00A14B81">
      <w:pPr>
        <w:pStyle w:val="ListParagraph"/>
        <w:shd w:val="clear" w:color="auto" w:fill="FFFFFF"/>
        <w:textAlignment w:val="baseline"/>
        <w:rPr>
          <w:b w:val="0"/>
          <w:color w:val="201F1E"/>
        </w:rPr>
      </w:pPr>
    </w:p>
    <w:p w:rsidR="00217390" w:rsidRDefault="00217390" w:rsidP="00BC1B2E">
      <w:pPr>
        <w:numPr>
          <w:ilvl w:val="0"/>
          <w:numId w:val="5"/>
        </w:numPr>
        <w:contextualSpacing/>
        <w:rPr>
          <w:b w:val="0"/>
        </w:rPr>
      </w:pPr>
      <w:r w:rsidRPr="00217390">
        <w:rPr>
          <w:b w:val="0"/>
        </w:rPr>
        <w:t>Discussion with possible decision to</w:t>
      </w:r>
      <w:r w:rsidR="003C0A69">
        <w:rPr>
          <w:b w:val="0"/>
        </w:rPr>
        <w:t xml:space="preserve"> approve Resolution 10-04</w:t>
      </w:r>
      <w:r>
        <w:rPr>
          <w:b w:val="0"/>
        </w:rPr>
        <w:t>-2021</w:t>
      </w:r>
      <w:r w:rsidRPr="00217390">
        <w:rPr>
          <w:b w:val="0"/>
        </w:rPr>
        <w:t xml:space="preserve"> declaring City support for the Great American Smoke Out event on </w:t>
      </w:r>
      <w:r>
        <w:rPr>
          <w:b w:val="0"/>
        </w:rPr>
        <w:t xml:space="preserve">Thursday </w:t>
      </w:r>
      <w:r w:rsidRPr="00217390">
        <w:rPr>
          <w:b w:val="0"/>
        </w:rPr>
        <w:t>November 1</w:t>
      </w:r>
      <w:r>
        <w:rPr>
          <w:b w:val="0"/>
        </w:rPr>
        <w:t>8</w:t>
      </w:r>
      <w:r w:rsidRPr="00217390">
        <w:rPr>
          <w:b w:val="0"/>
        </w:rPr>
        <w:t>, 202</w:t>
      </w:r>
      <w:r>
        <w:rPr>
          <w:b w:val="0"/>
        </w:rPr>
        <w:t>1</w:t>
      </w:r>
      <w:r w:rsidRPr="00217390">
        <w:rPr>
          <w:b w:val="0"/>
        </w:rPr>
        <w:t>.</w:t>
      </w:r>
    </w:p>
    <w:p w:rsidR="00A82A1A" w:rsidRPr="005A0861" w:rsidRDefault="00A82A1A" w:rsidP="00A82A1A">
      <w:pPr>
        <w:pStyle w:val="ListParagraph"/>
        <w:rPr>
          <w:b w:val="0"/>
        </w:rPr>
      </w:pPr>
    </w:p>
    <w:p w:rsidR="000F2ED4" w:rsidRDefault="000F2ED4" w:rsidP="000F2ED4">
      <w:pPr>
        <w:numPr>
          <w:ilvl w:val="0"/>
          <w:numId w:val="5"/>
        </w:numPr>
        <w:contextualSpacing/>
        <w:rPr>
          <w:b w:val="0"/>
        </w:rPr>
      </w:pPr>
      <w:r w:rsidRPr="00DA40E0">
        <w:rPr>
          <w:b w:val="0"/>
        </w:rPr>
        <w:t>Discussion with possible decision to approve</w:t>
      </w:r>
      <w:r>
        <w:rPr>
          <w:b w:val="0"/>
        </w:rPr>
        <w:t xml:space="preserve"> creation of “Fund 60” for the use of ARPA funds and the establishment of a non-interest bearing account at Carson Community Bank entitled “Federal Grant Two” for use by the above fund.</w:t>
      </w:r>
    </w:p>
    <w:p w:rsidR="000F2ED4" w:rsidRDefault="000F2ED4" w:rsidP="000F2ED4">
      <w:pPr>
        <w:pStyle w:val="ListParagraph"/>
        <w:rPr>
          <w:b w:val="0"/>
        </w:rPr>
      </w:pPr>
    </w:p>
    <w:p w:rsidR="002000E6" w:rsidRDefault="00A82A1A" w:rsidP="00387578">
      <w:pPr>
        <w:numPr>
          <w:ilvl w:val="0"/>
          <w:numId w:val="5"/>
        </w:numPr>
        <w:contextualSpacing/>
        <w:rPr>
          <w:b w:val="0"/>
        </w:rPr>
      </w:pPr>
      <w:r w:rsidRPr="00DA40E0">
        <w:rPr>
          <w:b w:val="0"/>
        </w:rPr>
        <w:t>Discussion with possible decision to approve Resolution ARPA 2021:</w:t>
      </w:r>
      <w:r w:rsidRPr="005A0861">
        <w:t xml:space="preserve"> </w:t>
      </w:r>
      <w:r w:rsidRPr="00DA40E0">
        <w:rPr>
          <w:b w:val="0"/>
        </w:rPr>
        <w:t xml:space="preserve">A Resolution Concerning Coronavirus Local Fiscal Recovery Funds for Non-Entitlement Units of Government (ARPA Funds), Authorizing The Acceptance of the Funds, The Appropriate Budget Amendments, And The Execution of All Necessary Agreements and Related Documents  </w:t>
      </w:r>
    </w:p>
    <w:p w:rsidR="00DA40E0" w:rsidRDefault="00DA40E0" w:rsidP="00DA40E0">
      <w:pPr>
        <w:pStyle w:val="ListParagraph"/>
        <w:rPr>
          <w:b w:val="0"/>
        </w:rPr>
      </w:pPr>
    </w:p>
    <w:p w:rsidR="007A0DEA" w:rsidRDefault="007A0DEA" w:rsidP="00571303">
      <w:pPr>
        <w:numPr>
          <w:ilvl w:val="0"/>
          <w:numId w:val="5"/>
        </w:numPr>
        <w:contextualSpacing/>
        <w:rPr>
          <w:b w:val="0"/>
        </w:rPr>
      </w:pPr>
      <w:r w:rsidRPr="00217390">
        <w:rPr>
          <w:b w:val="0"/>
        </w:rPr>
        <w:t>Discussion with possible decision to</w:t>
      </w:r>
      <w:r w:rsidR="00571303">
        <w:rPr>
          <w:b w:val="0"/>
        </w:rPr>
        <w:t xml:space="preserve"> approve Resolution 10-05</w:t>
      </w:r>
      <w:r>
        <w:rPr>
          <w:b w:val="0"/>
        </w:rPr>
        <w:t>-2021</w:t>
      </w:r>
      <w:r w:rsidR="00571303">
        <w:rPr>
          <w:b w:val="0"/>
        </w:rPr>
        <w:t xml:space="preserve"> –</w:t>
      </w:r>
      <w:r w:rsidR="00571303" w:rsidRPr="00571303">
        <w:rPr>
          <w:b w:val="0"/>
        </w:rPr>
        <w:t xml:space="preserve"> Indigenous Peoples</w:t>
      </w:r>
      <w:r w:rsidR="00571303">
        <w:rPr>
          <w:b w:val="0"/>
        </w:rPr>
        <w:t xml:space="preserve">: </w:t>
      </w:r>
      <w:r w:rsidR="00571303" w:rsidRPr="00571303">
        <w:rPr>
          <w:b w:val="0"/>
        </w:rPr>
        <w:t>A Resolution of the City of Stilwell, Oklahoma, Notifying The Residents of Said City That the Federal Holiday Known as Columbus Day Shall Hereafter Be Known and Celebrated as Indigenous Peoples Day.</w:t>
      </w:r>
      <w:r w:rsidR="00571303" w:rsidRPr="00217390">
        <w:rPr>
          <w:b w:val="0"/>
        </w:rPr>
        <w:t xml:space="preserve"> </w:t>
      </w:r>
    </w:p>
    <w:p w:rsidR="007A0DEA" w:rsidRDefault="007A0DEA" w:rsidP="007A0DEA">
      <w:pPr>
        <w:pStyle w:val="ListParagraph"/>
        <w:rPr>
          <w:b w:val="0"/>
        </w:rPr>
      </w:pPr>
    </w:p>
    <w:p w:rsidR="00371E08" w:rsidRDefault="00371E08" w:rsidP="00BC1B2E">
      <w:pPr>
        <w:numPr>
          <w:ilvl w:val="0"/>
          <w:numId w:val="5"/>
        </w:numPr>
        <w:contextualSpacing/>
        <w:rPr>
          <w:b w:val="0"/>
        </w:rPr>
      </w:pPr>
      <w:r w:rsidRPr="00217390">
        <w:rPr>
          <w:b w:val="0"/>
        </w:rPr>
        <w:t>Discussion with possible decision to</w:t>
      </w:r>
      <w:r>
        <w:rPr>
          <w:b w:val="0"/>
        </w:rPr>
        <w:t xml:space="preserve"> approve purchase of 15 X26P TASERS from AXON for </w:t>
      </w:r>
      <w:r w:rsidR="008154B6">
        <w:rPr>
          <w:b w:val="0"/>
        </w:rPr>
        <w:t>$</w:t>
      </w:r>
      <w:r>
        <w:rPr>
          <w:b w:val="0"/>
        </w:rPr>
        <w:t>17,446.35 from G</w:t>
      </w:r>
      <w:r w:rsidR="008154B6">
        <w:rPr>
          <w:b w:val="0"/>
        </w:rPr>
        <w:t>eneral Fund Account 10-09-640200 requiring a budget adjustment of equal amount to the above named account.</w:t>
      </w:r>
    </w:p>
    <w:p w:rsidR="00A32846" w:rsidRDefault="00A32846" w:rsidP="00A32846">
      <w:pPr>
        <w:pStyle w:val="ListParagraph"/>
        <w:rPr>
          <w:b w:val="0"/>
        </w:rPr>
      </w:pPr>
    </w:p>
    <w:p w:rsidR="00A32846" w:rsidRPr="00B64799" w:rsidRDefault="00B64799" w:rsidP="00BC1B2E">
      <w:pPr>
        <w:numPr>
          <w:ilvl w:val="0"/>
          <w:numId w:val="5"/>
        </w:numPr>
        <w:contextualSpacing/>
        <w:rPr>
          <w:b w:val="0"/>
        </w:rPr>
      </w:pPr>
      <w:r w:rsidRPr="00217390">
        <w:rPr>
          <w:b w:val="0"/>
        </w:rPr>
        <w:lastRenderedPageBreak/>
        <w:t>Discussion with possible decision to</w:t>
      </w:r>
      <w:r>
        <w:rPr>
          <w:b w:val="0"/>
        </w:rPr>
        <w:t xml:space="preserve"> </w:t>
      </w:r>
      <w:r w:rsidR="00547118">
        <w:rPr>
          <w:b w:val="0"/>
        </w:rPr>
        <w:t xml:space="preserve">apply for a $10,000 Justice Assistance Grant to help with </w:t>
      </w:r>
      <w:r>
        <w:rPr>
          <w:b w:val="0"/>
        </w:rPr>
        <w:t>purchase of</w:t>
      </w:r>
      <w:r w:rsidRPr="00A32846">
        <w:rPr>
          <w:b w:val="0"/>
          <w:color w:val="FF0000"/>
        </w:rPr>
        <w:t xml:space="preserve"> </w:t>
      </w:r>
      <w:r w:rsidRPr="00B64799">
        <w:rPr>
          <w:b w:val="0"/>
        </w:rPr>
        <w:t xml:space="preserve">13 In-Dash Camera Systems for The Police Department from either WatchGuard or Axon </w:t>
      </w:r>
      <w:r>
        <w:rPr>
          <w:b w:val="0"/>
        </w:rPr>
        <w:t xml:space="preserve">contingent </w:t>
      </w:r>
      <w:r w:rsidR="00547118">
        <w:rPr>
          <w:b w:val="0"/>
        </w:rPr>
        <w:t xml:space="preserve">upon grant award </w:t>
      </w:r>
      <w:r w:rsidR="00096407">
        <w:rPr>
          <w:b w:val="0"/>
        </w:rPr>
        <w:t xml:space="preserve">to be </w:t>
      </w:r>
      <w:r w:rsidR="00547118">
        <w:rPr>
          <w:b w:val="0"/>
        </w:rPr>
        <w:t xml:space="preserve">followed by </w:t>
      </w:r>
      <w:r w:rsidR="00096407">
        <w:rPr>
          <w:b w:val="0"/>
        </w:rPr>
        <w:t xml:space="preserve">possible </w:t>
      </w:r>
      <w:r w:rsidR="00547118">
        <w:rPr>
          <w:b w:val="0"/>
        </w:rPr>
        <w:t>council approval.</w:t>
      </w:r>
    </w:p>
    <w:p w:rsidR="00A32846" w:rsidRPr="00A32846" w:rsidRDefault="00A32846" w:rsidP="00A32846">
      <w:pPr>
        <w:pStyle w:val="ListParagraph"/>
        <w:rPr>
          <w:b w:val="0"/>
          <w:color w:val="FF0000"/>
        </w:rPr>
      </w:pPr>
    </w:p>
    <w:p w:rsidR="00D25FA4" w:rsidRDefault="00BA718E" w:rsidP="00BC1B2E">
      <w:pPr>
        <w:numPr>
          <w:ilvl w:val="0"/>
          <w:numId w:val="5"/>
        </w:numPr>
        <w:contextualSpacing/>
        <w:rPr>
          <w:b w:val="0"/>
        </w:rPr>
      </w:pPr>
      <w:r w:rsidRPr="00217390">
        <w:rPr>
          <w:b w:val="0"/>
        </w:rPr>
        <w:t>Discussion with possible decision to</w:t>
      </w:r>
      <w:r>
        <w:rPr>
          <w:b w:val="0"/>
        </w:rPr>
        <w:t xml:space="preserve"> ap</w:t>
      </w:r>
      <w:r w:rsidR="00547118">
        <w:rPr>
          <w:b w:val="0"/>
        </w:rPr>
        <w:t xml:space="preserve">prove purchase of 10 </w:t>
      </w:r>
      <w:r w:rsidR="00691E38" w:rsidRPr="005A0861">
        <w:rPr>
          <w:b w:val="0"/>
        </w:rPr>
        <w:t>SETINA</w:t>
      </w:r>
      <w:r w:rsidR="00691E38">
        <w:rPr>
          <w:b w:val="0"/>
        </w:rPr>
        <w:t xml:space="preserve"> </w:t>
      </w:r>
      <w:r w:rsidR="00547118">
        <w:rPr>
          <w:b w:val="0"/>
        </w:rPr>
        <w:t>Police Car</w:t>
      </w:r>
      <w:r>
        <w:rPr>
          <w:b w:val="0"/>
        </w:rPr>
        <w:t xml:space="preserve"> Cages from </w:t>
      </w:r>
      <w:r w:rsidR="00691E38">
        <w:rPr>
          <w:b w:val="0"/>
        </w:rPr>
        <w:t xml:space="preserve">Visual Force, Inc. of Catoosa </w:t>
      </w:r>
      <w:r w:rsidR="00D25FA4" w:rsidRPr="005A0861">
        <w:rPr>
          <w:b w:val="0"/>
        </w:rPr>
        <w:t>at a cost of</w:t>
      </w:r>
      <w:r w:rsidR="004A42BA">
        <w:rPr>
          <w:b w:val="0"/>
        </w:rPr>
        <w:t xml:space="preserve"> less than</w:t>
      </w:r>
      <w:r w:rsidR="00D25FA4" w:rsidRPr="005A0861">
        <w:rPr>
          <w:b w:val="0"/>
        </w:rPr>
        <w:t xml:space="preserve"> </w:t>
      </w:r>
      <w:r w:rsidR="00D25FA4" w:rsidRPr="004A42BA">
        <w:rPr>
          <w:b w:val="0"/>
        </w:rPr>
        <w:t>$</w:t>
      </w:r>
      <w:r w:rsidR="004A42BA" w:rsidRPr="004A42BA">
        <w:rPr>
          <w:b w:val="0"/>
        </w:rPr>
        <w:t>24</w:t>
      </w:r>
      <w:r w:rsidR="005F5602" w:rsidRPr="004A42BA">
        <w:rPr>
          <w:b w:val="0"/>
        </w:rPr>
        <w:t>,000</w:t>
      </w:r>
      <w:r w:rsidRPr="004A42BA">
        <w:rPr>
          <w:b w:val="0"/>
        </w:rPr>
        <w:t xml:space="preserve"> </w:t>
      </w:r>
      <w:r w:rsidR="00691E38">
        <w:rPr>
          <w:b w:val="0"/>
        </w:rPr>
        <w:t>including</w:t>
      </w:r>
      <w:r w:rsidRPr="005A0861">
        <w:rPr>
          <w:b w:val="0"/>
        </w:rPr>
        <w:t xml:space="preserve"> </w:t>
      </w:r>
      <w:r w:rsidR="00D25FA4" w:rsidRPr="005A0861">
        <w:rPr>
          <w:b w:val="0"/>
        </w:rPr>
        <w:t xml:space="preserve">installation, shipping and handling from Capital </w:t>
      </w:r>
      <w:r w:rsidR="00D25FA4" w:rsidRPr="00D25FA4">
        <w:rPr>
          <w:b w:val="0"/>
        </w:rPr>
        <w:t xml:space="preserve">Improvement Account 20-09-645300 </w:t>
      </w:r>
      <w:r w:rsidR="004A42BA">
        <w:rPr>
          <w:b w:val="0"/>
        </w:rPr>
        <w:t xml:space="preserve">requiring a budget adjustment to the above named account </w:t>
      </w:r>
      <w:r w:rsidR="00D25FA4">
        <w:rPr>
          <w:b w:val="0"/>
        </w:rPr>
        <w:t xml:space="preserve">equal </w:t>
      </w:r>
      <w:r w:rsidR="004A42BA">
        <w:rPr>
          <w:b w:val="0"/>
        </w:rPr>
        <w:t>to the final amount</w:t>
      </w:r>
      <w:r w:rsidR="00D25FA4">
        <w:rPr>
          <w:b w:val="0"/>
        </w:rPr>
        <w:t>.</w:t>
      </w:r>
    </w:p>
    <w:p w:rsidR="00274F53" w:rsidRDefault="00274F53" w:rsidP="00274F53">
      <w:pPr>
        <w:pStyle w:val="ListParagraph"/>
        <w:rPr>
          <w:b w:val="0"/>
        </w:rPr>
      </w:pPr>
    </w:p>
    <w:p w:rsidR="00754BF5" w:rsidRDefault="00754BF5" w:rsidP="00BC1B2E">
      <w:pPr>
        <w:pStyle w:val="ListParagraph"/>
        <w:widowControl w:val="0"/>
        <w:numPr>
          <w:ilvl w:val="0"/>
          <w:numId w:val="5"/>
        </w:numPr>
        <w:autoSpaceDE w:val="0"/>
        <w:autoSpaceDN w:val="0"/>
        <w:outlineLvl w:val="0"/>
        <w:rPr>
          <w:b w:val="0"/>
        </w:rPr>
      </w:pPr>
      <w:r w:rsidRPr="00680F1E">
        <w:rPr>
          <w:b w:val="0"/>
        </w:rPr>
        <w:t xml:space="preserve">Discussion with possible decision to purchase signs and camping administration material for Adair Park </w:t>
      </w:r>
      <w:r w:rsidR="00680F1E" w:rsidRPr="00680F1E">
        <w:rPr>
          <w:b w:val="0"/>
        </w:rPr>
        <w:t>from</w:t>
      </w:r>
      <w:r w:rsidRPr="00680F1E">
        <w:rPr>
          <w:b w:val="0"/>
        </w:rPr>
        <w:t xml:space="preserve"> Ge</w:t>
      </w:r>
      <w:r w:rsidR="00274F53" w:rsidRPr="00680F1E">
        <w:rPr>
          <w:b w:val="0"/>
        </w:rPr>
        <w:t xml:space="preserve">neral Fund Account 10-17-600100 </w:t>
      </w:r>
      <w:r w:rsidR="00680F1E" w:rsidRPr="00680F1E">
        <w:rPr>
          <w:b w:val="0"/>
        </w:rPr>
        <w:t xml:space="preserve">requiring a budget increase of </w:t>
      </w:r>
      <w:r w:rsidR="00BB138F">
        <w:rPr>
          <w:b w:val="0"/>
        </w:rPr>
        <w:t>$5</w:t>
      </w:r>
      <w:r w:rsidRPr="00680F1E">
        <w:rPr>
          <w:b w:val="0"/>
        </w:rPr>
        <w:t>,000</w:t>
      </w:r>
      <w:r w:rsidR="00680F1E" w:rsidRPr="00680F1E">
        <w:rPr>
          <w:b w:val="0"/>
        </w:rPr>
        <w:t xml:space="preserve"> to the above named account.</w:t>
      </w:r>
    </w:p>
    <w:p w:rsidR="005B1BE4" w:rsidRPr="005B1BE4" w:rsidRDefault="005B1BE4" w:rsidP="005B1BE4">
      <w:pPr>
        <w:pStyle w:val="ListParagraph"/>
        <w:rPr>
          <w:b w:val="0"/>
        </w:rPr>
      </w:pPr>
    </w:p>
    <w:p w:rsidR="005B1BE4" w:rsidRPr="00A407E0" w:rsidRDefault="005B1BE4" w:rsidP="001747DB">
      <w:pPr>
        <w:widowControl w:val="0"/>
        <w:numPr>
          <w:ilvl w:val="0"/>
          <w:numId w:val="5"/>
        </w:numPr>
        <w:autoSpaceDE w:val="0"/>
        <w:autoSpaceDN w:val="0"/>
        <w:contextualSpacing/>
        <w:outlineLvl w:val="0"/>
        <w:rPr>
          <w:b w:val="0"/>
        </w:rPr>
      </w:pPr>
      <w:r w:rsidRPr="00A407E0">
        <w:rPr>
          <w:b w:val="0"/>
        </w:rPr>
        <w:t xml:space="preserve">Discussion with possible decision to </w:t>
      </w:r>
      <w:r w:rsidR="00BB138F">
        <w:rPr>
          <w:b w:val="0"/>
        </w:rPr>
        <w:t xml:space="preserve">approve </w:t>
      </w:r>
      <w:r w:rsidR="00BB138F" w:rsidRPr="00A407E0">
        <w:rPr>
          <w:b w:val="0"/>
        </w:rPr>
        <w:t xml:space="preserve">$20,000 </w:t>
      </w:r>
      <w:r w:rsidR="00BB138F">
        <w:rPr>
          <w:b w:val="0"/>
        </w:rPr>
        <w:t>for purchase of aerators,</w:t>
      </w:r>
      <w:r w:rsidR="00A407E0" w:rsidRPr="00A407E0">
        <w:rPr>
          <w:b w:val="0"/>
        </w:rPr>
        <w:t xml:space="preserve"> floating docks</w:t>
      </w:r>
      <w:r w:rsidR="00BB138F">
        <w:rPr>
          <w:b w:val="0"/>
        </w:rPr>
        <w:t>, and restroom repair and upgrade</w:t>
      </w:r>
      <w:r w:rsidR="00A407E0" w:rsidRPr="00A407E0">
        <w:rPr>
          <w:b w:val="0"/>
        </w:rPr>
        <w:t xml:space="preserve"> with related expenses for Adair Park from </w:t>
      </w:r>
      <w:r w:rsidRPr="00A407E0">
        <w:rPr>
          <w:b w:val="0"/>
        </w:rPr>
        <w:t xml:space="preserve">Recreation Facilities </w:t>
      </w:r>
      <w:r w:rsidR="00A407E0" w:rsidRPr="00A407E0">
        <w:rPr>
          <w:b w:val="0"/>
        </w:rPr>
        <w:t>Account 10-17-660400 requiring a budget increase of equal amount to the above named account.</w:t>
      </w:r>
      <w:r w:rsidRPr="00A407E0">
        <w:rPr>
          <w:b w:val="0"/>
        </w:rPr>
        <w:t xml:space="preserve"> </w:t>
      </w:r>
    </w:p>
    <w:p w:rsidR="007E393A" w:rsidRPr="007E393A" w:rsidRDefault="007E393A" w:rsidP="007E393A">
      <w:pPr>
        <w:pStyle w:val="ListParagraph"/>
        <w:rPr>
          <w:b w:val="0"/>
        </w:rPr>
      </w:pPr>
    </w:p>
    <w:p w:rsidR="007E393A" w:rsidRPr="00136371" w:rsidRDefault="007E393A" w:rsidP="000D5504">
      <w:pPr>
        <w:pStyle w:val="ListParagraph"/>
        <w:widowControl w:val="0"/>
        <w:numPr>
          <w:ilvl w:val="0"/>
          <w:numId w:val="5"/>
        </w:numPr>
        <w:autoSpaceDE w:val="0"/>
        <w:autoSpaceDN w:val="0"/>
        <w:outlineLvl w:val="0"/>
        <w:rPr>
          <w:b w:val="0"/>
        </w:rPr>
      </w:pPr>
      <w:r w:rsidRPr="00136371">
        <w:rPr>
          <w:b w:val="0"/>
        </w:rPr>
        <w:t>Discussion with possible decision to provide $</w:t>
      </w:r>
      <w:r w:rsidR="008D3FA4">
        <w:rPr>
          <w:b w:val="0"/>
        </w:rPr>
        <w:t>6,000 to match with $10,000 T-SET money</w:t>
      </w:r>
      <w:r w:rsidR="00BB138F">
        <w:rPr>
          <w:b w:val="0"/>
        </w:rPr>
        <w:t xml:space="preserve"> </w:t>
      </w:r>
      <w:r w:rsidRPr="00136371">
        <w:rPr>
          <w:b w:val="0"/>
        </w:rPr>
        <w:t xml:space="preserve">for </w:t>
      </w:r>
      <w:r w:rsidR="00136371" w:rsidRPr="00136371">
        <w:rPr>
          <w:b w:val="0"/>
        </w:rPr>
        <w:t>improvements</w:t>
      </w:r>
      <w:r w:rsidRPr="00136371">
        <w:rPr>
          <w:b w:val="0"/>
        </w:rPr>
        <w:t xml:space="preserve"> and repair at </w:t>
      </w:r>
      <w:r w:rsidR="00A407E0">
        <w:rPr>
          <w:b w:val="0"/>
        </w:rPr>
        <w:t>D</w:t>
      </w:r>
      <w:r w:rsidRPr="00136371">
        <w:rPr>
          <w:b w:val="0"/>
        </w:rPr>
        <w:t>. B. Gaines Park through General Fund Account 1</w:t>
      </w:r>
      <w:r w:rsidR="00136371" w:rsidRPr="00136371">
        <w:rPr>
          <w:b w:val="0"/>
        </w:rPr>
        <w:t>0-17-645301 requiring a budget increase of equal amount to the above named account.</w:t>
      </w:r>
    </w:p>
    <w:p w:rsidR="00D211E8" w:rsidRDefault="00D211E8" w:rsidP="00D211E8">
      <w:pPr>
        <w:pStyle w:val="ListParagraph"/>
        <w:rPr>
          <w:b w:val="0"/>
        </w:rPr>
      </w:pPr>
    </w:p>
    <w:p w:rsidR="00D211E8" w:rsidRDefault="00D211E8" w:rsidP="00BC1B2E">
      <w:pPr>
        <w:widowControl w:val="0"/>
        <w:numPr>
          <w:ilvl w:val="0"/>
          <w:numId w:val="5"/>
        </w:numPr>
        <w:autoSpaceDE w:val="0"/>
        <w:autoSpaceDN w:val="0"/>
        <w:contextualSpacing/>
        <w:outlineLvl w:val="0"/>
        <w:rPr>
          <w:b w:val="0"/>
        </w:rPr>
      </w:pPr>
      <w:r w:rsidRPr="00217390">
        <w:rPr>
          <w:b w:val="0"/>
        </w:rPr>
        <w:t>Discussion with possible decision to</w:t>
      </w:r>
      <w:r>
        <w:rPr>
          <w:b w:val="0"/>
        </w:rPr>
        <w:t xml:space="preserve"> approve use of the city lake for building a shooting range for the Police Department under guidelines proposed by the Police Department and upon approval by the Utility Board. </w:t>
      </w:r>
    </w:p>
    <w:p w:rsidR="00596206" w:rsidRDefault="00596206" w:rsidP="00596206">
      <w:pPr>
        <w:pStyle w:val="ListParagraph"/>
        <w:rPr>
          <w:b w:val="0"/>
        </w:rPr>
      </w:pPr>
    </w:p>
    <w:p w:rsidR="006E4C0E" w:rsidRPr="006E4C0E" w:rsidRDefault="006E4C0E" w:rsidP="00BC1B2E">
      <w:pPr>
        <w:pStyle w:val="ListParagraph"/>
        <w:numPr>
          <w:ilvl w:val="0"/>
          <w:numId w:val="5"/>
        </w:numPr>
        <w:rPr>
          <w:b w:val="0"/>
        </w:rPr>
      </w:pPr>
      <w:r w:rsidRPr="006E4C0E">
        <w:rPr>
          <w:b w:val="0"/>
        </w:rPr>
        <w:t>Discussion with possible decision to approve replacement of roof, fascia and soffit and installation of new gutters and downspouts to City Hall at a cost of $21,518 from Capital Improvement Account 20-04-645301 requiring a budget increase of $14,078 to the above named account.</w:t>
      </w:r>
    </w:p>
    <w:p w:rsidR="006E4C0E" w:rsidRPr="006E4C0E" w:rsidRDefault="006E4C0E" w:rsidP="006E4C0E">
      <w:pPr>
        <w:pStyle w:val="ListParagraph"/>
        <w:rPr>
          <w:b w:val="0"/>
        </w:rPr>
      </w:pPr>
    </w:p>
    <w:p w:rsidR="006E4C0E" w:rsidRDefault="006E4C0E" w:rsidP="00BC1B2E">
      <w:pPr>
        <w:pStyle w:val="ListParagraph"/>
        <w:numPr>
          <w:ilvl w:val="0"/>
          <w:numId w:val="5"/>
        </w:numPr>
        <w:rPr>
          <w:b w:val="0"/>
        </w:rPr>
      </w:pPr>
      <w:r w:rsidRPr="006E4C0E">
        <w:rPr>
          <w:b w:val="0"/>
        </w:rPr>
        <w:t>Discussion with possible decision to approve roof repair, replacement of metal trim and installation of new gutters and downspouts to the Armory at a cost of $9,029 from Capital Improvement Account 20-01-645301 requiring a budget increase of $2,859 to the above named account.</w:t>
      </w:r>
    </w:p>
    <w:p w:rsidR="00680F1E" w:rsidRPr="00680F1E" w:rsidRDefault="00680F1E" w:rsidP="00680F1E">
      <w:pPr>
        <w:pStyle w:val="ListParagraph"/>
        <w:rPr>
          <w:b w:val="0"/>
        </w:rPr>
      </w:pPr>
    </w:p>
    <w:p w:rsidR="00680F1E" w:rsidRDefault="00680F1E" w:rsidP="00BC1B2E">
      <w:pPr>
        <w:pStyle w:val="ListParagraph"/>
        <w:numPr>
          <w:ilvl w:val="0"/>
          <w:numId w:val="5"/>
        </w:numPr>
        <w:rPr>
          <w:b w:val="0"/>
        </w:rPr>
      </w:pPr>
      <w:r w:rsidRPr="006E4C0E">
        <w:rPr>
          <w:b w:val="0"/>
        </w:rPr>
        <w:t>Discussion with possible decision to approve</w:t>
      </w:r>
      <w:r>
        <w:rPr>
          <w:b w:val="0"/>
        </w:rPr>
        <w:t xml:space="preserve"> the following change to the Stilwell Personnel Policy Manuel:</w:t>
      </w:r>
    </w:p>
    <w:p w:rsidR="0039463E" w:rsidRDefault="0039463E" w:rsidP="0039463E">
      <w:pPr>
        <w:pStyle w:val="ListParagraph"/>
        <w:rPr>
          <w:b w:val="0"/>
        </w:rPr>
      </w:pPr>
    </w:p>
    <w:p w:rsidR="0039463E" w:rsidRDefault="0039463E" w:rsidP="0039463E">
      <w:pPr>
        <w:pStyle w:val="ListParagraph"/>
        <w:ind w:left="1440"/>
        <w:rPr>
          <w:b w:val="0"/>
        </w:rPr>
      </w:pPr>
      <w:r w:rsidRPr="0039463E">
        <w:rPr>
          <w:b w:val="0"/>
        </w:rPr>
        <w:t>ARTICLE EIGHT</w:t>
      </w:r>
      <w:r>
        <w:rPr>
          <w:b w:val="0"/>
        </w:rPr>
        <w:t xml:space="preserve"> – </w:t>
      </w:r>
      <w:r w:rsidRPr="0039463E">
        <w:rPr>
          <w:b w:val="0"/>
        </w:rPr>
        <w:t>ABSENCES</w:t>
      </w:r>
      <w:r>
        <w:rPr>
          <w:b w:val="0"/>
        </w:rPr>
        <w:t xml:space="preserve"> – (</w:t>
      </w:r>
      <w:r w:rsidRPr="0039463E">
        <w:rPr>
          <w:b w:val="0"/>
        </w:rPr>
        <w:t>A</w:t>
      </w:r>
      <w:r>
        <w:rPr>
          <w:b w:val="0"/>
        </w:rPr>
        <w:t xml:space="preserve">) </w:t>
      </w:r>
      <w:r w:rsidRPr="0039463E">
        <w:rPr>
          <w:b w:val="0"/>
        </w:rPr>
        <w:t>AUTHORIZED HOLIDAYS</w:t>
      </w:r>
      <w:r>
        <w:rPr>
          <w:b w:val="0"/>
        </w:rPr>
        <w:t xml:space="preserve"> – (2) (viii.) shall read as follows:</w:t>
      </w:r>
      <w:r>
        <w:rPr>
          <w:b w:val="0"/>
        </w:rPr>
        <w:tab/>
      </w:r>
    </w:p>
    <w:p w:rsidR="0039463E" w:rsidRPr="00386556" w:rsidRDefault="0039463E" w:rsidP="0039463E">
      <w:pPr>
        <w:pStyle w:val="ListParagraph"/>
        <w:ind w:left="1440" w:firstLine="720"/>
        <w:rPr>
          <w:b w:val="0"/>
          <w:i/>
        </w:rPr>
      </w:pPr>
      <w:r w:rsidRPr="00386556">
        <w:rPr>
          <w:b w:val="0"/>
          <w:i/>
        </w:rPr>
        <w:t>Columbus Day/Indigenous Peoples Day (City)</w:t>
      </w:r>
    </w:p>
    <w:p w:rsidR="0039463E" w:rsidRPr="006E4C0E" w:rsidRDefault="0039463E" w:rsidP="0039463E">
      <w:pPr>
        <w:pStyle w:val="ListParagraph"/>
        <w:rPr>
          <w:b w:val="0"/>
        </w:rPr>
      </w:pPr>
    </w:p>
    <w:p w:rsidR="0039463E" w:rsidRDefault="0039463E" w:rsidP="0039463E">
      <w:pPr>
        <w:pStyle w:val="ListParagraph"/>
        <w:numPr>
          <w:ilvl w:val="0"/>
          <w:numId w:val="5"/>
        </w:numPr>
        <w:rPr>
          <w:b w:val="0"/>
        </w:rPr>
      </w:pPr>
      <w:r w:rsidRPr="006E4C0E">
        <w:rPr>
          <w:b w:val="0"/>
        </w:rPr>
        <w:t>Discussion with possible decision to approve</w:t>
      </w:r>
      <w:r>
        <w:rPr>
          <w:b w:val="0"/>
        </w:rPr>
        <w:t xml:space="preserve"> the following change to the Stilwell Personnel Policy Manuel:</w:t>
      </w:r>
    </w:p>
    <w:p w:rsidR="0039463E" w:rsidRDefault="0039463E" w:rsidP="0039463E">
      <w:pPr>
        <w:pStyle w:val="ListParagraph"/>
        <w:rPr>
          <w:b w:val="0"/>
        </w:rPr>
      </w:pPr>
    </w:p>
    <w:p w:rsidR="0039463E" w:rsidRDefault="0039463E" w:rsidP="00386556">
      <w:pPr>
        <w:pStyle w:val="ListParagraph"/>
        <w:ind w:left="1440"/>
        <w:rPr>
          <w:b w:val="0"/>
        </w:rPr>
      </w:pPr>
      <w:r w:rsidRPr="0039463E">
        <w:rPr>
          <w:b w:val="0"/>
        </w:rPr>
        <w:t>ARTICLE SEVEN</w:t>
      </w:r>
      <w:r>
        <w:rPr>
          <w:b w:val="0"/>
        </w:rPr>
        <w:t xml:space="preserve"> – </w:t>
      </w:r>
      <w:r w:rsidRPr="0039463E">
        <w:rPr>
          <w:b w:val="0"/>
        </w:rPr>
        <w:t>COMPENSATION PLAN</w:t>
      </w:r>
      <w:r>
        <w:rPr>
          <w:b w:val="0"/>
        </w:rPr>
        <w:t xml:space="preserve"> – (</w:t>
      </w:r>
      <w:r w:rsidRPr="0039463E">
        <w:rPr>
          <w:b w:val="0"/>
        </w:rPr>
        <w:t>F</w:t>
      </w:r>
      <w:r>
        <w:rPr>
          <w:b w:val="0"/>
        </w:rPr>
        <w:t xml:space="preserve">) SICK LEAVE – (2) Accrual – </w:t>
      </w:r>
      <w:r w:rsidR="004B4878">
        <w:rPr>
          <w:b w:val="0"/>
        </w:rPr>
        <w:t>(f.) shall be added to read as follows:</w:t>
      </w:r>
    </w:p>
    <w:p w:rsidR="004B4878" w:rsidRDefault="004B4878" w:rsidP="0039463E">
      <w:pPr>
        <w:pStyle w:val="ListParagraph"/>
        <w:rPr>
          <w:b w:val="0"/>
        </w:rPr>
      </w:pPr>
    </w:p>
    <w:p w:rsidR="005F5602" w:rsidRPr="005F5602" w:rsidRDefault="005F5602" w:rsidP="005F5602">
      <w:pPr>
        <w:pStyle w:val="ListParagraph"/>
        <w:ind w:left="2160"/>
        <w:rPr>
          <w:b w:val="0"/>
          <w:i/>
        </w:rPr>
      </w:pPr>
      <w:r w:rsidRPr="005F5602">
        <w:rPr>
          <w:b w:val="0"/>
          <w:i/>
        </w:rPr>
        <w:t xml:space="preserve">New employees shall accrue their first sick leave hours based on time worked according to their hire date not to exceed 8 hours for the month. </w:t>
      </w:r>
    </w:p>
    <w:p w:rsidR="00386556" w:rsidRPr="00386556" w:rsidRDefault="00386556" w:rsidP="00386556">
      <w:pPr>
        <w:pStyle w:val="ListParagraph"/>
        <w:rPr>
          <w:b w:val="0"/>
        </w:rPr>
      </w:pPr>
    </w:p>
    <w:p w:rsidR="00AB75EF" w:rsidRDefault="00AB75EF" w:rsidP="00AB75EF">
      <w:pPr>
        <w:pStyle w:val="ListParagraph"/>
        <w:numPr>
          <w:ilvl w:val="0"/>
          <w:numId w:val="5"/>
        </w:numPr>
        <w:shd w:val="clear" w:color="auto" w:fill="FFFFFF"/>
        <w:textAlignment w:val="baseline"/>
        <w:rPr>
          <w:b w:val="0"/>
          <w:color w:val="201F1E"/>
        </w:rPr>
      </w:pPr>
      <w:r w:rsidRPr="00A14B81">
        <w:rPr>
          <w:b w:val="0"/>
          <w:color w:val="201F1E"/>
        </w:rPr>
        <w:t xml:space="preserve">Discussion with possible decision to </w:t>
      </w:r>
      <w:r>
        <w:rPr>
          <w:b w:val="0"/>
          <w:color w:val="201F1E"/>
        </w:rPr>
        <w:t>close Cedar Street between 2</w:t>
      </w:r>
      <w:r w:rsidRPr="00AB75EF">
        <w:rPr>
          <w:b w:val="0"/>
          <w:color w:val="201F1E"/>
          <w:vertAlign w:val="superscript"/>
        </w:rPr>
        <w:t>nd</w:t>
      </w:r>
      <w:r>
        <w:rPr>
          <w:b w:val="0"/>
          <w:color w:val="201F1E"/>
        </w:rPr>
        <w:t xml:space="preserve"> Street and Third Street.</w:t>
      </w:r>
    </w:p>
    <w:p w:rsidR="00AB75EF" w:rsidRDefault="00AB75EF" w:rsidP="00EF21A0">
      <w:pPr>
        <w:ind w:left="720"/>
        <w:contextualSpacing/>
      </w:pPr>
    </w:p>
    <w:p w:rsidR="00EF21A0" w:rsidRDefault="00EF21A0" w:rsidP="00EF21A0">
      <w:pPr>
        <w:ind w:left="720"/>
        <w:contextualSpacing/>
      </w:pPr>
      <w:r w:rsidRPr="006D1156">
        <w:t>Possible Executive Session for discussion of Items</w:t>
      </w:r>
      <w:r w:rsidRPr="006D1156">
        <w:rPr>
          <w:color w:val="FF0000"/>
        </w:rPr>
        <w:t xml:space="preserve"> </w:t>
      </w:r>
      <w:r w:rsidR="00516671">
        <w:t>_______</w:t>
      </w:r>
      <w:r w:rsidR="00A20809" w:rsidRPr="00A20809">
        <w:t xml:space="preserve"> </w:t>
      </w:r>
      <w:r w:rsidRPr="006D1156">
        <w:t>as per Title 25 O.S. 307(B)(1)(2)(3)(4).</w:t>
      </w:r>
    </w:p>
    <w:p w:rsidR="00EF21A0" w:rsidRPr="006D1156" w:rsidRDefault="00EF21A0" w:rsidP="00EF21A0">
      <w:pPr>
        <w:ind w:left="720"/>
        <w:contextualSpacing/>
      </w:pPr>
    </w:p>
    <w:p w:rsidR="00EF21A0" w:rsidRDefault="00EF21A0" w:rsidP="00EF21A0">
      <w:pPr>
        <w:ind w:left="720"/>
        <w:contextualSpacing/>
      </w:pPr>
      <w:r w:rsidRPr="006D1156">
        <w:t>Possible Return from Executive Session as per Title 25 O.S. 307(B)(1).</w:t>
      </w:r>
    </w:p>
    <w:p w:rsidR="00EF21A0" w:rsidRDefault="00EF21A0" w:rsidP="00EF21A0">
      <w:pPr>
        <w:ind w:left="720"/>
        <w:contextualSpacing/>
      </w:pPr>
    </w:p>
    <w:p w:rsidR="00EF21A0" w:rsidRPr="00A20809" w:rsidRDefault="00EF21A0" w:rsidP="00EF21A0">
      <w:pPr>
        <w:ind w:left="720"/>
        <w:contextualSpacing/>
      </w:pPr>
      <w:r w:rsidRPr="00A20809">
        <w:t>Possible Public Statement of Executive Session Minutes by City Clerk.</w:t>
      </w:r>
    </w:p>
    <w:p w:rsidR="00EF21A0" w:rsidRDefault="00EF21A0" w:rsidP="00EF21A0">
      <w:pPr>
        <w:rPr>
          <w:b w:val="0"/>
        </w:rPr>
      </w:pPr>
    </w:p>
    <w:p w:rsidR="00E32E3E" w:rsidRPr="00755D06" w:rsidRDefault="00E32E3E" w:rsidP="00755D06">
      <w:pPr>
        <w:pStyle w:val="ListParagraph"/>
        <w:numPr>
          <w:ilvl w:val="0"/>
          <w:numId w:val="5"/>
        </w:numPr>
        <w:rPr>
          <w:b w:val="0"/>
        </w:rPr>
      </w:pPr>
      <w:r w:rsidRPr="00755D06">
        <w:rPr>
          <w:b w:val="0"/>
        </w:rPr>
        <w:t>Discussion with possible decision to confirm emergency hire of Ryan Garner as a full-time Sports Facilities Department worker at $10.50 per hour with full benefits effective September 7, 2021.</w:t>
      </w:r>
      <w:r w:rsidR="00755D06" w:rsidRPr="00755D06">
        <w:rPr>
          <w:b w:val="0"/>
        </w:rPr>
        <w:t xml:space="preserve"> </w:t>
      </w:r>
      <w:r w:rsidR="00755D06">
        <w:t>Title 25 O.S. 307(B)(1)</w:t>
      </w:r>
    </w:p>
    <w:p w:rsidR="00E32E3E" w:rsidRPr="00874A62" w:rsidRDefault="00E32E3E" w:rsidP="00E32E3E">
      <w:pPr>
        <w:pStyle w:val="ListParagraph"/>
        <w:rPr>
          <w:b w:val="0"/>
        </w:rPr>
      </w:pPr>
    </w:p>
    <w:p w:rsidR="00E32E3E" w:rsidRPr="00755D06" w:rsidRDefault="00E32E3E" w:rsidP="00755D06">
      <w:pPr>
        <w:pStyle w:val="ListParagraph"/>
        <w:numPr>
          <w:ilvl w:val="0"/>
          <w:numId w:val="5"/>
        </w:numPr>
        <w:rPr>
          <w:b w:val="0"/>
        </w:rPr>
      </w:pPr>
      <w:r w:rsidRPr="00755D06">
        <w:rPr>
          <w:b w:val="0"/>
        </w:rPr>
        <w:t>Discussion with possible decision to confirm emergency hire of Brent Harlin as a full-time Police Dispatcher at $10.50 per hour with full benefits effective September 17, 2021.</w:t>
      </w:r>
      <w:r w:rsidR="00755D06" w:rsidRPr="00755D06">
        <w:rPr>
          <w:b w:val="0"/>
        </w:rPr>
        <w:t xml:space="preserve"> </w:t>
      </w:r>
      <w:r w:rsidR="00755D06" w:rsidRPr="006D1156">
        <w:t>Title 25 O.S. 307(B)(1</w:t>
      </w:r>
      <w:r w:rsidR="00755D06">
        <w:t>)</w:t>
      </w:r>
    </w:p>
    <w:p w:rsidR="00E32E3E" w:rsidRPr="00E32E3E" w:rsidRDefault="00E32E3E" w:rsidP="00E32E3E">
      <w:pPr>
        <w:pStyle w:val="ListParagraph"/>
        <w:rPr>
          <w:b w:val="0"/>
        </w:rPr>
      </w:pPr>
    </w:p>
    <w:p w:rsidR="00E32E3E" w:rsidRPr="00755D06" w:rsidRDefault="00E32E3E" w:rsidP="00755D06">
      <w:pPr>
        <w:pStyle w:val="ListParagraph"/>
        <w:numPr>
          <w:ilvl w:val="0"/>
          <w:numId w:val="5"/>
        </w:numPr>
        <w:rPr>
          <w:b w:val="0"/>
        </w:rPr>
      </w:pPr>
      <w:r w:rsidRPr="00755D06">
        <w:rPr>
          <w:b w:val="0"/>
        </w:rPr>
        <w:t>Discussion with possible decision to confirm emergency hire of Justin Diver as a full-time Sports Facilities Department worker at $10.50 per hour with full benefits effective September 20, 2021.</w:t>
      </w:r>
      <w:r w:rsidR="00755D06" w:rsidRPr="00755D06">
        <w:rPr>
          <w:b w:val="0"/>
        </w:rPr>
        <w:t xml:space="preserve"> </w:t>
      </w:r>
      <w:r w:rsidR="00755D06">
        <w:t>Title 25 O.S. 307(B)(1)</w:t>
      </w:r>
    </w:p>
    <w:p w:rsidR="00E32E3E" w:rsidRPr="00E32E3E" w:rsidRDefault="00E32E3E" w:rsidP="00E32E3E">
      <w:pPr>
        <w:pStyle w:val="ListParagraph"/>
        <w:rPr>
          <w:b w:val="0"/>
        </w:rPr>
      </w:pPr>
    </w:p>
    <w:p w:rsidR="005205AA" w:rsidRPr="005205AA" w:rsidRDefault="00EA792E" w:rsidP="00755D06">
      <w:pPr>
        <w:pStyle w:val="ListParagraph"/>
        <w:numPr>
          <w:ilvl w:val="0"/>
          <w:numId w:val="5"/>
        </w:numPr>
        <w:rPr>
          <w:rFonts w:eastAsiaTheme="minorHAnsi"/>
          <w:b w:val="0"/>
        </w:rPr>
      </w:pPr>
      <w:r w:rsidRPr="00755D06">
        <w:rPr>
          <w:rFonts w:eastAsiaTheme="minorHAnsi"/>
          <w:b w:val="0"/>
        </w:rPr>
        <w:t>Discussion with possible decision to approve ambulance service contract with Pafford Emergency Medical Services of Oklahoma for FY 2021-2022 (beginning October 1, 2021, through June 30, 2022) at a cost of $7,000 per month from General Fund Account 10-20-660000 requiring a budget adjustment to the above named account of $27,000 and use of current building rent free.</w:t>
      </w:r>
      <w:r w:rsidR="00755D06" w:rsidRPr="00755D06">
        <w:rPr>
          <w:rFonts w:eastAsiaTheme="minorHAnsi"/>
          <w:b w:val="0"/>
        </w:rPr>
        <w:t xml:space="preserve"> </w:t>
      </w:r>
      <w:r w:rsidR="00755D06" w:rsidRPr="006D1156">
        <w:t>Title 25 O.S. 307(B)(4).</w:t>
      </w:r>
      <w:r w:rsidR="005205AA" w:rsidRPr="005205AA">
        <w:rPr>
          <w:rFonts w:ascii="Segoe UI" w:hAnsi="Segoe UI" w:cs="Segoe UI"/>
          <w:color w:val="201F1E"/>
          <w:sz w:val="22"/>
          <w:szCs w:val="22"/>
          <w:shd w:val="clear" w:color="auto" w:fill="FFFFFF"/>
        </w:rPr>
        <w:t xml:space="preserve"> </w:t>
      </w:r>
    </w:p>
    <w:p w:rsidR="005205AA" w:rsidRPr="005205AA" w:rsidRDefault="005205AA" w:rsidP="005205AA">
      <w:pPr>
        <w:pStyle w:val="ListParagraph"/>
        <w:rPr>
          <w:rFonts w:ascii="Segoe UI" w:hAnsi="Segoe UI" w:cs="Segoe UI"/>
          <w:color w:val="201F1E"/>
          <w:sz w:val="22"/>
          <w:szCs w:val="22"/>
          <w:shd w:val="clear" w:color="auto" w:fill="FFFFFF"/>
        </w:rPr>
      </w:pPr>
    </w:p>
    <w:p w:rsidR="00EA792E" w:rsidRPr="005205AA" w:rsidRDefault="005205AA" w:rsidP="005E1D04">
      <w:pPr>
        <w:pStyle w:val="ListParagraph"/>
        <w:numPr>
          <w:ilvl w:val="0"/>
          <w:numId w:val="5"/>
        </w:numPr>
        <w:rPr>
          <w:rFonts w:eastAsiaTheme="minorHAnsi"/>
          <w:b w:val="0"/>
        </w:rPr>
      </w:pPr>
      <w:r w:rsidRPr="005205AA">
        <w:rPr>
          <w:rFonts w:eastAsiaTheme="minorHAnsi"/>
          <w:b w:val="0"/>
        </w:rPr>
        <w:t xml:space="preserve">Discussion and possible </w:t>
      </w:r>
      <w:r w:rsidRPr="005205AA">
        <w:rPr>
          <w:rFonts w:eastAsiaTheme="minorHAnsi"/>
          <w:b w:val="0"/>
        </w:rPr>
        <w:t>decision to appoint/</w:t>
      </w:r>
      <w:r w:rsidRPr="005205AA">
        <w:rPr>
          <w:rFonts w:eastAsiaTheme="minorHAnsi"/>
          <w:b w:val="0"/>
        </w:rPr>
        <w:t xml:space="preserve">hire </w:t>
      </w:r>
      <w:r w:rsidRPr="005205AA">
        <w:rPr>
          <w:rFonts w:eastAsiaTheme="minorHAnsi"/>
          <w:b w:val="0"/>
        </w:rPr>
        <w:t>a part-time or full-time Assistant Chief of</w:t>
      </w:r>
      <w:r w:rsidRPr="005205AA">
        <w:rPr>
          <w:rFonts w:eastAsiaTheme="minorHAnsi"/>
          <w:b w:val="0"/>
        </w:rPr>
        <w:t xml:space="preserve"> P</w:t>
      </w:r>
      <w:r w:rsidRPr="005205AA">
        <w:rPr>
          <w:rFonts w:eastAsiaTheme="minorHAnsi"/>
          <w:b w:val="0"/>
        </w:rPr>
        <w:t xml:space="preserve">olice with salary and start date to be set by council. </w:t>
      </w:r>
      <w:r>
        <w:t>Title 25 O.S. 307(B)(1)</w:t>
      </w:r>
    </w:p>
    <w:p w:rsidR="00EA792E" w:rsidRPr="00EA792E" w:rsidRDefault="00EA792E" w:rsidP="00EA792E">
      <w:pPr>
        <w:pStyle w:val="ListParagraph"/>
        <w:rPr>
          <w:rFonts w:eastAsiaTheme="minorHAnsi"/>
          <w:b w:val="0"/>
        </w:rPr>
      </w:pPr>
    </w:p>
    <w:p w:rsidR="002D2E97" w:rsidRPr="00755D06" w:rsidRDefault="002D2E97" w:rsidP="00755D06">
      <w:pPr>
        <w:pStyle w:val="ListParagraph"/>
        <w:numPr>
          <w:ilvl w:val="0"/>
          <w:numId w:val="5"/>
        </w:numPr>
        <w:rPr>
          <w:rFonts w:eastAsiaTheme="minorHAnsi"/>
          <w:b w:val="0"/>
        </w:rPr>
      </w:pPr>
      <w:r w:rsidRPr="00755D06">
        <w:rPr>
          <w:rFonts w:eastAsiaTheme="minorHAnsi"/>
          <w:b w:val="0"/>
        </w:rPr>
        <w:t>Discussion with City Attorney and possible decision concerning any claims and/or arbitrations.</w:t>
      </w:r>
      <w:r w:rsidRPr="00755D06">
        <w:rPr>
          <w:b w:val="0"/>
        </w:rPr>
        <w:t xml:space="preserve"> </w:t>
      </w:r>
      <w:r w:rsidR="00755D06" w:rsidRPr="006D1156">
        <w:t>Title 25 O.S. 307(B)(4).</w:t>
      </w:r>
    </w:p>
    <w:p w:rsidR="002D2E97" w:rsidRPr="000C5390" w:rsidRDefault="002D2E97" w:rsidP="002D2E97">
      <w:pPr>
        <w:ind w:left="720"/>
        <w:contextualSpacing/>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A20809" w:rsidRDefault="00A20809" w:rsidP="00F822BB">
      <w:pPr>
        <w:rPr>
          <w:u w:val="single"/>
        </w:rPr>
      </w:pPr>
    </w:p>
    <w:p w:rsidR="003E0C09" w:rsidRDefault="003E0C09" w:rsidP="00F822BB">
      <w:pPr>
        <w:rPr>
          <w:u w:val="single"/>
        </w:rPr>
      </w:pPr>
    </w:p>
    <w:p w:rsidR="0096727A" w:rsidRDefault="005A0E85" w:rsidP="00F822BB">
      <w:r w:rsidRPr="006456F2">
        <w:rPr>
          <w:u w:val="single"/>
        </w:rPr>
        <w:lastRenderedPageBreak/>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3E0C09" w:rsidRDefault="003E0C09" w:rsidP="00710B9C">
      <w:pPr>
        <w:ind w:left="5040"/>
      </w:pPr>
    </w:p>
    <w:p w:rsidR="00710B9C" w:rsidRDefault="00710B9C" w:rsidP="00710B9C">
      <w:pPr>
        <w:ind w:left="5040"/>
        <w:rPr>
          <w:b w:val="0"/>
        </w:rPr>
      </w:pPr>
      <w:r>
        <w:t>ATTEST:</w:t>
      </w:r>
    </w:p>
    <w:p w:rsidR="00710B9C" w:rsidRDefault="00710B9C" w:rsidP="00710B9C">
      <w:pPr>
        <w:jc w:val="both"/>
      </w:pPr>
    </w:p>
    <w:p w:rsidR="00710B9C" w:rsidRDefault="00710B9C" w:rsidP="00710B9C">
      <w:pPr>
        <w:jc w:val="both"/>
        <w:rPr>
          <w:b w:val="0"/>
        </w:rPr>
      </w:pPr>
      <w:r>
        <w:rPr>
          <w:b w:val="0"/>
        </w:rPr>
        <w:tab/>
      </w:r>
      <w:r>
        <w:rPr>
          <w:b w:val="0"/>
        </w:rPr>
        <w:tab/>
      </w:r>
      <w:r>
        <w:rPr>
          <w:b w:val="0"/>
        </w:rPr>
        <w:tab/>
      </w:r>
      <w:r>
        <w:rPr>
          <w:b w:val="0"/>
        </w:rPr>
        <w:tab/>
      </w:r>
    </w:p>
    <w:p w:rsidR="003E0C09" w:rsidRDefault="003E0C09" w:rsidP="00710B9C">
      <w:pPr>
        <w:jc w:val="both"/>
        <w:rPr>
          <w:b w:val="0"/>
        </w:rPr>
      </w:pPr>
    </w:p>
    <w:p w:rsidR="003E0C09" w:rsidRDefault="003E0C09" w:rsidP="00710B9C">
      <w:pPr>
        <w:jc w:val="both"/>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1D624E" w:rsidRPr="006456F2" w:rsidRDefault="001D624E" w:rsidP="005A0E85">
      <w:pPr>
        <w:rPr>
          <w:b w:val="0"/>
        </w:rPr>
      </w:pPr>
    </w:p>
    <w:p w:rsidR="003E0C09" w:rsidRDefault="003E0C09" w:rsidP="005A0E85">
      <w:pPr>
        <w:rPr>
          <w:u w:val="single"/>
        </w:rPr>
      </w:pPr>
    </w:p>
    <w:p w:rsidR="002A153C" w:rsidRDefault="005A0E85" w:rsidP="005A0E85">
      <w:r w:rsidRPr="006456F2">
        <w:rPr>
          <w:u w:val="single"/>
        </w:rPr>
        <w:t>Posted:</w:t>
      </w:r>
      <w:r w:rsidR="002A153C">
        <w:tab/>
        <w:t xml:space="preserve"> </w:t>
      </w:r>
      <w:r w:rsidR="00516671">
        <w:tab/>
        <w:t xml:space="preserve">Friday </w:t>
      </w:r>
      <w:r w:rsidR="00EF6B42">
        <w:t>October 1</w:t>
      </w:r>
      <w:r w:rsidR="002A153C">
        <w:t>, 2021</w:t>
      </w:r>
      <w:r w:rsidR="00755D06">
        <w:t>, at 3:30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EB" w:rsidRDefault="003B75EB" w:rsidP="00116630">
      <w:r>
        <w:separator/>
      </w:r>
    </w:p>
  </w:endnote>
  <w:endnote w:type="continuationSeparator" w:id="0">
    <w:p w:rsidR="003B75EB" w:rsidRDefault="003B75E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EB" w:rsidRDefault="003B75EB" w:rsidP="00116630">
      <w:r>
        <w:separator/>
      </w:r>
    </w:p>
  </w:footnote>
  <w:footnote w:type="continuationSeparator" w:id="0">
    <w:p w:rsidR="003B75EB" w:rsidRDefault="003B75EB"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D1A19"/>
    <w:multiLevelType w:val="hybridMultilevel"/>
    <w:tmpl w:val="7330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16AF"/>
    <w:rsid w:val="00007998"/>
    <w:rsid w:val="00017F2E"/>
    <w:rsid w:val="00017FA6"/>
    <w:rsid w:val="00021A39"/>
    <w:rsid w:val="00024EA3"/>
    <w:rsid w:val="000414B8"/>
    <w:rsid w:val="00042E89"/>
    <w:rsid w:val="00042E97"/>
    <w:rsid w:val="000519EF"/>
    <w:rsid w:val="0005220B"/>
    <w:rsid w:val="00054D42"/>
    <w:rsid w:val="00056128"/>
    <w:rsid w:val="000616CD"/>
    <w:rsid w:val="00061E33"/>
    <w:rsid w:val="00063FDD"/>
    <w:rsid w:val="000647FA"/>
    <w:rsid w:val="000831B7"/>
    <w:rsid w:val="0008358E"/>
    <w:rsid w:val="000875D6"/>
    <w:rsid w:val="00093492"/>
    <w:rsid w:val="00093FF7"/>
    <w:rsid w:val="00096407"/>
    <w:rsid w:val="000A6FA4"/>
    <w:rsid w:val="000A77AF"/>
    <w:rsid w:val="000B03DA"/>
    <w:rsid w:val="000B0416"/>
    <w:rsid w:val="000B3B3A"/>
    <w:rsid w:val="000C33D3"/>
    <w:rsid w:val="000C5A58"/>
    <w:rsid w:val="000C7176"/>
    <w:rsid w:val="000D086A"/>
    <w:rsid w:val="000D47EF"/>
    <w:rsid w:val="000D71AC"/>
    <w:rsid w:val="000E0301"/>
    <w:rsid w:val="000E5BF4"/>
    <w:rsid w:val="000F0319"/>
    <w:rsid w:val="000F08B3"/>
    <w:rsid w:val="000F206F"/>
    <w:rsid w:val="000F2ED4"/>
    <w:rsid w:val="000F3AB7"/>
    <w:rsid w:val="0011157B"/>
    <w:rsid w:val="001118B9"/>
    <w:rsid w:val="00111E5F"/>
    <w:rsid w:val="00114C1F"/>
    <w:rsid w:val="00116630"/>
    <w:rsid w:val="00116683"/>
    <w:rsid w:val="001204C7"/>
    <w:rsid w:val="00121A87"/>
    <w:rsid w:val="00121BD1"/>
    <w:rsid w:val="00121FFC"/>
    <w:rsid w:val="00122C5D"/>
    <w:rsid w:val="00125510"/>
    <w:rsid w:val="00130C6C"/>
    <w:rsid w:val="00136154"/>
    <w:rsid w:val="00136371"/>
    <w:rsid w:val="001411F5"/>
    <w:rsid w:val="001440E4"/>
    <w:rsid w:val="001446AE"/>
    <w:rsid w:val="001470BF"/>
    <w:rsid w:val="001555A1"/>
    <w:rsid w:val="00167FCC"/>
    <w:rsid w:val="00171BF0"/>
    <w:rsid w:val="00184E0A"/>
    <w:rsid w:val="001906FB"/>
    <w:rsid w:val="001919FD"/>
    <w:rsid w:val="001925FB"/>
    <w:rsid w:val="001926F3"/>
    <w:rsid w:val="0019408B"/>
    <w:rsid w:val="001A2918"/>
    <w:rsid w:val="001A4531"/>
    <w:rsid w:val="001B4730"/>
    <w:rsid w:val="001B47A1"/>
    <w:rsid w:val="001B7249"/>
    <w:rsid w:val="001D0FC4"/>
    <w:rsid w:val="001D2FFA"/>
    <w:rsid w:val="001D411C"/>
    <w:rsid w:val="001D5E21"/>
    <w:rsid w:val="001D624E"/>
    <w:rsid w:val="001D678A"/>
    <w:rsid w:val="001E0107"/>
    <w:rsid w:val="001E12C0"/>
    <w:rsid w:val="001E2C6D"/>
    <w:rsid w:val="001E7FBB"/>
    <w:rsid w:val="001F1C00"/>
    <w:rsid w:val="001F1ED0"/>
    <w:rsid w:val="001F56F4"/>
    <w:rsid w:val="002000E6"/>
    <w:rsid w:val="00200278"/>
    <w:rsid w:val="00200814"/>
    <w:rsid w:val="0020542D"/>
    <w:rsid w:val="0021027D"/>
    <w:rsid w:val="00211DEE"/>
    <w:rsid w:val="00213463"/>
    <w:rsid w:val="00216A24"/>
    <w:rsid w:val="00217390"/>
    <w:rsid w:val="0022174D"/>
    <w:rsid w:val="00236C21"/>
    <w:rsid w:val="00236D3E"/>
    <w:rsid w:val="00245D2C"/>
    <w:rsid w:val="00253F5B"/>
    <w:rsid w:val="00260CED"/>
    <w:rsid w:val="00267295"/>
    <w:rsid w:val="0027025A"/>
    <w:rsid w:val="002708A1"/>
    <w:rsid w:val="002709B1"/>
    <w:rsid w:val="00274F53"/>
    <w:rsid w:val="00281726"/>
    <w:rsid w:val="00295E90"/>
    <w:rsid w:val="00296A2C"/>
    <w:rsid w:val="002A153C"/>
    <w:rsid w:val="002A42BD"/>
    <w:rsid w:val="002A553A"/>
    <w:rsid w:val="002B1610"/>
    <w:rsid w:val="002B1A72"/>
    <w:rsid w:val="002B77F8"/>
    <w:rsid w:val="002C5567"/>
    <w:rsid w:val="002D0315"/>
    <w:rsid w:val="002D2E97"/>
    <w:rsid w:val="002E3BE1"/>
    <w:rsid w:val="002E5FD1"/>
    <w:rsid w:val="002F49E1"/>
    <w:rsid w:val="002F65BD"/>
    <w:rsid w:val="00306C3D"/>
    <w:rsid w:val="0031425D"/>
    <w:rsid w:val="0031433C"/>
    <w:rsid w:val="0031639B"/>
    <w:rsid w:val="00317648"/>
    <w:rsid w:val="00317F7D"/>
    <w:rsid w:val="003213F5"/>
    <w:rsid w:val="00323FD1"/>
    <w:rsid w:val="00324C30"/>
    <w:rsid w:val="00324FF3"/>
    <w:rsid w:val="003300EF"/>
    <w:rsid w:val="003304D2"/>
    <w:rsid w:val="0033172F"/>
    <w:rsid w:val="00343A73"/>
    <w:rsid w:val="00344368"/>
    <w:rsid w:val="003447BE"/>
    <w:rsid w:val="00355F57"/>
    <w:rsid w:val="003607A9"/>
    <w:rsid w:val="00363B2E"/>
    <w:rsid w:val="003705E1"/>
    <w:rsid w:val="00371E08"/>
    <w:rsid w:val="003725C3"/>
    <w:rsid w:val="00372754"/>
    <w:rsid w:val="00380102"/>
    <w:rsid w:val="00382E51"/>
    <w:rsid w:val="00383204"/>
    <w:rsid w:val="00384DBB"/>
    <w:rsid w:val="00385444"/>
    <w:rsid w:val="00386556"/>
    <w:rsid w:val="003909F8"/>
    <w:rsid w:val="00391508"/>
    <w:rsid w:val="0039463E"/>
    <w:rsid w:val="00397C2F"/>
    <w:rsid w:val="003A0614"/>
    <w:rsid w:val="003A56BA"/>
    <w:rsid w:val="003B39FD"/>
    <w:rsid w:val="003B63D2"/>
    <w:rsid w:val="003B6DE5"/>
    <w:rsid w:val="003B75EB"/>
    <w:rsid w:val="003C04D7"/>
    <w:rsid w:val="003C0A69"/>
    <w:rsid w:val="003C317B"/>
    <w:rsid w:val="003C7FE7"/>
    <w:rsid w:val="003D75EC"/>
    <w:rsid w:val="003E0C09"/>
    <w:rsid w:val="003E6146"/>
    <w:rsid w:val="003F5D60"/>
    <w:rsid w:val="003F637E"/>
    <w:rsid w:val="0040139A"/>
    <w:rsid w:val="00402304"/>
    <w:rsid w:val="00416F7E"/>
    <w:rsid w:val="0042052D"/>
    <w:rsid w:val="00421ECC"/>
    <w:rsid w:val="00423C72"/>
    <w:rsid w:val="00425525"/>
    <w:rsid w:val="00426F11"/>
    <w:rsid w:val="004278FB"/>
    <w:rsid w:val="00430689"/>
    <w:rsid w:val="004336A6"/>
    <w:rsid w:val="00445EA1"/>
    <w:rsid w:val="004473EA"/>
    <w:rsid w:val="004502F1"/>
    <w:rsid w:val="00454293"/>
    <w:rsid w:val="00456FAC"/>
    <w:rsid w:val="0046068E"/>
    <w:rsid w:val="00460F83"/>
    <w:rsid w:val="00462E1C"/>
    <w:rsid w:val="004679B0"/>
    <w:rsid w:val="00472856"/>
    <w:rsid w:val="00473AF9"/>
    <w:rsid w:val="00483BBF"/>
    <w:rsid w:val="00486CA1"/>
    <w:rsid w:val="004876EC"/>
    <w:rsid w:val="00490654"/>
    <w:rsid w:val="004A04AB"/>
    <w:rsid w:val="004A3100"/>
    <w:rsid w:val="004A33C9"/>
    <w:rsid w:val="004A3ECC"/>
    <w:rsid w:val="004A42BA"/>
    <w:rsid w:val="004B0E35"/>
    <w:rsid w:val="004B159D"/>
    <w:rsid w:val="004B4878"/>
    <w:rsid w:val="004B5153"/>
    <w:rsid w:val="004B5954"/>
    <w:rsid w:val="004C0EE6"/>
    <w:rsid w:val="004C1309"/>
    <w:rsid w:val="004C53C3"/>
    <w:rsid w:val="004C622E"/>
    <w:rsid w:val="004D152F"/>
    <w:rsid w:val="004D7957"/>
    <w:rsid w:val="004E145F"/>
    <w:rsid w:val="004E3D31"/>
    <w:rsid w:val="004E6A66"/>
    <w:rsid w:val="004F346A"/>
    <w:rsid w:val="004F4A4E"/>
    <w:rsid w:val="004F4D47"/>
    <w:rsid w:val="004F4FB2"/>
    <w:rsid w:val="0050017A"/>
    <w:rsid w:val="0050091F"/>
    <w:rsid w:val="00503935"/>
    <w:rsid w:val="00510AAB"/>
    <w:rsid w:val="00516671"/>
    <w:rsid w:val="005205AA"/>
    <w:rsid w:val="005221CE"/>
    <w:rsid w:val="00525B90"/>
    <w:rsid w:val="00527B41"/>
    <w:rsid w:val="00530565"/>
    <w:rsid w:val="00537465"/>
    <w:rsid w:val="005375B9"/>
    <w:rsid w:val="00544571"/>
    <w:rsid w:val="00547118"/>
    <w:rsid w:val="00550328"/>
    <w:rsid w:val="00552392"/>
    <w:rsid w:val="00562503"/>
    <w:rsid w:val="00564278"/>
    <w:rsid w:val="00571303"/>
    <w:rsid w:val="00573150"/>
    <w:rsid w:val="005773F9"/>
    <w:rsid w:val="00577446"/>
    <w:rsid w:val="005849D0"/>
    <w:rsid w:val="00584C4C"/>
    <w:rsid w:val="00587B84"/>
    <w:rsid w:val="00594B00"/>
    <w:rsid w:val="00595AE2"/>
    <w:rsid w:val="00596206"/>
    <w:rsid w:val="005A0861"/>
    <w:rsid w:val="005A0E85"/>
    <w:rsid w:val="005A163C"/>
    <w:rsid w:val="005A2FC9"/>
    <w:rsid w:val="005A67CF"/>
    <w:rsid w:val="005B1BE4"/>
    <w:rsid w:val="005B5E70"/>
    <w:rsid w:val="005B5EF6"/>
    <w:rsid w:val="005E4842"/>
    <w:rsid w:val="005E5192"/>
    <w:rsid w:val="005E5199"/>
    <w:rsid w:val="005E5B48"/>
    <w:rsid w:val="005F3575"/>
    <w:rsid w:val="005F469B"/>
    <w:rsid w:val="005F5602"/>
    <w:rsid w:val="005F770C"/>
    <w:rsid w:val="00605083"/>
    <w:rsid w:val="006054C9"/>
    <w:rsid w:val="00605708"/>
    <w:rsid w:val="00615DA3"/>
    <w:rsid w:val="00621216"/>
    <w:rsid w:val="0062333A"/>
    <w:rsid w:val="006400B9"/>
    <w:rsid w:val="0064224A"/>
    <w:rsid w:val="0064445E"/>
    <w:rsid w:val="00645391"/>
    <w:rsid w:val="006456F2"/>
    <w:rsid w:val="00646898"/>
    <w:rsid w:val="00646A67"/>
    <w:rsid w:val="00652384"/>
    <w:rsid w:val="006524F6"/>
    <w:rsid w:val="00657163"/>
    <w:rsid w:val="00657AE7"/>
    <w:rsid w:val="00680F1E"/>
    <w:rsid w:val="00683EAA"/>
    <w:rsid w:val="00691E38"/>
    <w:rsid w:val="00697B36"/>
    <w:rsid w:val="006A0AB5"/>
    <w:rsid w:val="006A4F6D"/>
    <w:rsid w:val="006B05CB"/>
    <w:rsid w:val="006B7992"/>
    <w:rsid w:val="006C0E8D"/>
    <w:rsid w:val="006C61E1"/>
    <w:rsid w:val="006C7339"/>
    <w:rsid w:val="006D2D84"/>
    <w:rsid w:val="006D4354"/>
    <w:rsid w:val="006D4D65"/>
    <w:rsid w:val="006D5E06"/>
    <w:rsid w:val="006D75B5"/>
    <w:rsid w:val="006E2C5D"/>
    <w:rsid w:val="006E37EB"/>
    <w:rsid w:val="006E4C0E"/>
    <w:rsid w:val="006E4F34"/>
    <w:rsid w:val="006F31EE"/>
    <w:rsid w:val="00702F0F"/>
    <w:rsid w:val="00705499"/>
    <w:rsid w:val="00706C81"/>
    <w:rsid w:val="00710B9C"/>
    <w:rsid w:val="00712C1E"/>
    <w:rsid w:val="00717AD0"/>
    <w:rsid w:val="00717D3E"/>
    <w:rsid w:val="0072002F"/>
    <w:rsid w:val="00731157"/>
    <w:rsid w:val="0073195D"/>
    <w:rsid w:val="00736083"/>
    <w:rsid w:val="0073621D"/>
    <w:rsid w:val="00740B71"/>
    <w:rsid w:val="00740FBA"/>
    <w:rsid w:val="007411EE"/>
    <w:rsid w:val="00747B6C"/>
    <w:rsid w:val="007503EE"/>
    <w:rsid w:val="00754BF5"/>
    <w:rsid w:val="00755D06"/>
    <w:rsid w:val="00761B28"/>
    <w:rsid w:val="0076476F"/>
    <w:rsid w:val="0076623D"/>
    <w:rsid w:val="00766C1B"/>
    <w:rsid w:val="00767C46"/>
    <w:rsid w:val="0077228F"/>
    <w:rsid w:val="00772D29"/>
    <w:rsid w:val="007772D1"/>
    <w:rsid w:val="00780FCE"/>
    <w:rsid w:val="00781F02"/>
    <w:rsid w:val="00783695"/>
    <w:rsid w:val="00785A4E"/>
    <w:rsid w:val="007868FB"/>
    <w:rsid w:val="00790DCC"/>
    <w:rsid w:val="00790DF3"/>
    <w:rsid w:val="00793D0B"/>
    <w:rsid w:val="0079492A"/>
    <w:rsid w:val="00795050"/>
    <w:rsid w:val="0079548A"/>
    <w:rsid w:val="007A0DEA"/>
    <w:rsid w:val="007A18F0"/>
    <w:rsid w:val="007A2812"/>
    <w:rsid w:val="007A2E67"/>
    <w:rsid w:val="007A5E3E"/>
    <w:rsid w:val="007B03C9"/>
    <w:rsid w:val="007B0973"/>
    <w:rsid w:val="007C1033"/>
    <w:rsid w:val="007D0D84"/>
    <w:rsid w:val="007D166F"/>
    <w:rsid w:val="007D7B91"/>
    <w:rsid w:val="007D7FE6"/>
    <w:rsid w:val="007E393A"/>
    <w:rsid w:val="007E4959"/>
    <w:rsid w:val="007F263E"/>
    <w:rsid w:val="007F497B"/>
    <w:rsid w:val="007F7364"/>
    <w:rsid w:val="008010C9"/>
    <w:rsid w:val="008027A6"/>
    <w:rsid w:val="00802F27"/>
    <w:rsid w:val="008032FB"/>
    <w:rsid w:val="00807D3C"/>
    <w:rsid w:val="00810C19"/>
    <w:rsid w:val="00810C1B"/>
    <w:rsid w:val="00813D7A"/>
    <w:rsid w:val="0081416B"/>
    <w:rsid w:val="008143EC"/>
    <w:rsid w:val="008154B6"/>
    <w:rsid w:val="00815F5E"/>
    <w:rsid w:val="00822A54"/>
    <w:rsid w:val="0082327A"/>
    <w:rsid w:val="008235F8"/>
    <w:rsid w:val="00824F13"/>
    <w:rsid w:val="00830B10"/>
    <w:rsid w:val="008329A8"/>
    <w:rsid w:val="008335B0"/>
    <w:rsid w:val="008343AC"/>
    <w:rsid w:val="008355E4"/>
    <w:rsid w:val="00835D01"/>
    <w:rsid w:val="00835D1F"/>
    <w:rsid w:val="00836D7C"/>
    <w:rsid w:val="00840C41"/>
    <w:rsid w:val="00841B0B"/>
    <w:rsid w:val="008507CB"/>
    <w:rsid w:val="00852BF3"/>
    <w:rsid w:val="00854C82"/>
    <w:rsid w:val="0086008F"/>
    <w:rsid w:val="008667F5"/>
    <w:rsid w:val="00874A62"/>
    <w:rsid w:val="00881884"/>
    <w:rsid w:val="008844AB"/>
    <w:rsid w:val="00885DF6"/>
    <w:rsid w:val="00894F95"/>
    <w:rsid w:val="00895123"/>
    <w:rsid w:val="008957E3"/>
    <w:rsid w:val="008A154C"/>
    <w:rsid w:val="008A5B5E"/>
    <w:rsid w:val="008A613C"/>
    <w:rsid w:val="008B57B8"/>
    <w:rsid w:val="008B5A01"/>
    <w:rsid w:val="008C4022"/>
    <w:rsid w:val="008D3FA4"/>
    <w:rsid w:val="008D6941"/>
    <w:rsid w:val="008E1422"/>
    <w:rsid w:val="008E2A5B"/>
    <w:rsid w:val="008E7489"/>
    <w:rsid w:val="008F0F4E"/>
    <w:rsid w:val="008F0FB8"/>
    <w:rsid w:val="008F4367"/>
    <w:rsid w:val="00901D73"/>
    <w:rsid w:val="009023FB"/>
    <w:rsid w:val="0090278D"/>
    <w:rsid w:val="00904AAA"/>
    <w:rsid w:val="00906576"/>
    <w:rsid w:val="00914FE0"/>
    <w:rsid w:val="00924500"/>
    <w:rsid w:val="00937594"/>
    <w:rsid w:val="009438AC"/>
    <w:rsid w:val="00944B97"/>
    <w:rsid w:val="009467C2"/>
    <w:rsid w:val="0095043C"/>
    <w:rsid w:val="00950BAF"/>
    <w:rsid w:val="009516E1"/>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72C2"/>
    <w:rsid w:val="009950DD"/>
    <w:rsid w:val="00996C36"/>
    <w:rsid w:val="009A0081"/>
    <w:rsid w:val="009A264E"/>
    <w:rsid w:val="009B04A8"/>
    <w:rsid w:val="009B0E6F"/>
    <w:rsid w:val="009B3495"/>
    <w:rsid w:val="009B5CB1"/>
    <w:rsid w:val="009D1654"/>
    <w:rsid w:val="009D3457"/>
    <w:rsid w:val="009D3E5D"/>
    <w:rsid w:val="009D6278"/>
    <w:rsid w:val="009E27A8"/>
    <w:rsid w:val="009F17A2"/>
    <w:rsid w:val="009F4E4D"/>
    <w:rsid w:val="009F5041"/>
    <w:rsid w:val="009F7046"/>
    <w:rsid w:val="00A06DCB"/>
    <w:rsid w:val="00A14B81"/>
    <w:rsid w:val="00A20809"/>
    <w:rsid w:val="00A23103"/>
    <w:rsid w:val="00A2498A"/>
    <w:rsid w:val="00A25947"/>
    <w:rsid w:val="00A25995"/>
    <w:rsid w:val="00A307C2"/>
    <w:rsid w:val="00A32128"/>
    <w:rsid w:val="00A32846"/>
    <w:rsid w:val="00A33AA6"/>
    <w:rsid w:val="00A37915"/>
    <w:rsid w:val="00A407E0"/>
    <w:rsid w:val="00A433BB"/>
    <w:rsid w:val="00A4409D"/>
    <w:rsid w:val="00A45C96"/>
    <w:rsid w:val="00A4716E"/>
    <w:rsid w:val="00A47441"/>
    <w:rsid w:val="00A5554B"/>
    <w:rsid w:val="00A55D1E"/>
    <w:rsid w:val="00A57D02"/>
    <w:rsid w:val="00A611B7"/>
    <w:rsid w:val="00A65838"/>
    <w:rsid w:val="00A82A1A"/>
    <w:rsid w:val="00A83337"/>
    <w:rsid w:val="00A86219"/>
    <w:rsid w:val="00A90B7C"/>
    <w:rsid w:val="00A95B3C"/>
    <w:rsid w:val="00AA02ED"/>
    <w:rsid w:val="00AA1CD3"/>
    <w:rsid w:val="00AA63A7"/>
    <w:rsid w:val="00AB31A6"/>
    <w:rsid w:val="00AB50BA"/>
    <w:rsid w:val="00AB75EF"/>
    <w:rsid w:val="00AD0CC7"/>
    <w:rsid w:val="00AD13F5"/>
    <w:rsid w:val="00AD5128"/>
    <w:rsid w:val="00AE11BD"/>
    <w:rsid w:val="00AE28A8"/>
    <w:rsid w:val="00AF0213"/>
    <w:rsid w:val="00AF2FAB"/>
    <w:rsid w:val="00AF4810"/>
    <w:rsid w:val="00B021FC"/>
    <w:rsid w:val="00B041CF"/>
    <w:rsid w:val="00B04562"/>
    <w:rsid w:val="00B06594"/>
    <w:rsid w:val="00B078FB"/>
    <w:rsid w:val="00B149D4"/>
    <w:rsid w:val="00B22C75"/>
    <w:rsid w:val="00B2379B"/>
    <w:rsid w:val="00B271F1"/>
    <w:rsid w:val="00B3596E"/>
    <w:rsid w:val="00B40CF8"/>
    <w:rsid w:val="00B44CE5"/>
    <w:rsid w:val="00B45F57"/>
    <w:rsid w:val="00B4633C"/>
    <w:rsid w:val="00B50007"/>
    <w:rsid w:val="00B52994"/>
    <w:rsid w:val="00B52D97"/>
    <w:rsid w:val="00B53361"/>
    <w:rsid w:val="00B576E3"/>
    <w:rsid w:val="00B6131A"/>
    <w:rsid w:val="00B61444"/>
    <w:rsid w:val="00B64647"/>
    <w:rsid w:val="00B64799"/>
    <w:rsid w:val="00B648CB"/>
    <w:rsid w:val="00B7218A"/>
    <w:rsid w:val="00B75F3C"/>
    <w:rsid w:val="00B81F81"/>
    <w:rsid w:val="00B82852"/>
    <w:rsid w:val="00B8474B"/>
    <w:rsid w:val="00B91212"/>
    <w:rsid w:val="00BA1242"/>
    <w:rsid w:val="00BA126A"/>
    <w:rsid w:val="00BA3D63"/>
    <w:rsid w:val="00BA4496"/>
    <w:rsid w:val="00BA46B0"/>
    <w:rsid w:val="00BA718E"/>
    <w:rsid w:val="00BA7AC2"/>
    <w:rsid w:val="00BB105B"/>
    <w:rsid w:val="00BB138F"/>
    <w:rsid w:val="00BB48D4"/>
    <w:rsid w:val="00BC1B2E"/>
    <w:rsid w:val="00BC2F25"/>
    <w:rsid w:val="00BC4DA1"/>
    <w:rsid w:val="00BC6DED"/>
    <w:rsid w:val="00BC7D9D"/>
    <w:rsid w:val="00BC7F88"/>
    <w:rsid w:val="00BD61E3"/>
    <w:rsid w:val="00BE48D8"/>
    <w:rsid w:val="00BE6E7E"/>
    <w:rsid w:val="00BF1BD6"/>
    <w:rsid w:val="00BF2526"/>
    <w:rsid w:val="00BF3E13"/>
    <w:rsid w:val="00BF615B"/>
    <w:rsid w:val="00C010F2"/>
    <w:rsid w:val="00C04D32"/>
    <w:rsid w:val="00C142F6"/>
    <w:rsid w:val="00C143C4"/>
    <w:rsid w:val="00C23CAA"/>
    <w:rsid w:val="00C26C0C"/>
    <w:rsid w:val="00C303A6"/>
    <w:rsid w:val="00C33EC0"/>
    <w:rsid w:val="00C4369D"/>
    <w:rsid w:val="00C5002D"/>
    <w:rsid w:val="00C51483"/>
    <w:rsid w:val="00C537E2"/>
    <w:rsid w:val="00C675FA"/>
    <w:rsid w:val="00C70D44"/>
    <w:rsid w:val="00C72AAC"/>
    <w:rsid w:val="00C80077"/>
    <w:rsid w:val="00C82F07"/>
    <w:rsid w:val="00C8605C"/>
    <w:rsid w:val="00C874C0"/>
    <w:rsid w:val="00C90CEF"/>
    <w:rsid w:val="00C913EC"/>
    <w:rsid w:val="00C96131"/>
    <w:rsid w:val="00CA498F"/>
    <w:rsid w:val="00CA5C53"/>
    <w:rsid w:val="00CA66F6"/>
    <w:rsid w:val="00CB49A1"/>
    <w:rsid w:val="00CC0D6F"/>
    <w:rsid w:val="00CC5C56"/>
    <w:rsid w:val="00CC7198"/>
    <w:rsid w:val="00CD35B1"/>
    <w:rsid w:val="00CD5035"/>
    <w:rsid w:val="00CD5EDA"/>
    <w:rsid w:val="00CD6B02"/>
    <w:rsid w:val="00CE14AA"/>
    <w:rsid w:val="00CF015C"/>
    <w:rsid w:val="00CF3FCF"/>
    <w:rsid w:val="00CF4CBD"/>
    <w:rsid w:val="00CF56CD"/>
    <w:rsid w:val="00CF7559"/>
    <w:rsid w:val="00D0180D"/>
    <w:rsid w:val="00D055C7"/>
    <w:rsid w:val="00D1031B"/>
    <w:rsid w:val="00D117E6"/>
    <w:rsid w:val="00D15177"/>
    <w:rsid w:val="00D16886"/>
    <w:rsid w:val="00D20A07"/>
    <w:rsid w:val="00D20A49"/>
    <w:rsid w:val="00D20D83"/>
    <w:rsid w:val="00D211E8"/>
    <w:rsid w:val="00D25FA4"/>
    <w:rsid w:val="00D310C0"/>
    <w:rsid w:val="00D32C89"/>
    <w:rsid w:val="00D3318E"/>
    <w:rsid w:val="00D33382"/>
    <w:rsid w:val="00D34393"/>
    <w:rsid w:val="00D35687"/>
    <w:rsid w:val="00D35892"/>
    <w:rsid w:val="00D35AEA"/>
    <w:rsid w:val="00D35F1E"/>
    <w:rsid w:val="00D375E0"/>
    <w:rsid w:val="00D40B23"/>
    <w:rsid w:val="00D4274F"/>
    <w:rsid w:val="00D452A3"/>
    <w:rsid w:val="00D501DF"/>
    <w:rsid w:val="00D50F75"/>
    <w:rsid w:val="00D51455"/>
    <w:rsid w:val="00D522AD"/>
    <w:rsid w:val="00D60866"/>
    <w:rsid w:val="00D619FA"/>
    <w:rsid w:val="00D628C9"/>
    <w:rsid w:val="00D665A0"/>
    <w:rsid w:val="00D72502"/>
    <w:rsid w:val="00D859C7"/>
    <w:rsid w:val="00D863E0"/>
    <w:rsid w:val="00D8727B"/>
    <w:rsid w:val="00D93001"/>
    <w:rsid w:val="00D9369A"/>
    <w:rsid w:val="00DA40E0"/>
    <w:rsid w:val="00DA53FB"/>
    <w:rsid w:val="00DA5628"/>
    <w:rsid w:val="00DC0500"/>
    <w:rsid w:val="00DC34A5"/>
    <w:rsid w:val="00DD310E"/>
    <w:rsid w:val="00DD432C"/>
    <w:rsid w:val="00DD4A8B"/>
    <w:rsid w:val="00DD7C64"/>
    <w:rsid w:val="00DE1030"/>
    <w:rsid w:val="00DE439F"/>
    <w:rsid w:val="00DE784B"/>
    <w:rsid w:val="00E001BB"/>
    <w:rsid w:val="00E0106D"/>
    <w:rsid w:val="00E02988"/>
    <w:rsid w:val="00E10A7B"/>
    <w:rsid w:val="00E14109"/>
    <w:rsid w:val="00E15098"/>
    <w:rsid w:val="00E162DC"/>
    <w:rsid w:val="00E165A0"/>
    <w:rsid w:val="00E20CDA"/>
    <w:rsid w:val="00E21DAC"/>
    <w:rsid w:val="00E22D71"/>
    <w:rsid w:val="00E2662E"/>
    <w:rsid w:val="00E32E3E"/>
    <w:rsid w:val="00E436D1"/>
    <w:rsid w:val="00E511D7"/>
    <w:rsid w:val="00E55B9C"/>
    <w:rsid w:val="00E6425F"/>
    <w:rsid w:val="00E66042"/>
    <w:rsid w:val="00E72DAF"/>
    <w:rsid w:val="00E83560"/>
    <w:rsid w:val="00EA145E"/>
    <w:rsid w:val="00EA17E9"/>
    <w:rsid w:val="00EA31B6"/>
    <w:rsid w:val="00EA792E"/>
    <w:rsid w:val="00EB6454"/>
    <w:rsid w:val="00EB7044"/>
    <w:rsid w:val="00EB7BDE"/>
    <w:rsid w:val="00EC115F"/>
    <w:rsid w:val="00EC7ABB"/>
    <w:rsid w:val="00ED4838"/>
    <w:rsid w:val="00ED5F66"/>
    <w:rsid w:val="00ED7C5B"/>
    <w:rsid w:val="00EE690F"/>
    <w:rsid w:val="00EE72A5"/>
    <w:rsid w:val="00EE753E"/>
    <w:rsid w:val="00EE7660"/>
    <w:rsid w:val="00EF18E4"/>
    <w:rsid w:val="00EF21A0"/>
    <w:rsid w:val="00EF6391"/>
    <w:rsid w:val="00EF6B42"/>
    <w:rsid w:val="00F01D5B"/>
    <w:rsid w:val="00F0685A"/>
    <w:rsid w:val="00F11A08"/>
    <w:rsid w:val="00F13578"/>
    <w:rsid w:val="00F17496"/>
    <w:rsid w:val="00F23F89"/>
    <w:rsid w:val="00F32A28"/>
    <w:rsid w:val="00F335D8"/>
    <w:rsid w:val="00F34EA5"/>
    <w:rsid w:val="00F351B7"/>
    <w:rsid w:val="00F3780C"/>
    <w:rsid w:val="00F37C46"/>
    <w:rsid w:val="00F41E58"/>
    <w:rsid w:val="00F52EEA"/>
    <w:rsid w:val="00F54BB6"/>
    <w:rsid w:val="00F56D60"/>
    <w:rsid w:val="00F578CE"/>
    <w:rsid w:val="00F608A1"/>
    <w:rsid w:val="00F64DA8"/>
    <w:rsid w:val="00F708AA"/>
    <w:rsid w:val="00F767E5"/>
    <w:rsid w:val="00F804B4"/>
    <w:rsid w:val="00F817E0"/>
    <w:rsid w:val="00F820CB"/>
    <w:rsid w:val="00F822BB"/>
    <w:rsid w:val="00F96EF6"/>
    <w:rsid w:val="00FA449A"/>
    <w:rsid w:val="00FA4C7F"/>
    <w:rsid w:val="00FA67B5"/>
    <w:rsid w:val="00FB275B"/>
    <w:rsid w:val="00FB5095"/>
    <w:rsid w:val="00FB7F89"/>
    <w:rsid w:val="00FC0EED"/>
    <w:rsid w:val="00FC17A0"/>
    <w:rsid w:val="00FC6618"/>
    <w:rsid w:val="00FD793E"/>
    <w:rsid w:val="00FE201B"/>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EA4E"/>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1848-288E-46E9-AE02-7F0A4DEB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5938</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33</cp:revision>
  <cp:lastPrinted>2021-10-01T18:57:00Z</cp:lastPrinted>
  <dcterms:created xsi:type="dcterms:W3CDTF">2021-09-13T18:39:00Z</dcterms:created>
  <dcterms:modified xsi:type="dcterms:W3CDTF">2021-10-01T19:03:00Z</dcterms:modified>
</cp:coreProperties>
</file>