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15DA3">
        <w:rPr>
          <w:b w:val="0"/>
          <w:sz w:val="28"/>
          <w:szCs w:val="28"/>
        </w:rPr>
        <w:t>Monday August 2</w:t>
      </w:r>
      <w:r w:rsidR="001D5E21">
        <w:rPr>
          <w:b w:val="0"/>
          <w:sz w:val="28"/>
          <w:szCs w:val="28"/>
        </w:rPr>
        <w:t>, 20</w:t>
      </w:r>
      <w:r w:rsidR="002D2E97">
        <w:rPr>
          <w:b w:val="0"/>
          <w:sz w:val="28"/>
          <w:szCs w:val="28"/>
        </w:rPr>
        <w:t>21</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AE28A8">
        <w:rPr>
          <w:b w:val="0"/>
          <w:sz w:val="28"/>
          <w:szCs w:val="28"/>
        </w:rPr>
        <w:t>:3</w:t>
      </w:r>
      <w:r w:rsidR="007F263E" w:rsidRPr="00CC7198">
        <w:rPr>
          <w:b w:val="0"/>
          <w:sz w:val="28"/>
          <w:szCs w:val="28"/>
        </w:rPr>
        <w:t>0 P.M.</w:t>
      </w:r>
    </w:p>
    <w:p w:rsidR="005F3575" w:rsidRDefault="005F3575" w:rsidP="007F263E">
      <w:pPr>
        <w:jc w:val="center"/>
        <w:rPr>
          <w:b w:val="0"/>
          <w:sz w:val="28"/>
          <w:szCs w:val="28"/>
        </w:rPr>
      </w:pPr>
    </w:p>
    <w:p w:rsidR="002D2E97" w:rsidRDefault="002D2E97" w:rsidP="002D2E97">
      <w:pPr>
        <w:spacing w:after="160" w:line="259" w:lineRule="auto"/>
        <w:rPr>
          <w:rFonts w:eastAsiaTheme="minorHAnsi"/>
          <w:u w:val="single"/>
        </w:rPr>
      </w:pPr>
      <w:r>
        <w:rPr>
          <w:rFonts w:eastAsiaTheme="minorHAnsi"/>
          <w:u w:val="single"/>
        </w:rPr>
        <w:t>City of Stilwell Mission Statement:</w:t>
      </w:r>
    </w:p>
    <w:p w:rsidR="002D2E97" w:rsidRPr="00E441A3" w:rsidRDefault="002D2E97" w:rsidP="002D2E97">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605B42" w:rsidRPr="00605B42" w:rsidRDefault="00605B42" w:rsidP="00401E7E">
      <w:r w:rsidRPr="00605B42">
        <w:t xml:space="preserve">PUBLIC HEARING – PROPOSED ANNEXATION OF PROPERTY TO BE KNOWN AS THE </w:t>
      </w:r>
      <w:r>
        <w:rPr>
          <w:color w:val="111111"/>
        </w:rPr>
        <w:t>RB</w:t>
      </w:r>
      <w:r>
        <w:rPr>
          <w:color w:val="111111"/>
          <w:spacing w:val="8"/>
        </w:rPr>
        <w:t xml:space="preserve"> </w:t>
      </w:r>
      <w:r>
        <w:rPr>
          <w:color w:val="111111"/>
        </w:rPr>
        <w:t>REALTYCO</w:t>
      </w:r>
      <w:r>
        <w:rPr>
          <w:color w:val="111111"/>
          <w:spacing w:val="16"/>
        </w:rPr>
        <w:t xml:space="preserve"> </w:t>
      </w:r>
      <w:r>
        <w:rPr>
          <w:color w:val="111111"/>
        </w:rPr>
        <w:t>LLC</w:t>
      </w:r>
      <w:r>
        <w:rPr>
          <w:color w:val="111111"/>
          <w:spacing w:val="7"/>
        </w:rPr>
        <w:t xml:space="preserve"> </w:t>
      </w:r>
      <w:r>
        <w:rPr>
          <w:color w:val="111111"/>
        </w:rPr>
        <w:t>ANNEX-1</w:t>
      </w:r>
      <w:r>
        <w:rPr>
          <w:color w:val="111111"/>
          <w:spacing w:val="-23"/>
        </w:rPr>
        <w:t xml:space="preserve"> </w:t>
      </w:r>
      <w:r w:rsidRPr="00605B42">
        <w:t>TO THE CITY OF STILWELL.</w:t>
      </w:r>
    </w:p>
    <w:p w:rsidR="00401E7E" w:rsidRDefault="00401E7E" w:rsidP="00401E7E">
      <w:pPr>
        <w:jc w:val="center"/>
        <w:rPr>
          <w:rFonts w:eastAsiaTheme="minorHAnsi"/>
          <w:sz w:val="28"/>
          <w:szCs w:val="28"/>
        </w:rPr>
      </w:pPr>
    </w:p>
    <w:p w:rsidR="002D2E97" w:rsidRDefault="002D2E97" w:rsidP="002D2E97">
      <w:pPr>
        <w:spacing w:after="160" w:line="259" w:lineRule="auto"/>
        <w:jc w:val="center"/>
        <w:rPr>
          <w:rFonts w:eastAsiaTheme="minorHAnsi"/>
          <w:sz w:val="28"/>
          <w:szCs w:val="28"/>
        </w:rPr>
      </w:pPr>
      <w:r>
        <w:rPr>
          <w:rFonts w:eastAsiaTheme="minorHAnsi"/>
          <w:sz w:val="28"/>
          <w:szCs w:val="28"/>
        </w:rPr>
        <w:t>REGULAR MEETING</w:t>
      </w:r>
    </w:p>
    <w:p w:rsidR="002D2E97" w:rsidRDefault="002D2E97" w:rsidP="002D2E97">
      <w:pPr>
        <w:rPr>
          <w:u w:val="single"/>
        </w:rPr>
      </w:pPr>
      <w:r w:rsidRPr="00011DB1">
        <w:rPr>
          <w:u w:val="single"/>
        </w:rPr>
        <w:t>Call to Order</w:t>
      </w:r>
      <w:r w:rsidR="002A553A">
        <w:rPr>
          <w:u w:val="single"/>
        </w:rPr>
        <w:t xml:space="preserve">, </w:t>
      </w:r>
      <w:r w:rsidRPr="00011DB1">
        <w:rPr>
          <w:u w:val="single"/>
        </w:rPr>
        <w:t>Flag Salute</w:t>
      </w:r>
      <w:r w:rsidR="002A553A">
        <w:rPr>
          <w:u w:val="single"/>
        </w:rPr>
        <w:t xml:space="preserve">, </w:t>
      </w:r>
      <w:r w:rsidRPr="00011DB1">
        <w:rPr>
          <w:u w:val="single"/>
        </w:rPr>
        <w:t>Invocation</w:t>
      </w:r>
    </w:p>
    <w:p w:rsidR="002D2E97" w:rsidRPr="00011DB1" w:rsidRDefault="002D2E97" w:rsidP="002D2E97">
      <w:pPr>
        <w:rPr>
          <w:u w:val="single"/>
        </w:rPr>
      </w:pPr>
    </w:p>
    <w:p w:rsidR="002D2E97" w:rsidRDefault="002D2E97" w:rsidP="002D2E97">
      <w:pPr>
        <w:spacing w:line="259" w:lineRule="auto"/>
        <w:rPr>
          <w:rFonts w:eastAsiaTheme="minorHAnsi"/>
          <w:u w:val="single"/>
        </w:rPr>
      </w:pPr>
      <w:r w:rsidRPr="00D501DF">
        <w:rPr>
          <w:rFonts w:eastAsiaTheme="minorHAnsi"/>
          <w:u w:val="single"/>
        </w:rPr>
        <w:t>Roll Call</w:t>
      </w:r>
    </w:p>
    <w:p w:rsidR="002D2E97" w:rsidRDefault="002D2E97" w:rsidP="002D2E97">
      <w:pPr>
        <w:spacing w:line="259" w:lineRule="auto"/>
        <w:rPr>
          <w:rFonts w:eastAsiaTheme="minorHAnsi"/>
          <w:u w:val="single"/>
        </w:rPr>
      </w:pPr>
    </w:p>
    <w:p w:rsidR="002D2E97" w:rsidRDefault="002D2E97" w:rsidP="002D2E97">
      <w:pPr>
        <w:spacing w:line="259" w:lineRule="auto"/>
        <w:rPr>
          <w:u w:val="single"/>
        </w:rPr>
      </w:pPr>
      <w:r w:rsidRPr="00011DB1">
        <w:rPr>
          <w:u w:val="single"/>
        </w:rPr>
        <w:t>Mayor’s Comments</w:t>
      </w:r>
    </w:p>
    <w:p w:rsidR="00F114C4" w:rsidRDefault="00F114C4" w:rsidP="002D2E97">
      <w:pPr>
        <w:spacing w:line="259" w:lineRule="auto"/>
        <w:rPr>
          <w:u w:val="single"/>
        </w:rPr>
      </w:pPr>
    </w:p>
    <w:p w:rsidR="00F114C4" w:rsidRDefault="00F114C4" w:rsidP="002D2E97">
      <w:pPr>
        <w:spacing w:line="259" w:lineRule="auto"/>
        <w:rPr>
          <w:u w:val="single"/>
        </w:rPr>
      </w:pPr>
      <w:r>
        <w:rPr>
          <w:u w:val="single"/>
        </w:rPr>
        <w:t>FYI</w:t>
      </w:r>
    </w:p>
    <w:p w:rsidR="00F114C4" w:rsidRDefault="00F114C4" w:rsidP="002D2E97">
      <w:pPr>
        <w:spacing w:line="259" w:lineRule="auto"/>
        <w:rPr>
          <w:u w:val="single"/>
        </w:rPr>
      </w:pPr>
    </w:p>
    <w:p w:rsidR="00F114C4" w:rsidRDefault="00F114C4" w:rsidP="006A14F6">
      <w:pPr>
        <w:numPr>
          <w:ilvl w:val="0"/>
          <w:numId w:val="21"/>
        </w:numPr>
        <w:spacing w:after="160" w:line="259" w:lineRule="auto"/>
        <w:rPr>
          <w:b w:val="0"/>
        </w:rPr>
      </w:pPr>
      <w:r w:rsidRPr="00F114C4">
        <w:rPr>
          <w:b w:val="0"/>
        </w:rPr>
        <w:t>Tentative plans for the proposed new City Hall.</w:t>
      </w:r>
    </w:p>
    <w:p w:rsidR="006A14F6" w:rsidRPr="00F114C4" w:rsidRDefault="006A14F6" w:rsidP="006A14F6">
      <w:pPr>
        <w:numPr>
          <w:ilvl w:val="0"/>
          <w:numId w:val="21"/>
        </w:numPr>
        <w:spacing w:after="160" w:line="259" w:lineRule="auto"/>
        <w:rPr>
          <w:b w:val="0"/>
        </w:rPr>
      </w:pPr>
      <w:r>
        <w:rPr>
          <w:b w:val="0"/>
        </w:rPr>
        <w:t>Results of OMAG Trustee election.</w:t>
      </w:r>
    </w:p>
    <w:p w:rsidR="002D2E97" w:rsidRDefault="002D2E97" w:rsidP="002D2E97">
      <w:pPr>
        <w:rPr>
          <w:b w:val="0"/>
          <w:sz w:val="28"/>
          <w:szCs w:val="28"/>
        </w:rPr>
      </w:pPr>
    </w:p>
    <w:p w:rsidR="002D2E97" w:rsidRPr="006E6035" w:rsidRDefault="002D2E97" w:rsidP="002D2E97">
      <w:pPr>
        <w:spacing w:line="259" w:lineRule="auto"/>
        <w:rPr>
          <w:u w:val="single"/>
        </w:rPr>
      </w:pPr>
      <w:r w:rsidRPr="006E6035">
        <w:rPr>
          <w:rFonts w:eastAsiaTheme="minorHAnsi"/>
          <w:u w:val="single"/>
        </w:rPr>
        <w:t>Consent Agenda</w:t>
      </w:r>
      <w:r w:rsidRPr="006E6035">
        <w:rPr>
          <w:u w:val="single"/>
        </w:rPr>
        <w:t xml:space="preserve"> </w:t>
      </w:r>
    </w:p>
    <w:p w:rsidR="002D2E97" w:rsidRPr="006E6035" w:rsidRDefault="002D2E97" w:rsidP="002D2E97">
      <w:pPr>
        <w:spacing w:line="259" w:lineRule="auto"/>
        <w:rPr>
          <w:u w:val="single"/>
        </w:rPr>
      </w:pPr>
    </w:p>
    <w:p w:rsidR="00615DA3" w:rsidRDefault="002D2E97" w:rsidP="004309BC">
      <w:pPr>
        <w:numPr>
          <w:ilvl w:val="0"/>
          <w:numId w:val="21"/>
        </w:numPr>
        <w:spacing w:after="160" w:line="259" w:lineRule="auto"/>
        <w:rPr>
          <w:b w:val="0"/>
        </w:rPr>
      </w:pPr>
      <w:r w:rsidRPr="00615DA3">
        <w:rPr>
          <w:b w:val="0"/>
        </w:rPr>
        <w:t xml:space="preserve">Approval of minutes of Regular Meeting </w:t>
      </w:r>
      <w:r w:rsidR="00615DA3" w:rsidRPr="00615DA3">
        <w:rPr>
          <w:b w:val="0"/>
        </w:rPr>
        <w:t>July</w:t>
      </w:r>
      <w:r w:rsidR="00EB7BDE" w:rsidRPr="00615DA3">
        <w:rPr>
          <w:b w:val="0"/>
        </w:rPr>
        <w:t xml:space="preserve"> </w:t>
      </w:r>
      <w:r w:rsidR="00615DA3" w:rsidRPr="00615DA3">
        <w:rPr>
          <w:b w:val="0"/>
        </w:rPr>
        <w:t>6</w:t>
      </w:r>
      <w:r w:rsidRPr="00615DA3">
        <w:rPr>
          <w:b w:val="0"/>
        </w:rPr>
        <w:t>, 202</w:t>
      </w:r>
      <w:r w:rsidR="007D7B91" w:rsidRPr="00615DA3">
        <w:rPr>
          <w:b w:val="0"/>
        </w:rPr>
        <w:t>1</w:t>
      </w:r>
      <w:r w:rsidR="00615DA3">
        <w:rPr>
          <w:b w:val="0"/>
        </w:rPr>
        <w:t>.</w:t>
      </w:r>
      <w:r w:rsidR="00145167">
        <w:rPr>
          <w:b w:val="0"/>
        </w:rPr>
        <w:t>, and Special Meeting July 12, 2021.</w:t>
      </w:r>
    </w:p>
    <w:p w:rsidR="002D2E97" w:rsidRPr="00615DA3" w:rsidRDefault="002D2E97" w:rsidP="004309BC">
      <w:pPr>
        <w:numPr>
          <w:ilvl w:val="0"/>
          <w:numId w:val="21"/>
        </w:numPr>
        <w:spacing w:after="160" w:line="259" w:lineRule="auto"/>
        <w:rPr>
          <w:b w:val="0"/>
        </w:rPr>
      </w:pPr>
      <w:r w:rsidRPr="00615DA3">
        <w:rPr>
          <w:b w:val="0"/>
        </w:rPr>
        <w:t>Approval of blanket pur</w:t>
      </w:r>
      <w:r w:rsidR="007D7B91" w:rsidRPr="00615DA3">
        <w:rPr>
          <w:b w:val="0"/>
        </w:rPr>
        <w:t>chase orders in the sum of $</w:t>
      </w:r>
      <w:r w:rsidR="00401E7E">
        <w:rPr>
          <w:b w:val="0"/>
        </w:rPr>
        <w:t>62,300</w:t>
      </w:r>
      <w:r w:rsidRPr="00615DA3">
        <w:rPr>
          <w:b w:val="0"/>
        </w:rPr>
        <w:t>.00</w:t>
      </w:r>
    </w:p>
    <w:p w:rsidR="002D2E97" w:rsidRDefault="002D2E97" w:rsidP="002D2E97">
      <w:pPr>
        <w:numPr>
          <w:ilvl w:val="0"/>
          <w:numId w:val="21"/>
        </w:numPr>
        <w:spacing w:after="160" w:line="259" w:lineRule="auto"/>
        <w:rPr>
          <w:b w:val="0"/>
        </w:rPr>
      </w:pPr>
      <w:r w:rsidRPr="006456F2">
        <w:rPr>
          <w:b w:val="0"/>
        </w:rPr>
        <w:t xml:space="preserve">Approval of payment of claims </w:t>
      </w:r>
      <w:r>
        <w:rPr>
          <w:b w:val="0"/>
        </w:rPr>
        <w:t>for:</w:t>
      </w:r>
    </w:p>
    <w:p w:rsidR="002D2E97" w:rsidRDefault="002D2E97" w:rsidP="002D2E97">
      <w:pPr>
        <w:numPr>
          <w:ilvl w:val="1"/>
          <w:numId w:val="21"/>
        </w:numPr>
        <w:spacing w:after="160" w:line="259" w:lineRule="auto"/>
        <w:rPr>
          <w:b w:val="0"/>
        </w:rPr>
      </w:pPr>
      <w:r>
        <w:rPr>
          <w:b w:val="0"/>
        </w:rPr>
        <w:t>$</w:t>
      </w:r>
      <w:r w:rsidR="00401E7E">
        <w:rPr>
          <w:b w:val="0"/>
        </w:rPr>
        <w:t xml:space="preserve">298,385.35 </w:t>
      </w:r>
      <w:r>
        <w:rPr>
          <w:b w:val="0"/>
        </w:rPr>
        <w:t xml:space="preserve">from </w:t>
      </w:r>
      <w:r w:rsidRPr="006456F2">
        <w:rPr>
          <w:b w:val="0"/>
        </w:rPr>
        <w:t>Fund 10</w:t>
      </w:r>
      <w:r>
        <w:rPr>
          <w:b w:val="0"/>
        </w:rPr>
        <w:t xml:space="preserve"> – General Fund </w:t>
      </w:r>
    </w:p>
    <w:p w:rsidR="002D2E97" w:rsidRDefault="002D2E97" w:rsidP="002D2E97">
      <w:pPr>
        <w:numPr>
          <w:ilvl w:val="1"/>
          <w:numId w:val="21"/>
        </w:numPr>
        <w:spacing w:after="160" w:line="259" w:lineRule="auto"/>
        <w:rPr>
          <w:b w:val="0"/>
        </w:rPr>
      </w:pPr>
      <w:r>
        <w:rPr>
          <w:b w:val="0"/>
        </w:rPr>
        <w:t>$</w:t>
      </w:r>
      <w:r w:rsidR="00401E7E">
        <w:rPr>
          <w:b w:val="0"/>
        </w:rPr>
        <w:t xml:space="preserve">119,199.65 </w:t>
      </w:r>
      <w:r>
        <w:rPr>
          <w:b w:val="0"/>
        </w:rPr>
        <w:t xml:space="preserve">from </w:t>
      </w:r>
      <w:r w:rsidRPr="006456F2">
        <w:rPr>
          <w:b w:val="0"/>
        </w:rPr>
        <w:t>Fund</w:t>
      </w:r>
      <w:r>
        <w:rPr>
          <w:b w:val="0"/>
        </w:rPr>
        <w:t xml:space="preserve"> 20 – Capital Improvement Fund</w:t>
      </w:r>
    </w:p>
    <w:p w:rsidR="002D2E97" w:rsidRDefault="002D2E97" w:rsidP="002D2E97">
      <w:pPr>
        <w:numPr>
          <w:ilvl w:val="1"/>
          <w:numId w:val="21"/>
        </w:numPr>
        <w:spacing w:after="160" w:line="259" w:lineRule="auto"/>
        <w:rPr>
          <w:b w:val="0"/>
        </w:rPr>
      </w:pPr>
      <w:r>
        <w:rPr>
          <w:b w:val="0"/>
        </w:rPr>
        <w:lastRenderedPageBreak/>
        <w:t>$</w:t>
      </w:r>
      <w:r w:rsidR="00401E7E">
        <w:rPr>
          <w:b w:val="0"/>
        </w:rPr>
        <w:t xml:space="preserve">3,556.00 </w:t>
      </w:r>
      <w:r>
        <w:rPr>
          <w:b w:val="0"/>
        </w:rPr>
        <w:t>from Fund 30 – Street and Alley</w:t>
      </w:r>
    </w:p>
    <w:p w:rsidR="002D2E97" w:rsidRPr="00011DB1" w:rsidRDefault="002D2E97" w:rsidP="002D2E97">
      <w:pPr>
        <w:numPr>
          <w:ilvl w:val="0"/>
          <w:numId w:val="21"/>
        </w:numPr>
        <w:spacing w:after="160" w:line="259" w:lineRule="auto"/>
        <w:rPr>
          <w:u w:val="single"/>
        </w:rPr>
      </w:pPr>
      <w:r w:rsidRPr="00CF56CD">
        <w:rPr>
          <w:b w:val="0"/>
        </w:rPr>
        <w:t xml:space="preserve">Approval of </w:t>
      </w:r>
      <w:r w:rsidR="00EB7BDE">
        <w:rPr>
          <w:b w:val="0"/>
        </w:rPr>
        <w:t>Ju</w:t>
      </w:r>
      <w:r w:rsidR="00615DA3">
        <w:rPr>
          <w:b w:val="0"/>
        </w:rPr>
        <w:t>ly</w:t>
      </w:r>
      <w:r w:rsidR="00116683">
        <w:rPr>
          <w:b w:val="0"/>
        </w:rPr>
        <w:t>, 2021</w:t>
      </w:r>
      <w:r>
        <w:rPr>
          <w:b w:val="0"/>
        </w:rPr>
        <w:t>,</w:t>
      </w:r>
      <w:r w:rsidRPr="00CF56CD">
        <w:rPr>
          <w:b w:val="0"/>
        </w:rPr>
        <w:t xml:space="preserve"> payroll in the sum of $</w:t>
      </w:r>
      <w:r w:rsidR="005E4A6C">
        <w:rPr>
          <w:b w:val="0"/>
        </w:rPr>
        <w:t>199,182.02</w:t>
      </w:r>
      <w:r>
        <w:rPr>
          <w:b w:val="0"/>
        </w:rPr>
        <w:t>.</w:t>
      </w:r>
    </w:p>
    <w:p w:rsidR="002D2E97" w:rsidRDefault="002D2E97" w:rsidP="002D2E97">
      <w:pPr>
        <w:spacing w:after="160" w:line="259" w:lineRule="auto"/>
        <w:rPr>
          <w:u w:val="single"/>
        </w:rPr>
      </w:pPr>
      <w:r>
        <w:rPr>
          <w:u w:val="single"/>
        </w:rPr>
        <w:t>Departmental Reports</w:t>
      </w:r>
    </w:p>
    <w:p w:rsidR="002D2E97" w:rsidRDefault="002D2E97" w:rsidP="00401E7E">
      <w:pPr>
        <w:spacing w:after="120"/>
        <w:rPr>
          <w:b w:val="0"/>
        </w:rPr>
      </w:pPr>
      <w:r>
        <w:rPr>
          <w:b w:val="0"/>
        </w:rPr>
        <w:t>Polic</w:t>
      </w:r>
      <w:r w:rsidR="00401E7E">
        <w:rPr>
          <w:b w:val="0"/>
        </w:rPr>
        <w:t>e</w:t>
      </w:r>
    </w:p>
    <w:p w:rsidR="002D2E97" w:rsidRDefault="002D2E97" w:rsidP="00401E7E">
      <w:pPr>
        <w:spacing w:after="120"/>
        <w:rPr>
          <w:b w:val="0"/>
        </w:rPr>
      </w:pPr>
      <w:r>
        <w:rPr>
          <w:b w:val="0"/>
        </w:rPr>
        <w:t>Fire</w:t>
      </w:r>
    </w:p>
    <w:p w:rsidR="002D2E97" w:rsidRDefault="002D2E97" w:rsidP="00401E7E">
      <w:pPr>
        <w:spacing w:after="120"/>
        <w:rPr>
          <w:b w:val="0"/>
        </w:rPr>
      </w:pPr>
      <w:r>
        <w:rPr>
          <w:b w:val="0"/>
        </w:rPr>
        <w:t>Streets/Sanitation</w:t>
      </w:r>
    </w:p>
    <w:p w:rsidR="002D2E97" w:rsidRDefault="002D2E97" w:rsidP="00401E7E">
      <w:pPr>
        <w:spacing w:after="120"/>
        <w:rPr>
          <w:b w:val="0"/>
        </w:rPr>
      </w:pPr>
      <w:r>
        <w:rPr>
          <w:b w:val="0"/>
        </w:rPr>
        <w:t>Parks</w:t>
      </w:r>
    </w:p>
    <w:p w:rsidR="000647FA" w:rsidRDefault="002D2E97" w:rsidP="00401E7E">
      <w:pPr>
        <w:spacing w:after="120"/>
        <w:rPr>
          <w:b w:val="0"/>
        </w:rPr>
      </w:pPr>
      <w:r>
        <w:rPr>
          <w:b w:val="0"/>
        </w:rPr>
        <w:t>Code Enforcement</w:t>
      </w:r>
      <w:r w:rsidR="000647FA">
        <w:rPr>
          <w:b w:val="0"/>
        </w:rPr>
        <w:t>/Animal Control</w:t>
      </w:r>
    </w:p>
    <w:p w:rsidR="00EC16EB" w:rsidRDefault="00EC16EB" w:rsidP="00401E7E">
      <w:pPr>
        <w:spacing w:after="120"/>
        <w:rPr>
          <w:b w:val="0"/>
        </w:rPr>
      </w:pPr>
    </w:p>
    <w:p w:rsidR="00C143C4" w:rsidRPr="00A70445" w:rsidRDefault="00C143C4" w:rsidP="00C143C4">
      <w:pPr>
        <w:jc w:val="both"/>
        <w:rPr>
          <w:b w:val="0"/>
          <w:lang w:bidi="en-US"/>
        </w:rPr>
      </w:pPr>
      <w:r>
        <w:rPr>
          <w:u w:val="single"/>
          <w:lang w:bidi="en-US"/>
        </w:rPr>
        <w:t>Public Comments</w:t>
      </w:r>
      <w:r w:rsidRPr="00A70445">
        <w:rPr>
          <w:lang w:bidi="en-US"/>
        </w:rPr>
        <w:t xml:space="preserve"> </w:t>
      </w:r>
      <w:r w:rsidRPr="00A70445">
        <w:rPr>
          <w:b w:val="0"/>
          <w:lang w:bidi="en-US"/>
        </w:rPr>
        <w:t>(</w:t>
      </w:r>
      <w:r>
        <w:rPr>
          <w:b w:val="0"/>
          <w:lang w:bidi="en-US"/>
        </w:rPr>
        <w:t>5-minute limit –</w:t>
      </w:r>
      <w:r w:rsidRPr="00A70445">
        <w:rPr>
          <w:b w:val="0"/>
          <w:lang w:bidi="en-US"/>
        </w:rPr>
        <w:t xml:space="preserve"> Please </w:t>
      </w:r>
      <w:r>
        <w:rPr>
          <w:b w:val="0"/>
          <w:lang w:bidi="en-US"/>
        </w:rPr>
        <w:t xml:space="preserve">sign </w:t>
      </w:r>
      <w:r w:rsidRPr="00A70445">
        <w:rPr>
          <w:b w:val="0"/>
          <w:lang w:bidi="en-US"/>
        </w:rPr>
        <w:t>in prior to start of meeting</w:t>
      </w:r>
      <w:r>
        <w:rPr>
          <w:b w:val="0"/>
          <w:lang w:bidi="en-US"/>
        </w:rPr>
        <w:t>)</w:t>
      </w:r>
    </w:p>
    <w:p w:rsidR="00C143C4" w:rsidRDefault="00C143C4" w:rsidP="00C143C4">
      <w:pPr>
        <w:widowControl w:val="0"/>
        <w:autoSpaceDE w:val="0"/>
        <w:autoSpaceDN w:val="0"/>
        <w:outlineLvl w:val="0"/>
        <w:rPr>
          <w:b w:val="0"/>
          <w:lang w:bidi="en-US"/>
        </w:rPr>
      </w:pPr>
    </w:p>
    <w:p w:rsidR="002D2E97" w:rsidRDefault="002D2E97" w:rsidP="002D2E97">
      <w:pPr>
        <w:spacing w:after="160" w:line="259" w:lineRule="auto"/>
      </w:pPr>
      <w:r>
        <w:rPr>
          <w:u w:val="single"/>
        </w:rPr>
        <w:t>Old Business</w:t>
      </w:r>
      <w:r>
        <w:t>*</w:t>
      </w:r>
    </w:p>
    <w:p w:rsidR="00F114C4" w:rsidRPr="00F114C4" w:rsidRDefault="00145167" w:rsidP="00712AB8">
      <w:pPr>
        <w:numPr>
          <w:ilvl w:val="0"/>
          <w:numId w:val="43"/>
        </w:numPr>
        <w:spacing w:after="160" w:line="259" w:lineRule="auto"/>
        <w:jc w:val="both"/>
        <w:rPr>
          <w:u w:val="single"/>
        </w:rPr>
      </w:pPr>
      <w:r w:rsidRPr="00F114C4">
        <w:rPr>
          <w:b w:val="0"/>
          <w:sz w:val="22"/>
          <w:szCs w:val="22"/>
        </w:rPr>
        <w:t>Discussion with possible decision to grant a waiver to Cellective Solutions for placement of Telecommunicat</w:t>
      </w:r>
      <w:r w:rsidR="00F114C4">
        <w:rPr>
          <w:b w:val="0"/>
          <w:sz w:val="22"/>
          <w:szCs w:val="22"/>
        </w:rPr>
        <w:t>ion Tower City Permit #20200241.</w:t>
      </w:r>
    </w:p>
    <w:p w:rsidR="002D2E97" w:rsidRPr="00F114C4" w:rsidRDefault="002D2E97" w:rsidP="00F114C4">
      <w:pPr>
        <w:spacing w:after="160" w:line="259" w:lineRule="auto"/>
        <w:jc w:val="both"/>
        <w:rPr>
          <w:u w:val="single"/>
        </w:rPr>
      </w:pPr>
      <w:r w:rsidRPr="00F114C4">
        <w:rPr>
          <w:u w:val="single"/>
        </w:rPr>
        <w:t>Regular Agenda</w:t>
      </w:r>
    </w:p>
    <w:p w:rsidR="00605B42" w:rsidRPr="000F390B" w:rsidRDefault="00605B42" w:rsidP="00605B42">
      <w:pPr>
        <w:pStyle w:val="ListParagraph"/>
        <w:widowControl w:val="0"/>
        <w:numPr>
          <w:ilvl w:val="0"/>
          <w:numId w:val="42"/>
        </w:numPr>
        <w:autoSpaceDE w:val="0"/>
        <w:autoSpaceDN w:val="0"/>
        <w:outlineLvl w:val="0"/>
        <w:rPr>
          <w:b w:val="0"/>
          <w:lang w:bidi="en-US"/>
        </w:rPr>
      </w:pPr>
      <w:r w:rsidRPr="000F390B">
        <w:rPr>
          <w:b w:val="0"/>
          <w:lang w:bidi="en-US"/>
        </w:rPr>
        <w:t>Discussion with possible decision to adopt Ordinance 4</w:t>
      </w:r>
      <w:r>
        <w:rPr>
          <w:b w:val="0"/>
          <w:lang w:bidi="en-US"/>
        </w:rPr>
        <w:t>17</w:t>
      </w:r>
      <w:r w:rsidRPr="000F390B">
        <w:rPr>
          <w:b w:val="0"/>
          <w:lang w:bidi="en-US"/>
        </w:rPr>
        <w:t xml:space="preserve">; An Ordinance Annexing Property to the City to be Known as the </w:t>
      </w:r>
      <w:r w:rsidRPr="00924BB7">
        <w:rPr>
          <w:rFonts w:ascii="Arial" w:eastAsia="Arial" w:hAnsi="Arial" w:cs="Arial"/>
          <w:color w:val="111111"/>
          <w:sz w:val="22"/>
          <w:szCs w:val="22"/>
        </w:rPr>
        <w:t>RB</w:t>
      </w:r>
      <w:r w:rsidRPr="00924BB7">
        <w:rPr>
          <w:rFonts w:ascii="Arial" w:eastAsia="Arial" w:hAnsi="Arial" w:cs="Arial"/>
          <w:color w:val="111111"/>
          <w:spacing w:val="8"/>
          <w:sz w:val="22"/>
          <w:szCs w:val="22"/>
        </w:rPr>
        <w:t xml:space="preserve"> </w:t>
      </w:r>
      <w:r w:rsidRPr="00924BB7">
        <w:rPr>
          <w:rFonts w:ascii="Arial" w:eastAsia="Arial" w:hAnsi="Arial" w:cs="Arial"/>
          <w:color w:val="111111"/>
          <w:sz w:val="22"/>
          <w:szCs w:val="22"/>
        </w:rPr>
        <w:t>RealtyCo</w:t>
      </w:r>
      <w:r w:rsidRPr="00924BB7">
        <w:rPr>
          <w:rFonts w:ascii="Arial" w:eastAsia="Arial" w:hAnsi="Arial" w:cs="Arial"/>
          <w:color w:val="111111"/>
          <w:spacing w:val="16"/>
          <w:sz w:val="22"/>
          <w:szCs w:val="22"/>
        </w:rPr>
        <w:t xml:space="preserve"> </w:t>
      </w:r>
      <w:r w:rsidRPr="00924BB7">
        <w:rPr>
          <w:rFonts w:ascii="Arial" w:eastAsia="Arial" w:hAnsi="Arial" w:cs="Arial"/>
          <w:color w:val="111111"/>
          <w:sz w:val="22"/>
          <w:szCs w:val="22"/>
        </w:rPr>
        <w:t>LLC</w:t>
      </w:r>
      <w:r w:rsidRPr="00924BB7">
        <w:rPr>
          <w:rFonts w:ascii="Arial" w:eastAsia="Arial" w:hAnsi="Arial" w:cs="Arial"/>
          <w:color w:val="111111"/>
          <w:spacing w:val="7"/>
          <w:sz w:val="22"/>
          <w:szCs w:val="22"/>
        </w:rPr>
        <w:t xml:space="preserve"> </w:t>
      </w:r>
      <w:r w:rsidRPr="00924BB7">
        <w:rPr>
          <w:rFonts w:ascii="Arial" w:eastAsia="Arial" w:hAnsi="Arial" w:cs="Arial"/>
          <w:color w:val="111111"/>
          <w:sz w:val="22"/>
          <w:szCs w:val="22"/>
        </w:rPr>
        <w:t>Annex-1</w:t>
      </w:r>
      <w:r w:rsidRPr="00605B42">
        <w:rPr>
          <w:rFonts w:ascii="Arial" w:eastAsia="Arial" w:hAnsi="Arial" w:cs="Arial"/>
          <w:b w:val="0"/>
          <w:color w:val="111111"/>
          <w:spacing w:val="-23"/>
          <w:sz w:val="22"/>
          <w:szCs w:val="22"/>
        </w:rPr>
        <w:t xml:space="preserve"> </w:t>
      </w:r>
      <w:r w:rsidRPr="000F390B">
        <w:rPr>
          <w:b w:val="0"/>
          <w:lang w:bidi="en-US"/>
        </w:rPr>
        <w:t>to The City of Stilwell with Legal Description as Follows:</w:t>
      </w:r>
    </w:p>
    <w:p w:rsidR="00605B42" w:rsidRPr="000F390B" w:rsidRDefault="00605B42" w:rsidP="00605B42">
      <w:pPr>
        <w:pStyle w:val="ListParagraph"/>
        <w:jc w:val="both"/>
        <w:rPr>
          <w:b w:val="0"/>
          <w:color w:val="FF0000"/>
          <w:lang w:bidi="en-US"/>
        </w:rPr>
      </w:pPr>
    </w:p>
    <w:p w:rsidR="00EC16EB" w:rsidRDefault="00924BB7" w:rsidP="00924BB7">
      <w:pPr>
        <w:pStyle w:val="ListParagraph"/>
        <w:ind w:left="1440"/>
        <w:jc w:val="both"/>
        <w:rPr>
          <w:bCs/>
          <w:lang w:bidi="en-US"/>
        </w:rPr>
      </w:pPr>
      <w:r w:rsidRPr="00401E7E">
        <w:rPr>
          <w:b w:val="0"/>
          <w:i/>
          <w:lang w:bidi="en-US"/>
        </w:rPr>
        <w:t>The North 290.10 feet of the SE ¼ of SE ¼ of SE ¼ of Section 26, Township 16 North, Range 25 East, Adair County, Oklahoma,</w:t>
      </w:r>
      <w:r>
        <w:rPr>
          <w:b w:val="0"/>
          <w:lang w:bidi="en-US"/>
        </w:rPr>
        <w:t xml:space="preserve"> </w:t>
      </w:r>
      <w:r w:rsidRPr="00924BB7">
        <w:rPr>
          <w:bCs/>
          <w:lang w:bidi="en-US"/>
        </w:rPr>
        <w:t>AND</w:t>
      </w:r>
    </w:p>
    <w:p w:rsidR="00EC16EB" w:rsidRDefault="00EC16EB" w:rsidP="00924BB7">
      <w:pPr>
        <w:pStyle w:val="ListParagraph"/>
        <w:ind w:left="1440"/>
        <w:jc w:val="both"/>
        <w:rPr>
          <w:b w:val="0"/>
          <w:i/>
          <w:lang w:bidi="en-US"/>
        </w:rPr>
      </w:pPr>
    </w:p>
    <w:p w:rsidR="00924BB7" w:rsidRDefault="00924BB7" w:rsidP="00924BB7">
      <w:pPr>
        <w:pStyle w:val="ListParagraph"/>
        <w:ind w:left="1440"/>
        <w:jc w:val="both"/>
        <w:rPr>
          <w:bCs/>
          <w:lang w:bidi="en-US"/>
        </w:rPr>
      </w:pPr>
      <w:r w:rsidRPr="00401E7E">
        <w:rPr>
          <w:b w:val="0"/>
          <w:i/>
          <w:lang w:bidi="en-US"/>
        </w:rPr>
        <w:t>The Hudson Block, an addition to the City of Stilwell, Oklahoma, also described as the W ½ of SE ¼ of SE ¼ and the South 369.35 feet of SE ¼ of SE ¼ of SE ¼ of Section 26, Township 16 North, Range 25 East, Adair County, Oklahoma,</w:t>
      </w:r>
      <w:r>
        <w:rPr>
          <w:b w:val="0"/>
          <w:lang w:bidi="en-US"/>
        </w:rPr>
        <w:t xml:space="preserve"> </w:t>
      </w:r>
      <w:r w:rsidRPr="00924BB7">
        <w:rPr>
          <w:bCs/>
          <w:lang w:bidi="en-US"/>
        </w:rPr>
        <w:t>AND</w:t>
      </w:r>
    </w:p>
    <w:p w:rsidR="00EC16EB" w:rsidRPr="00924BB7" w:rsidRDefault="00EC16EB" w:rsidP="00924BB7">
      <w:pPr>
        <w:pStyle w:val="ListParagraph"/>
        <w:ind w:left="1440"/>
        <w:jc w:val="both"/>
        <w:rPr>
          <w:bCs/>
          <w:lang w:bidi="en-US"/>
        </w:rPr>
      </w:pPr>
    </w:p>
    <w:p w:rsidR="00924BB7" w:rsidRPr="00401E7E" w:rsidRDefault="00924BB7" w:rsidP="00924BB7">
      <w:pPr>
        <w:pStyle w:val="ListParagraph"/>
        <w:ind w:left="1440"/>
        <w:jc w:val="both"/>
        <w:rPr>
          <w:b w:val="0"/>
          <w:i/>
          <w:lang w:bidi="en-US"/>
        </w:rPr>
      </w:pPr>
      <w:r w:rsidRPr="00401E7E">
        <w:rPr>
          <w:b w:val="0"/>
          <w:i/>
          <w:lang w:bidi="en-US"/>
        </w:rPr>
        <w:t>The NE ¼ of SE ¼ of SE ¼ of Section 26, Township 16 North, Range 25 East, Adair County, Oklahoma</w:t>
      </w:r>
    </w:p>
    <w:p w:rsidR="00605B42" w:rsidRPr="000F390B" w:rsidRDefault="00605B42" w:rsidP="00605B42">
      <w:pPr>
        <w:pStyle w:val="ListParagraph"/>
        <w:ind w:left="1440"/>
        <w:jc w:val="both"/>
        <w:rPr>
          <w:b w:val="0"/>
          <w:lang w:bidi="en-US"/>
        </w:rPr>
      </w:pPr>
    </w:p>
    <w:p w:rsidR="00605B42" w:rsidRPr="000F390B" w:rsidRDefault="00605B42" w:rsidP="00605B42">
      <w:pPr>
        <w:widowControl w:val="0"/>
        <w:numPr>
          <w:ilvl w:val="0"/>
          <w:numId w:val="42"/>
        </w:numPr>
        <w:autoSpaceDE w:val="0"/>
        <w:autoSpaceDN w:val="0"/>
        <w:outlineLvl w:val="0"/>
        <w:rPr>
          <w:b w:val="0"/>
          <w:lang w:bidi="en-US"/>
        </w:rPr>
      </w:pPr>
      <w:r w:rsidRPr="000F390B">
        <w:rPr>
          <w:b w:val="0"/>
          <w:lang w:bidi="en-US"/>
        </w:rPr>
        <w:t>Discussion with possible decision to adopt, for the immediate preservation of the public peace, health and safety, an emergency clause by reason whereof the provisions of “Ordinance 4</w:t>
      </w:r>
      <w:r w:rsidR="00AD62F4">
        <w:rPr>
          <w:b w:val="0"/>
          <w:lang w:bidi="en-US"/>
        </w:rPr>
        <w:t>17</w:t>
      </w:r>
      <w:r w:rsidRPr="000F390B">
        <w:rPr>
          <w:b w:val="0"/>
          <w:lang w:bidi="en-US"/>
        </w:rPr>
        <w:t>” adopted above shall become effective immediately upon passage and approval, all as required by Law.</w:t>
      </w:r>
    </w:p>
    <w:p w:rsidR="00605B42" w:rsidRPr="000F390B" w:rsidRDefault="00605B42" w:rsidP="00605B42">
      <w:pPr>
        <w:pStyle w:val="ListParagraph"/>
        <w:jc w:val="both"/>
        <w:rPr>
          <w:b w:val="0"/>
          <w:lang w:bidi="en-US"/>
        </w:rPr>
      </w:pPr>
    </w:p>
    <w:p w:rsidR="005849D0" w:rsidRPr="00455A1C" w:rsidRDefault="005849D0" w:rsidP="00AD62F4">
      <w:pPr>
        <w:pStyle w:val="ListParagraph"/>
        <w:numPr>
          <w:ilvl w:val="0"/>
          <w:numId w:val="42"/>
        </w:numPr>
        <w:jc w:val="both"/>
        <w:rPr>
          <w:b w:val="0"/>
        </w:rPr>
      </w:pPr>
      <w:r w:rsidRPr="00455A1C">
        <w:rPr>
          <w:b w:val="0"/>
          <w:sz w:val="22"/>
          <w:szCs w:val="22"/>
        </w:rPr>
        <w:t xml:space="preserve">Discussion with possible decision to </w:t>
      </w:r>
      <w:r w:rsidR="00455A1C" w:rsidRPr="00455A1C">
        <w:rPr>
          <w:b w:val="0"/>
          <w:sz w:val="22"/>
          <w:szCs w:val="22"/>
        </w:rPr>
        <w:t xml:space="preserve">reimburse </w:t>
      </w:r>
      <w:r w:rsidR="00455A1C">
        <w:rPr>
          <w:b w:val="0"/>
          <w:sz w:val="22"/>
          <w:szCs w:val="22"/>
        </w:rPr>
        <w:t xml:space="preserve">$1,610.00 to </w:t>
      </w:r>
      <w:r w:rsidR="00455A1C" w:rsidRPr="00455A1C">
        <w:rPr>
          <w:b w:val="0"/>
          <w:sz w:val="22"/>
          <w:szCs w:val="22"/>
        </w:rPr>
        <w:t>Josh Sam for soccer goals for Carson Park</w:t>
      </w:r>
      <w:r w:rsidR="00455A1C">
        <w:rPr>
          <w:b w:val="0"/>
          <w:sz w:val="22"/>
          <w:szCs w:val="22"/>
        </w:rPr>
        <w:t xml:space="preserve"> from General Fund Account 10-16-660400.</w:t>
      </w:r>
    </w:p>
    <w:p w:rsidR="00807D3C" w:rsidRPr="00807D3C" w:rsidRDefault="00807D3C" w:rsidP="00807D3C">
      <w:pPr>
        <w:pStyle w:val="ListParagraph"/>
        <w:jc w:val="both"/>
        <w:rPr>
          <w:b w:val="0"/>
          <w:color w:val="FF0000"/>
        </w:rPr>
      </w:pPr>
    </w:p>
    <w:p w:rsidR="0094060B" w:rsidRDefault="0094060B" w:rsidP="00AD62F4">
      <w:pPr>
        <w:widowControl w:val="0"/>
        <w:numPr>
          <w:ilvl w:val="0"/>
          <w:numId w:val="42"/>
        </w:numPr>
        <w:autoSpaceDE w:val="0"/>
        <w:autoSpaceDN w:val="0"/>
        <w:jc w:val="both"/>
        <w:outlineLvl w:val="0"/>
        <w:rPr>
          <w:b w:val="0"/>
          <w:sz w:val="22"/>
          <w:szCs w:val="22"/>
          <w:lang w:bidi="en-US"/>
        </w:rPr>
      </w:pPr>
      <w:r w:rsidRPr="0070744C">
        <w:rPr>
          <w:b w:val="0"/>
          <w:sz w:val="22"/>
          <w:szCs w:val="22"/>
          <w:lang w:bidi="en-US"/>
        </w:rPr>
        <w:t>Discu</w:t>
      </w:r>
      <w:r>
        <w:rPr>
          <w:b w:val="0"/>
          <w:sz w:val="22"/>
          <w:szCs w:val="22"/>
          <w:lang w:bidi="en-US"/>
        </w:rPr>
        <w:t xml:space="preserve">ssion with possible decision to provide a $300 </w:t>
      </w:r>
      <w:r w:rsidR="00401E7E">
        <w:rPr>
          <w:b w:val="0"/>
          <w:sz w:val="22"/>
          <w:szCs w:val="22"/>
          <w:lang w:bidi="en-US"/>
        </w:rPr>
        <w:t xml:space="preserve">(or other amount to be determined by council) </w:t>
      </w:r>
      <w:r w:rsidR="00401E7E">
        <w:rPr>
          <w:b w:val="0"/>
          <w:sz w:val="22"/>
          <w:szCs w:val="22"/>
          <w:lang w:bidi="en-US"/>
        </w:rPr>
        <w:t xml:space="preserve">per employee </w:t>
      </w:r>
      <w:r>
        <w:rPr>
          <w:b w:val="0"/>
          <w:sz w:val="22"/>
          <w:szCs w:val="22"/>
          <w:lang w:bidi="en-US"/>
        </w:rPr>
        <w:t>incentive upon completed COVID19 vaccination.</w:t>
      </w:r>
    </w:p>
    <w:p w:rsidR="0094060B" w:rsidRDefault="0094060B" w:rsidP="0094060B">
      <w:pPr>
        <w:pStyle w:val="ListParagraph"/>
        <w:rPr>
          <w:b w:val="0"/>
          <w:sz w:val="22"/>
          <w:szCs w:val="22"/>
          <w:lang w:bidi="en-US"/>
        </w:rPr>
      </w:pPr>
    </w:p>
    <w:p w:rsidR="00807D3C" w:rsidRDefault="00807D3C" w:rsidP="00AD62F4">
      <w:pPr>
        <w:widowControl w:val="0"/>
        <w:numPr>
          <w:ilvl w:val="0"/>
          <w:numId w:val="42"/>
        </w:numPr>
        <w:autoSpaceDE w:val="0"/>
        <w:autoSpaceDN w:val="0"/>
        <w:jc w:val="both"/>
        <w:outlineLvl w:val="0"/>
        <w:rPr>
          <w:b w:val="0"/>
          <w:sz w:val="22"/>
          <w:szCs w:val="22"/>
          <w:lang w:bidi="en-US"/>
        </w:rPr>
      </w:pPr>
      <w:r w:rsidRPr="0070744C">
        <w:rPr>
          <w:b w:val="0"/>
          <w:sz w:val="22"/>
          <w:szCs w:val="22"/>
          <w:lang w:bidi="en-US"/>
        </w:rPr>
        <w:lastRenderedPageBreak/>
        <w:t xml:space="preserve">Discussion with possible decision on Pest Control for City </w:t>
      </w:r>
      <w:r w:rsidR="0041747B">
        <w:rPr>
          <w:b w:val="0"/>
          <w:sz w:val="22"/>
          <w:szCs w:val="22"/>
          <w:lang w:bidi="en-US"/>
        </w:rPr>
        <w:t>Buildings</w:t>
      </w:r>
      <w:r w:rsidRPr="0070744C">
        <w:rPr>
          <w:b w:val="0"/>
          <w:sz w:val="22"/>
          <w:szCs w:val="22"/>
          <w:lang w:bidi="en-US"/>
        </w:rPr>
        <w:t xml:space="preserve">, Street Department, Community Building, Police Department, Armory, </w:t>
      </w:r>
      <w:r w:rsidR="0041747B">
        <w:rPr>
          <w:b w:val="0"/>
          <w:sz w:val="22"/>
          <w:szCs w:val="22"/>
          <w:lang w:bidi="en-US"/>
        </w:rPr>
        <w:t xml:space="preserve">Public </w:t>
      </w:r>
      <w:r w:rsidRPr="0070744C">
        <w:rPr>
          <w:b w:val="0"/>
          <w:sz w:val="22"/>
          <w:szCs w:val="22"/>
          <w:lang w:bidi="en-US"/>
        </w:rPr>
        <w:t xml:space="preserve">Library, </w:t>
      </w:r>
      <w:r w:rsidR="0041747B">
        <w:rPr>
          <w:b w:val="0"/>
          <w:sz w:val="22"/>
          <w:szCs w:val="22"/>
          <w:lang w:bidi="en-US"/>
        </w:rPr>
        <w:t xml:space="preserve">Fire Department, </w:t>
      </w:r>
      <w:r w:rsidRPr="0070744C">
        <w:rPr>
          <w:b w:val="0"/>
          <w:sz w:val="22"/>
          <w:szCs w:val="22"/>
          <w:lang w:bidi="en-US"/>
        </w:rPr>
        <w:t>Dog Pound</w:t>
      </w:r>
      <w:r w:rsidR="0041747B">
        <w:rPr>
          <w:b w:val="0"/>
          <w:sz w:val="22"/>
          <w:szCs w:val="22"/>
          <w:lang w:bidi="en-US"/>
        </w:rPr>
        <w:t xml:space="preserve"> and Carson Park</w:t>
      </w:r>
      <w:r w:rsidRPr="0070744C">
        <w:rPr>
          <w:b w:val="0"/>
          <w:sz w:val="22"/>
          <w:szCs w:val="22"/>
          <w:lang w:bidi="en-US"/>
        </w:rPr>
        <w:t xml:space="preserve"> for the 2021-22 Fiscal Year</w:t>
      </w:r>
      <w:r w:rsidR="0041747B">
        <w:rPr>
          <w:b w:val="0"/>
          <w:sz w:val="22"/>
          <w:szCs w:val="22"/>
          <w:lang w:bidi="en-US"/>
        </w:rPr>
        <w:t xml:space="preserve"> at a cost of </w:t>
      </w:r>
      <w:r w:rsidR="004163CF">
        <w:rPr>
          <w:b w:val="0"/>
          <w:sz w:val="22"/>
          <w:szCs w:val="22"/>
          <w:lang w:bidi="en-US"/>
        </w:rPr>
        <w:t>$5</w:t>
      </w:r>
      <w:r w:rsidR="0047147E">
        <w:rPr>
          <w:b w:val="0"/>
          <w:sz w:val="22"/>
          <w:szCs w:val="22"/>
          <w:lang w:bidi="en-US"/>
        </w:rPr>
        <w:t>,</w:t>
      </w:r>
      <w:r w:rsidR="004163CF">
        <w:rPr>
          <w:b w:val="0"/>
          <w:sz w:val="22"/>
          <w:szCs w:val="22"/>
          <w:lang w:bidi="en-US"/>
        </w:rPr>
        <w:t>301</w:t>
      </w:r>
      <w:r w:rsidR="0047147E">
        <w:rPr>
          <w:b w:val="0"/>
          <w:sz w:val="22"/>
          <w:szCs w:val="22"/>
          <w:lang w:bidi="en-US"/>
        </w:rPr>
        <w:t xml:space="preserve">.  </w:t>
      </w:r>
    </w:p>
    <w:p w:rsidR="00F114C4" w:rsidRDefault="00F114C4" w:rsidP="00F114C4">
      <w:pPr>
        <w:pStyle w:val="ListParagraph"/>
        <w:rPr>
          <w:b w:val="0"/>
          <w:sz w:val="22"/>
          <w:szCs w:val="22"/>
          <w:lang w:bidi="en-US"/>
        </w:rPr>
      </w:pPr>
    </w:p>
    <w:p w:rsidR="00AA25BB" w:rsidRDefault="00F114C4" w:rsidP="00AD62F4">
      <w:pPr>
        <w:pStyle w:val="ListParagraph"/>
        <w:numPr>
          <w:ilvl w:val="0"/>
          <w:numId w:val="42"/>
        </w:numPr>
        <w:jc w:val="both"/>
        <w:rPr>
          <w:b w:val="0"/>
          <w:lang w:bidi="en-US"/>
        </w:rPr>
      </w:pPr>
      <w:r>
        <w:rPr>
          <w:b w:val="0"/>
          <w:lang w:bidi="en-US"/>
        </w:rPr>
        <w:t>D</w:t>
      </w:r>
      <w:r w:rsidR="00AA25BB" w:rsidRPr="000D398D">
        <w:rPr>
          <w:b w:val="0"/>
          <w:lang w:bidi="en-US"/>
        </w:rPr>
        <w:t xml:space="preserve">iscussion and possible approval of </w:t>
      </w:r>
      <w:r w:rsidR="00AA25BB">
        <w:rPr>
          <w:b w:val="0"/>
          <w:lang w:bidi="en-US"/>
        </w:rPr>
        <w:t>4</w:t>
      </w:r>
      <w:r w:rsidR="00AA25BB" w:rsidRPr="00AA25BB">
        <w:rPr>
          <w:b w:val="0"/>
          <w:vertAlign w:val="superscript"/>
          <w:lang w:bidi="en-US"/>
        </w:rPr>
        <w:t>th</w:t>
      </w:r>
      <w:r w:rsidR="00AA25BB">
        <w:rPr>
          <w:b w:val="0"/>
          <w:lang w:bidi="en-US"/>
        </w:rPr>
        <w:t xml:space="preserve"> </w:t>
      </w:r>
      <w:r w:rsidR="00AA25BB" w:rsidRPr="000D398D">
        <w:rPr>
          <w:b w:val="0"/>
          <w:lang w:bidi="en-US"/>
        </w:rPr>
        <w:t>Annual</w:t>
      </w:r>
      <w:r w:rsidR="00AA25BB">
        <w:rPr>
          <w:b w:val="0"/>
          <w:lang w:bidi="en-US"/>
        </w:rPr>
        <w:t xml:space="preserve"> Youth Gathering Awakening</w:t>
      </w:r>
      <w:r w:rsidR="00AA25BB" w:rsidRPr="000D398D">
        <w:rPr>
          <w:b w:val="0"/>
          <w:lang w:bidi="en-US"/>
        </w:rPr>
        <w:t xml:space="preserve"> on August 1</w:t>
      </w:r>
      <w:r w:rsidR="00AA25BB">
        <w:rPr>
          <w:b w:val="0"/>
          <w:lang w:bidi="en-US"/>
        </w:rPr>
        <w:t>4</w:t>
      </w:r>
      <w:r w:rsidR="00AA25BB" w:rsidRPr="000D398D">
        <w:rPr>
          <w:b w:val="0"/>
          <w:lang w:bidi="en-US"/>
        </w:rPr>
        <w:t xml:space="preserve">th from </w:t>
      </w:r>
      <w:r w:rsidR="00AA25BB">
        <w:rPr>
          <w:b w:val="0"/>
          <w:lang w:bidi="en-US"/>
        </w:rPr>
        <w:t>5</w:t>
      </w:r>
      <w:r w:rsidR="00AA25BB" w:rsidRPr="000D398D">
        <w:rPr>
          <w:b w:val="0"/>
          <w:lang w:bidi="en-US"/>
        </w:rPr>
        <w:t xml:space="preserve"> p.m. to 1</w:t>
      </w:r>
      <w:r w:rsidR="00AA25BB">
        <w:rPr>
          <w:b w:val="0"/>
          <w:lang w:bidi="en-US"/>
        </w:rPr>
        <w:t>1</w:t>
      </w:r>
      <w:r w:rsidR="00AA25BB" w:rsidRPr="000D398D">
        <w:rPr>
          <w:b w:val="0"/>
          <w:lang w:bidi="en-US"/>
        </w:rPr>
        <w:t xml:space="preserve"> p.m. with blocking of the streets around the courthouse for safety reasons.  </w:t>
      </w:r>
    </w:p>
    <w:p w:rsidR="00FA2393" w:rsidRDefault="00FA2393" w:rsidP="00FA2393">
      <w:pPr>
        <w:pStyle w:val="ListParagraph"/>
        <w:numPr>
          <w:ilvl w:val="0"/>
          <w:numId w:val="42"/>
        </w:numPr>
        <w:jc w:val="both"/>
        <w:rPr>
          <w:b w:val="0"/>
          <w:lang w:bidi="en-US"/>
        </w:rPr>
      </w:pPr>
      <w:r w:rsidRPr="000D398D">
        <w:rPr>
          <w:b w:val="0"/>
          <w:lang w:bidi="en-US"/>
        </w:rPr>
        <w:t>Discussion and possible approval of</w:t>
      </w:r>
      <w:r>
        <w:rPr>
          <w:b w:val="0"/>
          <w:lang w:bidi="en-US"/>
        </w:rPr>
        <w:t xml:space="preserve"> a Town Pep Rally on </w:t>
      </w:r>
      <w:r w:rsidR="00CD394F">
        <w:rPr>
          <w:b w:val="0"/>
          <w:lang w:bidi="en-US"/>
        </w:rPr>
        <w:t xml:space="preserve">Tuesday </w:t>
      </w:r>
      <w:r>
        <w:rPr>
          <w:b w:val="0"/>
          <w:lang w:bidi="en-US"/>
        </w:rPr>
        <w:t>August 17, 2021, at 7:30 p.m. closing Second Street from Oak Street to Division</w:t>
      </w:r>
      <w:r w:rsidRPr="00FA2393">
        <w:rPr>
          <w:b w:val="0"/>
          <w:lang w:bidi="en-US"/>
        </w:rPr>
        <w:t xml:space="preserve"> </w:t>
      </w:r>
      <w:r>
        <w:rPr>
          <w:b w:val="0"/>
          <w:lang w:bidi="en-US"/>
        </w:rPr>
        <w:t xml:space="preserve">Street at 7:00 p.m. </w:t>
      </w:r>
      <w:r w:rsidR="00CD394F">
        <w:rPr>
          <w:b w:val="0"/>
          <w:lang w:bidi="en-US"/>
        </w:rPr>
        <w:t>until end of the rally.</w:t>
      </w:r>
    </w:p>
    <w:p w:rsidR="00FA2393" w:rsidRPr="00FA2393" w:rsidRDefault="00FA2393" w:rsidP="00FA2393">
      <w:pPr>
        <w:pStyle w:val="ListParagraph"/>
        <w:rPr>
          <w:b w:val="0"/>
          <w:lang w:bidi="en-US"/>
        </w:rPr>
      </w:pPr>
    </w:p>
    <w:p w:rsidR="00FA2393" w:rsidRDefault="00FA2393" w:rsidP="00C568F0">
      <w:pPr>
        <w:pStyle w:val="ListParagraph"/>
        <w:numPr>
          <w:ilvl w:val="0"/>
          <w:numId w:val="42"/>
        </w:numPr>
        <w:jc w:val="both"/>
        <w:rPr>
          <w:b w:val="0"/>
          <w:lang w:bidi="en-US"/>
        </w:rPr>
      </w:pPr>
      <w:r w:rsidRPr="00FA2393">
        <w:rPr>
          <w:b w:val="0"/>
          <w:lang w:bidi="en-US"/>
        </w:rPr>
        <w:t xml:space="preserve">Discussion and possible approval of a Block Party on </w:t>
      </w:r>
      <w:r w:rsidR="00CD394F">
        <w:rPr>
          <w:b w:val="0"/>
          <w:lang w:bidi="en-US"/>
        </w:rPr>
        <w:t xml:space="preserve">Friday </w:t>
      </w:r>
      <w:r w:rsidRPr="00FA2393">
        <w:rPr>
          <w:b w:val="0"/>
          <w:lang w:bidi="en-US"/>
        </w:rPr>
        <w:t>August 6, 2021, from 6 p.m. until 9 p.m. at the Kiwanis Bandstand closing Second Street from Oak Street to Division Street and Division Street from Second Street to Third Street as needed.</w:t>
      </w:r>
    </w:p>
    <w:p w:rsidR="00FA2393" w:rsidRPr="00FA2393" w:rsidRDefault="00FA2393" w:rsidP="00FA2393">
      <w:pPr>
        <w:pStyle w:val="ListParagraph"/>
        <w:rPr>
          <w:b w:val="0"/>
          <w:lang w:bidi="en-US"/>
        </w:rPr>
      </w:pPr>
    </w:p>
    <w:p w:rsidR="00AA25BB" w:rsidRDefault="00FA2393" w:rsidP="00C568F0">
      <w:pPr>
        <w:pStyle w:val="ListParagraph"/>
        <w:numPr>
          <w:ilvl w:val="0"/>
          <w:numId w:val="42"/>
        </w:numPr>
        <w:jc w:val="both"/>
        <w:rPr>
          <w:b w:val="0"/>
          <w:lang w:bidi="en-US"/>
        </w:rPr>
      </w:pPr>
      <w:r w:rsidRPr="00FA2393">
        <w:rPr>
          <w:b w:val="0"/>
          <w:lang w:bidi="en-US"/>
        </w:rPr>
        <w:t>Discussion and possible approval</w:t>
      </w:r>
      <w:r>
        <w:rPr>
          <w:b w:val="0"/>
          <w:lang w:bidi="en-US"/>
        </w:rPr>
        <w:t xml:space="preserve"> of a Memorial Fundraiser at Adair Park with details to be presented to the council by Brent Harlin.</w:t>
      </w:r>
    </w:p>
    <w:p w:rsidR="00FA2393" w:rsidRPr="00FA2393" w:rsidRDefault="00FA2393" w:rsidP="00FA2393">
      <w:pPr>
        <w:pStyle w:val="ListParagraph"/>
        <w:rPr>
          <w:b w:val="0"/>
          <w:lang w:bidi="en-US"/>
        </w:rPr>
      </w:pPr>
    </w:p>
    <w:p w:rsidR="00807D3C" w:rsidRPr="00625398" w:rsidRDefault="00A70BAE" w:rsidP="00AD62F4">
      <w:pPr>
        <w:pStyle w:val="ListParagraph"/>
        <w:numPr>
          <w:ilvl w:val="0"/>
          <w:numId w:val="42"/>
        </w:numPr>
        <w:jc w:val="both"/>
        <w:rPr>
          <w:b w:val="0"/>
        </w:rPr>
      </w:pPr>
      <w:r w:rsidRPr="00625398">
        <w:rPr>
          <w:b w:val="0"/>
          <w:sz w:val="22"/>
          <w:szCs w:val="22"/>
        </w:rPr>
        <w:t xml:space="preserve">Discussion with possible decision to purchase a 2022 Kenworth T370 Series sanitation truck from MHC Kenworth in Tulsa </w:t>
      </w:r>
      <w:r w:rsidR="00625398">
        <w:rPr>
          <w:b w:val="0"/>
          <w:sz w:val="22"/>
          <w:szCs w:val="22"/>
        </w:rPr>
        <w:t>at State Bid Price of</w:t>
      </w:r>
      <w:r w:rsidRPr="00625398">
        <w:rPr>
          <w:b w:val="0"/>
          <w:sz w:val="22"/>
          <w:szCs w:val="22"/>
        </w:rPr>
        <w:t xml:space="preserve"> $108,879.00 from Capital Improvement Account #20-11-645300 not requiring a budget adjustment.</w:t>
      </w:r>
    </w:p>
    <w:p w:rsidR="0070744C" w:rsidRPr="00625398" w:rsidRDefault="0070744C" w:rsidP="0070744C">
      <w:pPr>
        <w:pStyle w:val="ListParagraph"/>
        <w:rPr>
          <w:b w:val="0"/>
        </w:rPr>
      </w:pPr>
    </w:p>
    <w:p w:rsidR="00625398" w:rsidRPr="00625398" w:rsidRDefault="00625398" w:rsidP="00AD62F4">
      <w:pPr>
        <w:pStyle w:val="ListParagraph"/>
        <w:numPr>
          <w:ilvl w:val="0"/>
          <w:numId w:val="42"/>
        </w:numPr>
        <w:jc w:val="both"/>
        <w:rPr>
          <w:b w:val="0"/>
        </w:rPr>
      </w:pPr>
      <w:r w:rsidRPr="00625398">
        <w:rPr>
          <w:b w:val="0"/>
        </w:rPr>
        <w:t xml:space="preserve">Discussion with possible decision to transfer our existing packer unit to the new Cab and Chassis at a cost of $9,120 from </w:t>
      </w:r>
      <w:r w:rsidRPr="00625398">
        <w:rPr>
          <w:b w:val="0"/>
          <w:sz w:val="22"/>
          <w:szCs w:val="22"/>
        </w:rPr>
        <w:t>Capital Improvement Account #20-11-645300 not requiring a budget adjustment.</w:t>
      </w:r>
    </w:p>
    <w:p w:rsidR="0070744C" w:rsidRPr="00625398" w:rsidRDefault="0070744C" w:rsidP="0070744C">
      <w:pPr>
        <w:pStyle w:val="ListParagraph"/>
        <w:rPr>
          <w:b w:val="0"/>
        </w:rPr>
      </w:pPr>
    </w:p>
    <w:p w:rsidR="00CE0E0B" w:rsidRPr="00625398" w:rsidRDefault="00CE0E0B" w:rsidP="00AD62F4">
      <w:pPr>
        <w:pStyle w:val="ListParagraph"/>
        <w:numPr>
          <w:ilvl w:val="0"/>
          <w:numId w:val="42"/>
        </w:numPr>
        <w:jc w:val="both"/>
        <w:rPr>
          <w:b w:val="0"/>
        </w:rPr>
      </w:pPr>
      <w:r w:rsidRPr="00625398">
        <w:rPr>
          <w:b w:val="0"/>
          <w:sz w:val="22"/>
          <w:szCs w:val="22"/>
        </w:rPr>
        <w:t xml:space="preserve">Discussion with possible decision to purchase 15 dumpsters at $1,050 each for a total of $15, 450 from Capital improvement account 20-12-645300 with a budget adjustment of equal amount to the above named account. </w:t>
      </w:r>
    </w:p>
    <w:p w:rsidR="0088771E" w:rsidRPr="00625398" w:rsidRDefault="0088771E" w:rsidP="0088771E">
      <w:pPr>
        <w:pStyle w:val="ListParagraph"/>
        <w:rPr>
          <w:b w:val="0"/>
        </w:rPr>
      </w:pPr>
    </w:p>
    <w:p w:rsidR="0088771E" w:rsidRPr="00625398" w:rsidRDefault="00625398" w:rsidP="00AD62F4">
      <w:pPr>
        <w:pStyle w:val="ListParagraph"/>
        <w:numPr>
          <w:ilvl w:val="0"/>
          <w:numId w:val="42"/>
        </w:numPr>
        <w:jc w:val="both"/>
        <w:rPr>
          <w:b w:val="0"/>
        </w:rPr>
      </w:pPr>
      <w:r w:rsidRPr="00625398">
        <w:rPr>
          <w:b w:val="0"/>
        </w:rPr>
        <w:t>Discussion with possible decision to renew our annual software contract with IWORQ for Code Enforcement and Animal Control</w:t>
      </w:r>
      <w:r>
        <w:rPr>
          <w:b w:val="0"/>
        </w:rPr>
        <w:t xml:space="preserve"> for $5,500</w:t>
      </w:r>
      <w:r w:rsidRPr="00625398">
        <w:rPr>
          <w:b w:val="0"/>
        </w:rPr>
        <w:t>.</w:t>
      </w:r>
    </w:p>
    <w:p w:rsidR="0088771E" w:rsidRPr="00625398" w:rsidRDefault="0088771E" w:rsidP="0088771E">
      <w:pPr>
        <w:pStyle w:val="ListParagraph"/>
        <w:rPr>
          <w:b w:val="0"/>
        </w:rPr>
      </w:pPr>
    </w:p>
    <w:p w:rsidR="00AD62F4" w:rsidRDefault="00AD62F4" w:rsidP="00C11DE6">
      <w:pPr>
        <w:pStyle w:val="ListParagraph"/>
        <w:numPr>
          <w:ilvl w:val="0"/>
          <w:numId w:val="42"/>
        </w:numPr>
        <w:jc w:val="both"/>
        <w:rPr>
          <w:b w:val="0"/>
        </w:rPr>
      </w:pPr>
      <w:r w:rsidRPr="00C11DE6">
        <w:rPr>
          <w:b w:val="0"/>
          <w:lang w:bidi="en-US"/>
        </w:rPr>
        <w:t xml:space="preserve">Discussion with possible decision to adopt Ordinance 400-B: </w:t>
      </w:r>
      <w:r w:rsidR="00C11DE6" w:rsidRPr="00C11DE6">
        <w:rPr>
          <w:b w:val="0"/>
          <w:lang w:bidi="en-US"/>
        </w:rPr>
        <w:t>An Ordinance Amending Ordinance</w:t>
      </w:r>
      <w:r w:rsidR="00C11DE6">
        <w:rPr>
          <w:b w:val="0"/>
          <w:lang w:bidi="en-US"/>
        </w:rPr>
        <w:t>s</w:t>
      </w:r>
      <w:r w:rsidR="00C11DE6" w:rsidRPr="00C11DE6">
        <w:rPr>
          <w:b w:val="0"/>
          <w:lang w:bidi="en-US"/>
        </w:rPr>
        <w:t xml:space="preserve"> 400 </w:t>
      </w:r>
      <w:r w:rsidR="00C11DE6">
        <w:rPr>
          <w:b w:val="0"/>
          <w:lang w:bidi="en-US"/>
        </w:rPr>
        <w:t xml:space="preserve">and 400-A </w:t>
      </w:r>
      <w:r w:rsidR="003B5E23" w:rsidRPr="00C11DE6">
        <w:rPr>
          <w:b w:val="0"/>
          <w:lang w:bidi="en-US"/>
        </w:rPr>
        <w:t>to</w:t>
      </w:r>
      <w:r w:rsidR="00C11DE6" w:rsidRPr="00C11DE6">
        <w:rPr>
          <w:b w:val="0"/>
          <w:lang w:bidi="en-US"/>
        </w:rPr>
        <w:t xml:space="preserve"> Provide Additional Guidance On Dumpster Usage Within the City of Stilwell</w:t>
      </w:r>
      <w:r w:rsidR="00C11DE6">
        <w:rPr>
          <w:b w:val="0"/>
          <w:lang w:bidi="en-US"/>
        </w:rPr>
        <w:t>.</w:t>
      </w:r>
    </w:p>
    <w:p w:rsidR="00C11DE6" w:rsidRPr="00C11DE6" w:rsidRDefault="00C11DE6" w:rsidP="00C11DE6">
      <w:pPr>
        <w:pStyle w:val="ListParagraph"/>
        <w:rPr>
          <w:b w:val="0"/>
        </w:rPr>
      </w:pPr>
    </w:p>
    <w:p w:rsidR="00AD62F4" w:rsidRPr="000F390B" w:rsidRDefault="00AD62F4" w:rsidP="00AD62F4">
      <w:pPr>
        <w:widowControl w:val="0"/>
        <w:numPr>
          <w:ilvl w:val="0"/>
          <w:numId w:val="42"/>
        </w:numPr>
        <w:autoSpaceDE w:val="0"/>
        <w:autoSpaceDN w:val="0"/>
        <w:outlineLvl w:val="0"/>
        <w:rPr>
          <w:b w:val="0"/>
          <w:lang w:bidi="en-US"/>
        </w:rPr>
      </w:pPr>
      <w:r w:rsidRPr="000F390B">
        <w:rPr>
          <w:b w:val="0"/>
          <w:lang w:bidi="en-US"/>
        </w:rPr>
        <w:t>Discussion with possible decision to adopt, for the immediate preservation of the public peace, health and safety, an emergency clause by reason whereof the provisions of “Ordinance 4</w:t>
      </w:r>
      <w:r w:rsidR="003B5E23">
        <w:rPr>
          <w:b w:val="0"/>
          <w:lang w:bidi="en-US"/>
        </w:rPr>
        <w:t>00-</w:t>
      </w:r>
      <w:r w:rsidR="00AE7C87">
        <w:rPr>
          <w:b w:val="0"/>
          <w:lang w:bidi="en-US"/>
        </w:rPr>
        <w:t>B</w:t>
      </w:r>
      <w:r w:rsidRPr="000F390B">
        <w:rPr>
          <w:b w:val="0"/>
          <w:lang w:bidi="en-US"/>
        </w:rPr>
        <w:t>” adopted above shall become effective immediately upon passage and approval, all as required by Law.</w:t>
      </w:r>
    </w:p>
    <w:p w:rsidR="00AD62F4" w:rsidRPr="00AD62F4" w:rsidRDefault="00AD62F4" w:rsidP="00AD62F4">
      <w:pPr>
        <w:pStyle w:val="ListParagraph"/>
        <w:rPr>
          <w:b w:val="0"/>
        </w:rPr>
      </w:pPr>
    </w:p>
    <w:p w:rsidR="00AD62F4" w:rsidRPr="003B5E23" w:rsidRDefault="00AD62F4" w:rsidP="00B22F8E">
      <w:pPr>
        <w:pStyle w:val="ListParagraph"/>
        <w:numPr>
          <w:ilvl w:val="0"/>
          <w:numId w:val="42"/>
        </w:numPr>
        <w:jc w:val="both"/>
        <w:rPr>
          <w:b w:val="0"/>
        </w:rPr>
      </w:pPr>
      <w:r w:rsidRPr="003B5E23">
        <w:rPr>
          <w:b w:val="0"/>
          <w:lang w:bidi="en-US"/>
        </w:rPr>
        <w:t xml:space="preserve">Discussion with possible decision to adopt </w:t>
      </w:r>
      <w:r w:rsidR="003B5E23" w:rsidRPr="003B5E23">
        <w:rPr>
          <w:b w:val="0"/>
          <w:lang w:bidi="en-US"/>
        </w:rPr>
        <w:t xml:space="preserve">Ordinance 414-A: An Ordinance Amending Ordinance 414 To Provide Additional Clarification of Specific Rules and Regulations Concerning the Storage and Parking </w:t>
      </w:r>
      <w:r w:rsidR="00AE7C87" w:rsidRPr="003B5E23">
        <w:rPr>
          <w:b w:val="0"/>
          <w:lang w:bidi="en-US"/>
        </w:rPr>
        <w:t>of</w:t>
      </w:r>
      <w:r w:rsidR="003B5E23" w:rsidRPr="003B5E23">
        <w:rPr>
          <w:b w:val="0"/>
          <w:lang w:bidi="en-US"/>
        </w:rPr>
        <w:t xml:space="preserve"> Trailers </w:t>
      </w:r>
      <w:r w:rsidR="00AE7C87" w:rsidRPr="003B5E23">
        <w:rPr>
          <w:b w:val="0"/>
          <w:lang w:bidi="en-US"/>
        </w:rPr>
        <w:t>and</w:t>
      </w:r>
      <w:r w:rsidR="003B5E23" w:rsidRPr="003B5E23">
        <w:rPr>
          <w:b w:val="0"/>
          <w:lang w:bidi="en-US"/>
        </w:rPr>
        <w:t xml:space="preserve"> Commercial Vehicles.</w:t>
      </w:r>
    </w:p>
    <w:p w:rsidR="00AD62F4" w:rsidRPr="00AD62F4" w:rsidRDefault="00AD62F4" w:rsidP="00AD62F4">
      <w:pPr>
        <w:pStyle w:val="ListParagraph"/>
        <w:rPr>
          <w:b w:val="0"/>
        </w:rPr>
      </w:pPr>
    </w:p>
    <w:p w:rsidR="00AD62F4" w:rsidRPr="000F390B" w:rsidRDefault="00AD62F4" w:rsidP="00AD62F4">
      <w:pPr>
        <w:widowControl w:val="0"/>
        <w:numPr>
          <w:ilvl w:val="0"/>
          <w:numId w:val="42"/>
        </w:numPr>
        <w:autoSpaceDE w:val="0"/>
        <w:autoSpaceDN w:val="0"/>
        <w:outlineLvl w:val="0"/>
        <w:rPr>
          <w:b w:val="0"/>
          <w:lang w:bidi="en-US"/>
        </w:rPr>
      </w:pPr>
      <w:r w:rsidRPr="000F390B">
        <w:rPr>
          <w:b w:val="0"/>
          <w:lang w:bidi="en-US"/>
        </w:rPr>
        <w:t xml:space="preserve">Discussion with possible decision to adopt, for the immediate preservation of the public </w:t>
      </w:r>
      <w:r w:rsidRPr="000F390B">
        <w:rPr>
          <w:b w:val="0"/>
          <w:lang w:bidi="en-US"/>
        </w:rPr>
        <w:lastRenderedPageBreak/>
        <w:t>peace, health and safety, an emergency clause by reason whereof the provisions of “Ordinance 4</w:t>
      </w:r>
      <w:r>
        <w:rPr>
          <w:b w:val="0"/>
          <w:lang w:bidi="en-US"/>
        </w:rPr>
        <w:t>1</w:t>
      </w:r>
      <w:r w:rsidR="00AE7C87">
        <w:rPr>
          <w:b w:val="0"/>
          <w:lang w:bidi="en-US"/>
        </w:rPr>
        <w:t>4-A</w:t>
      </w:r>
      <w:r w:rsidRPr="000F390B">
        <w:rPr>
          <w:b w:val="0"/>
          <w:lang w:bidi="en-US"/>
        </w:rPr>
        <w:t>” adopted above shall become effective immediately upon passage and approval, all as required by Law.</w:t>
      </w:r>
    </w:p>
    <w:p w:rsidR="00B72513" w:rsidRDefault="00B72513" w:rsidP="00AD62F4">
      <w:pPr>
        <w:pStyle w:val="ListParagraph"/>
        <w:numPr>
          <w:ilvl w:val="0"/>
          <w:numId w:val="42"/>
        </w:numPr>
        <w:jc w:val="both"/>
        <w:rPr>
          <w:b w:val="0"/>
        </w:rPr>
      </w:pPr>
      <w:r w:rsidRPr="00915C56">
        <w:rPr>
          <w:b w:val="0"/>
        </w:rPr>
        <w:t>Discussion with possible decision to allow the use of mortar/fireworks after touchdowns or victories at Stilwell High School Home Football Games for the 202</w:t>
      </w:r>
      <w:r>
        <w:rPr>
          <w:b w:val="0"/>
        </w:rPr>
        <w:t>1</w:t>
      </w:r>
      <w:r w:rsidRPr="00915C56">
        <w:rPr>
          <w:b w:val="0"/>
        </w:rPr>
        <w:t xml:space="preserve"> season to be used exclusively by members of CC Camp, a non-profit community organization. </w:t>
      </w:r>
    </w:p>
    <w:p w:rsidR="00B72513" w:rsidRPr="00B72513" w:rsidRDefault="00B72513" w:rsidP="00B72513">
      <w:pPr>
        <w:pStyle w:val="ListParagraph"/>
        <w:rPr>
          <w:b w:val="0"/>
        </w:rPr>
      </w:pPr>
    </w:p>
    <w:p w:rsidR="00B72513" w:rsidRPr="00B72513" w:rsidRDefault="00B72513" w:rsidP="00AD62F4">
      <w:pPr>
        <w:pStyle w:val="ListParagraph"/>
        <w:numPr>
          <w:ilvl w:val="0"/>
          <w:numId w:val="42"/>
        </w:numPr>
        <w:jc w:val="both"/>
        <w:rPr>
          <w:b w:val="0"/>
        </w:rPr>
      </w:pPr>
      <w:r w:rsidRPr="00B72513">
        <w:rPr>
          <w:b w:val="0"/>
        </w:rPr>
        <w:t>Discussion with possible decision to approve entering into an agreement with Stilwell Public Schools District for a school resource officer.</w:t>
      </w:r>
    </w:p>
    <w:p w:rsidR="00B72513" w:rsidRPr="00B72513" w:rsidRDefault="00B72513" w:rsidP="00B72513">
      <w:pPr>
        <w:pStyle w:val="ListParagraph"/>
        <w:jc w:val="both"/>
        <w:rPr>
          <w:b w:val="0"/>
        </w:rPr>
      </w:pPr>
    </w:p>
    <w:p w:rsidR="00B72513" w:rsidRDefault="00B72513" w:rsidP="00AD62F4">
      <w:pPr>
        <w:pStyle w:val="ListParagraph"/>
        <w:numPr>
          <w:ilvl w:val="0"/>
          <w:numId w:val="42"/>
        </w:numPr>
        <w:rPr>
          <w:b w:val="0"/>
        </w:rPr>
      </w:pPr>
      <w:r w:rsidRPr="00B72513">
        <w:rPr>
          <w:b w:val="0"/>
        </w:rPr>
        <w:t>Discussion with possible decision to allow the use of the Community Building for visiting team dressing rooms for all Stilwell Home Football Games for the 2021 Fall Season as per the attached schedule to include Varsity, Junior Varsity, 9</w:t>
      </w:r>
      <w:r w:rsidRPr="00B72513">
        <w:rPr>
          <w:b w:val="0"/>
          <w:vertAlign w:val="superscript"/>
        </w:rPr>
        <w:t>th</w:t>
      </w:r>
      <w:r w:rsidRPr="00B72513">
        <w:rPr>
          <w:b w:val="0"/>
        </w:rPr>
        <w:t>/JV, and 7</w:t>
      </w:r>
      <w:r w:rsidRPr="00B72513">
        <w:rPr>
          <w:b w:val="0"/>
          <w:vertAlign w:val="superscript"/>
        </w:rPr>
        <w:t>th</w:t>
      </w:r>
      <w:r w:rsidRPr="00B72513">
        <w:rPr>
          <w:b w:val="0"/>
        </w:rPr>
        <w:t>/8</w:t>
      </w:r>
      <w:r w:rsidRPr="00B72513">
        <w:rPr>
          <w:b w:val="0"/>
          <w:vertAlign w:val="superscript"/>
        </w:rPr>
        <w:t>th</w:t>
      </w:r>
      <w:r w:rsidRPr="00B72513">
        <w:rPr>
          <w:b w:val="0"/>
        </w:rPr>
        <w:t>.</w:t>
      </w:r>
    </w:p>
    <w:p w:rsidR="008E7894" w:rsidRPr="008E7894" w:rsidRDefault="008E7894" w:rsidP="008E7894">
      <w:pPr>
        <w:pStyle w:val="ListParagraph"/>
        <w:rPr>
          <w:b w:val="0"/>
        </w:rPr>
      </w:pPr>
    </w:p>
    <w:p w:rsidR="008E7894" w:rsidRPr="00B72513" w:rsidRDefault="008E7894" w:rsidP="00AD62F4">
      <w:pPr>
        <w:pStyle w:val="ListParagraph"/>
        <w:numPr>
          <w:ilvl w:val="0"/>
          <w:numId w:val="42"/>
        </w:numPr>
        <w:rPr>
          <w:b w:val="0"/>
        </w:rPr>
      </w:pPr>
      <w:r w:rsidRPr="007F0DCF">
        <w:rPr>
          <w:b w:val="0"/>
        </w:rPr>
        <w:t xml:space="preserve">Discussion with possible decision to accept resignation of Payroll Clerk </w:t>
      </w:r>
      <w:r>
        <w:rPr>
          <w:b w:val="0"/>
        </w:rPr>
        <w:t>John Fite.</w:t>
      </w:r>
    </w:p>
    <w:p w:rsidR="000D2725" w:rsidRPr="00625398" w:rsidRDefault="000D2725" w:rsidP="002A553A">
      <w:pPr>
        <w:pStyle w:val="Heading1"/>
        <w:ind w:left="720"/>
      </w:pPr>
    </w:p>
    <w:p w:rsidR="002D2E97" w:rsidRDefault="002D2E97" w:rsidP="002D2E97">
      <w:pPr>
        <w:pStyle w:val="ListParagraph"/>
      </w:pPr>
      <w:r w:rsidRPr="00062F1C">
        <w:t xml:space="preserve">Possible Executive Session for discussion of </w:t>
      </w:r>
      <w:r w:rsidR="00DF4ADF">
        <w:t>22, 23</w:t>
      </w:r>
      <w:r w:rsidR="0094060B">
        <w:t>, and 24</w:t>
      </w:r>
      <w:r w:rsidR="00062F1C" w:rsidRPr="00062F1C">
        <w:t xml:space="preserve"> </w:t>
      </w:r>
      <w:r w:rsidRPr="00062F1C">
        <w:t xml:space="preserve">as per Title 25 O.S. </w:t>
      </w:r>
      <w:r w:rsidRPr="00D06783">
        <w:t>307(B)(1)(2)(3)(4).</w:t>
      </w:r>
    </w:p>
    <w:p w:rsidR="00E570FF" w:rsidRPr="00D06783" w:rsidRDefault="00E570FF" w:rsidP="002D2E97">
      <w:pPr>
        <w:pStyle w:val="ListParagraph"/>
      </w:pPr>
    </w:p>
    <w:p w:rsidR="002D2E97" w:rsidRDefault="002D2E97" w:rsidP="002D2E97">
      <w:pPr>
        <w:pStyle w:val="ListParagraph"/>
      </w:pPr>
      <w:r w:rsidRPr="006D0DC2">
        <w:t>Possible Return from Executive Session as per Title 25 O.S. 307(B)(1).</w:t>
      </w:r>
    </w:p>
    <w:p w:rsidR="00E570FF" w:rsidRPr="006D0DC2" w:rsidRDefault="00E570FF" w:rsidP="002D2E97">
      <w:pPr>
        <w:pStyle w:val="ListParagraph"/>
      </w:pPr>
    </w:p>
    <w:p w:rsidR="002D2E97" w:rsidRPr="006D0DC2" w:rsidRDefault="002D2E97" w:rsidP="002D2E97">
      <w:pPr>
        <w:pStyle w:val="ListParagraph"/>
      </w:pPr>
      <w:r w:rsidRPr="006D0DC2">
        <w:t>Possible Public Statement of Executive Session Minutes by City Clerk.</w:t>
      </w:r>
    </w:p>
    <w:p w:rsidR="002D2E97" w:rsidRDefault="002D2E97" w:rsidP="002D2E97">
      <w:pPr>
        <w:rPr>
          <w:b w:val="0"/>
        </w:rPr>
      </w:pPr>
    </w:p>
    <w:p w:rsidR="00145167" w:rsidRDefault="00145167" w:rsidP="00AD62F4">
      <w:pPr>
        <w:pStyle w:val="ListParagraph"/>
        <w:numPr>
          <w:ilvl w:val="0"/>
          <w:numId w:val="42"/>
        </w:numPr>
        <w:rPr>
          <w:rFonts w:eastAsiaTheme="minorHAnsi"/>
          <w:b w:val="0"/>
        </w:rPr>
      </w:pPr>
      <w:r w:rsidRPr="00145167">
        <w:rPr>
          <w:rFonts w:eastAsiaTheme="minorHAnsi"/>
          <w:b w:val="0"/>
        </w:rPr>
        <w:t xml:space="preserve">Discussion with possible decision to </w:t>
      </w:r>
      <w:r>
        <w:rPr>
          <w:rFonts w:eastAsiaTheme="minorHAnsi"/>
          <w:b w:val="0"/>
        </w:rPr>
        <w:t>confirm Tiffanie Martin</w:t>
      </w:r>
      <w:r w:rsidRPr="00145167">
        <w:rPr>
          <w:rFonts w:eastAsiaTheme="minorHAnsi"/>
          <w:b w:val="0"/>
        </w:rPr>
        <w:t xml:space="preserve"> as a full-time </w:t>
      </w:r>
      <w:r>
        <w:rPr>
          <w:rFonts w:eastAsiaTheme="minorHAnsi"/>
          <w:b w:val="0"/>
        </w:rPr>
        <w:t>Payroll Clerk</w:t>
      </w:r>
      <w:r w:rsidRPr="00145167">
        <w:rPr>
          <w:rFonts w:eastAsiaTheme="minorHAnsi"/>
          <w:b w:val="0"/>
        </w:rPr>
        <w:t xml:space="preserve"> </w:t>
      </w:r>
      <w:r w:rsidR="008E7894">
        <w:rPr>
          <w:rFonts w:eastAsiaTheme="minorHAnsi"/>
          <w:b w:val="0"/>
        </w:rPr>
        <w:t xml:space="preserve">from Internal Job Posting as per Personnel Policy </w:t>
      </w:r>
      <w:r w:rsidRPr="00145167">
        <w:rPr>
          <w:rFonts w:eastAsiaTheme="minorHAnsi"/>
          <w:b w:val="0"/>
        </w:rPr>
        <w:t xml:space="preserve">at $14.00 per hour with full benefits effective </w:t>
      </w:r>
      <w:r w:rsidR="00FC6CF9">
        <w:rPr>
          <w:rFonts w:eastAsiaTheme="minorHAnsi"/>
          <w:b w:val="0"/>
        </w:rPr>
        <w:t>August</w:t>
      </w:r>
      <w:r w:rsidRPr="00145167">
        <w:rPr>
          <w:rFonts w:eastAsiaTheme="minorHAnsi"/>
          <w:b w:val="0"/>
        </w:rPr>
        <w:t xml:space="preserve"> 2, 2021.</w:t>
      </w:r>
    </w:p>
    <w:p w:rsidR="00145167" w:rsidRPr="00145167" w:rsidRDefault="00145167" w:rsidP="00145167">
      <w:pPr>
        <w:pStyle w:val="ListParagraph"/>
        <w:rPr>
          <w:rFonts w:eastAsiaTheme="minorHAnsi"/>
          <w:b w:val="0"/>
        </w:rPr>
      </w:pPr>
    </w:p>
    <w:p w:rsidR="00FC6CF9" w:rsidRDefault="00FC6CF9" w:rsidP="00AD62F4">
      <w:pPr>
        <w:pStyle w:val="ListParagraph"/>
        <w:numPr>
          <w:ilvl w:val="0"/>
          <w:numId w:val="42"/>
        </w:numPr>
        <w:rPr>
          <w:rFonts w:eastAsiaTheme="minorHAnsi"/>
          <w:b w:val="0"/>
        </w:rPr>
      </w:pPr>
      <w:r w:rsidRPr="00145167">
        <w:rPr>
          <w:rFonts w:eastAsiaTheme="minorHAnsi"/>
          <w:b w:val="0"/>
        </w:rPr>
        <w:t xml:space="preserve">Discussion with possible decision to </w:t>
      </w:r>
      <w:r>
        <w:rPr>
          <w:rFonts w:eastAsiaTheme="minorHAnsi"/>
          <w:b w:val="0"/>
        </w:rPr>
        <w:t xml:space="preserve">confirm Charity Curtis </w:t>
      </w:r>
      <w:r w:rsidRPr="00145167">
        <w:rPr>
          <w:rFonts w:eastAsiaTheme="minorHAnsi"/>
          <w:b w:val="0"/>
        </w:rPr>
        <w:t xml:space="preserve">as a full-time </w:t>
      </w:r>
      <w:r>
        <w:rPr>
          <w:rFonts w:eastAsiaTheme="minorHAnsi"/>
          <w:b w:val="0"/>
        </w:rPr>
        <w:t>dispatcher</w:t>
      </w:r>
      <w:r w:rsidR="00E570FF">
        <w:rPr>
          <w:rFonts w:eastAsiaTheme="minorHAnsi"/>
          <w:b w:val="0"/>
        </w:rPr>
        <w:t xml:space="preserve"> at $10</w:t>
      </w:r>
      <w:r w:rsidRPr="00145167">
        <w:rPr>
          <w:rFonts w:eastAsiaTheme="minorHAnsi"/>
          <w:b w:val="0"/>
        </w:rPr>
        <w:t>.</w:t>
      </w:r>
      <w:r w:rsidR="00E570FF">
        <w:rPr>
          <w:rFonts w:eastAsiaTheme="minorHAnsi"/>
          <w:b w:val="0"/>
        </w:rPr>
        <w:t>5</w:t>
      </w:r>
      <w:r w:rsidRPr="00145167">
        <w:rPr>
          <w:rFonts w:eastAsiaTheme="minorHAnsi"/>
          <w:b w:val="0"/>
        </w:rPr>
        <w:t xml:space="preserve">0 per hour with full benefits effective </w:t>
      </w:r>
      <w:r>
        <w:rPr>
          <w:rFonts w:eastAsiaTheme="minorHAnsi"/>
          <w:b w:val="0"/>
        </w:rPr>
        <w:t>August</w:t>
      </w:r>
      <w:r w:rsidRPr="00145167">
        <w:rPr>
          <w:rFonts w:eastAsiaTheme="minorHAnsi"/>
          <w:b w:val="0"/>
        </w:rPr>
        <w:t xml:space="preserve"> 2, 2021.</w:t>
      </w:r>
    </w:p>
    <w:p w:rsidR="00AE7C87" w:rsidRPr="00AE7C87" w:rsidRDefault="00AE7C87" w:rsidP="00AE7C87">
      <w:pPr>
        <w:pStyle w:val="ListParagraph"/>
        <w:rPr>
          <w:rFonts w:eastAsiaTheme="minorHAnsi"/>
          <w:b w:val="0"/>
        </w:rPr>
      </w:pPr>
    </w:p>
    <w:p w:rsidR="002D2E97" w:rsidRPr="00AE7C87" w:rsidRDefault="002D2E97" w:rsidP="00AD62F4">
      <w:pPr>
        <w:pStyle w:val="ListParagraph"/>
        <w:numPr>
          <w:ilvl w:val="0"/>
          <w:numId w:val="42"/>
        </w:numPr>
        <w:rPr>
          <w:rFonts w:eastAsiaTheme="minorHAnsi"/>
          <w:b w:val="0"/>
        </w:rPr>
      </w:pPr>
      <w:r w:rsidRPr="008312B8">
        <w:rPr>
          <w:rFonts w:eastAsiaTheme="minorHAnsi"/>
          <w:b w:val="0"/>
        </w:rPr>
        <w:t>Discussion and possible decision concerning any claims and/or arbitrations.</w:t>
      </w:r>
      <w:r w:rsidRPr="008312B8">
        <w:rPr>
          <w:b w:val="0"/>
        </w:rPr>
        <w:t xml:space="preserve"> </w:t>
      </w:r>
    </w:p>
    <w:p w:rsidR="00AE7C87" w:rsidRPr="00AE7C87" w:rsidRDefault="00AE7C87" w:rsidP="00AE7C87">
      <w:pPr>
        <w:pStyle w:val="ListParagraph"/>
        <w:rPr>
          <w:rFonts w:eastAsiaTheme="minorHAnsi"/>
          <w:b w:val="0"/>
        </w:rPr>
      </w:pPr>
    </w:p>
    <w:p w:rsidR="00AE7C87" w:rsidRDefault="00AE7C87" w:rsidP="00AE7C87">
      <w:pPr>
        <w:pStyle w:val="ListParagraph"/>
        <w:numPr>
          <w:ilvl w:val="0"/>
          <w:numId w:val="42"/>
        </w:numPr>
        <w:jc w:val="both"/>
        <w:rPr>
          <w:b w:val="0"/>
        </w:rPr>
      </w:pPr>
      <w:r w:rsidRPr="006042B4">
        <w:rPr>
          <w:b w:val="0"/>
        </w:rPr>
        <w:t xml:space="preserve">Discussion with possible decision to appoint </w:t>
      </w:r>
      <w:r>
        <w:rPr>
          <w:b w:val="0"/>
        </w:rPr>
        <w:t>Tiffanie Martin</w:t>
      </w:r>
      <w:r w:rsidRPr="006042B4">
        <w:rPr>
          <w:b w:val="0"/>
        </w:rPr>
        <w:t xml:space="preserve"> as representative </w:t>
      </w:r>
      <w:r>
        <w:rPr>
          <w:b w:val="0"/>
        </w:rPr>
        <w:t>from the City to OMRF to replace John Fite</w:t>
      </w:r>
      <w:r w:rsidR="0015515F">
        <w:rPr>
          <w:b w:val="0"/>
        </w:rPr>
        <w:t xml:space="preserve"> </w:t>
      </w:r>
      <w:r w:rsidR="0015515F" w:rsidRPr="006F3589">
        <w:rPr>
          <w:b w:val="0"/>
        </w:rPr>
        <w:t xml:space="preserve">effective </w:t>
      </w:r>
      <w:r w:rsidR="0015515F">
        <w:rPr>
          <w:b w:val="0"/>
        </w:rPr>
        <w:t>August 2, 2021</w:t>
      </w:r>
      <w:r>
        <w:rPr>
          <w:b w:val="0"/>
        </w:rPr>
        <w:t>.</w:t>
      </w:r>
      <w:r w:rsidRPr="006042B4">
        <w:rPr>
          <w:b w:val="0"/>
        </w:rPr>
        <w:t xml:space="preserve">  </w:t>
      </w:r>
    </w:p>
    <w:p w:rsidR="005C7C01" w:rsidRPr="005C7C01" w:rsidRDefault="005C7C01" w:rsidP="005C7C01">
      <w:pPr>
        <w:pStyle w:val="ListParagraph"/>
        <w:rPr>
          <w:b w:val="0"/>
        </w:rPr>
      </w:pPr>
    </w:p>
    <w:p w:rsidR="005C7C01" w:rsidRDefault="005C7C01" w:rsidP="005C7C01">
      <w:pPr>
        <w:pStyle w:val="ListParagraph"/>
        <w:numPr>
          <w:ilvl w:val="0"/>
          <w:numId w:val="42"/>
        </w:numPr>
        <w:rPr>
          <w:b w:val="0"/>
        </w:rPr>
      </w:pPr>
      <w:r w:rsidRPr="006F3589">
        <w:rPr>
          <w:b w:val="0"/>
        </w:rPr>
        <w:t>Discussion with</w:t>
      </w:r>
      <w:r w:rsidR="00D66B61">
        <w:rPr>
          <w:b w:val="0"/>
        </w:rPr>
        <w:t xml:space="preserve"> possible decision to transfer S</w:t>
      </w:r>
      <w:r w:rsidRPr="006F3589">
        <w:rPr>
          <w:b w:val="0"/>
        </w:rPr>
        <w:t xml:space="preserve">afety </w:t>
      </w:r>
      <w:r w:rsidR="00D66B61">
        <w:rPr>
          <w:b w:val="0"/>
        </w:rPr>
        <w:t>O</w:t>
      </w:r>
      <w:r w:rsidRPr="006F3589">
        <w:rPr>
          <w:b w:val="0"/>
        </w:rPr>
        <w:t xml:space="preserve">fficer </w:t>
      </w:r>
      <w:r w:rsidR="00D66B61">
        <w:rPr>
          <w:b w:val="0"/>
        </w:rPr>
        <w:t>d</w:t>
      </w:r>
      <w:r w:rsidRPr="006F3589">
        <w:rPr>
          <w:b w:val="0"/>
        </w:rPr>
        <w:t>uties</w:t>
      </w:r>
      <w:r w:rsidR="0015515F">
        <w:rPr>
          <w:b w:val="0"/>
        </w:rPr>
        <w:t xml:space="preserve"> </w:t>
      </w:r>
      <w:r w:rsidR="008E7894">
        <w:rPr>
          <w:b w:val="0"/>
        </w:rPr>
        <w:t xml:space="preserve">of </w:t>
      </w:r>
      <w:r w:rsidR="00D66B61">
        <w:rPr>
          <w:b w:val="0"/>
        </w:rPr>
        <w:t xml:space="preserve">John Fite </w:t>
      </w:r>
      <w:r w:rsidRPr="006F3589">
        <w:rPr>
          <w:b w:val="0"/>
        </w:rPr>
        <w:t xml:space="preserve">with related compensation to </w:t>
      </w:r>
      <w:r>
        <w:rPr>
          <w:b w:val="0"/>
        </w:rPr>
        <w:t>Tiffanie Martin</w:t>
      </w:r>
      <w:r w:rsidRPr="006F3589">
        <w:rPr>
          <w:b w:val="0"/>
        </w:rPr>
        <w:t xml:space="preserve"> effective </w:t>
      </w:r>
      <w:r w:rsidR="0015515F">
        <w:rPr>
          <w:b w:val="0"/>
        </w:rPr>
        <w:t>August 2, 2021</w:t>
      </w:r>
      <w:r>
        <w:rPr>
          <w:b w:val="0"/>
        </w:rPr>
        <w:t>.</w:t>
      </w:r>
      <w:r w:rsidRPr="006F3589">
        <w:rPr>
          <w:b w:val="0"/>
        </w:rPr>
        <w:t xml:space="preserve"> </w:t>
      </w:r>
    </w:p>
    <w:p w:rsidR="000D2725" w:rsidRPr="000D2725" w:rsidRDefault="000D2725" w:rsidP="000D2725">
      <w:pPr>
        <w:pStyle w:val="ListParagraph"/>
        <w:rPr>
          <w:b w:val="0"/>
        </w:rPr>
      </w:pPr>
    </w:p>
    <w:p w:rsidR="000D2725" w:rsidRDefault="000D2725" w:rsidP="000D2725">
      <w:pPr>
        <w:pStyle w:val="ListParagraph"/>
        <w:numPr>
          <w:ilvl w:val="0"/>
          <w:numId w:val="42"/>
        </w:numPr>
        <w:rPr>
          <w:b w:val="0"/>
        </w:rPr>
      </w:pPr>
      <w:r w:rsidRPr="006F3589">
        <w:rPr>
          <w:b w:val="0"/>
        </w:rPr>
        <w:t>Discussion with possible decision to</w:t>
      </w:r>
      <w:r>
        <w:rPr>
          <w:b w:val="0"/>
        </w:rPr>
        <w:t xml:space="preserve"> advertise for a part-time Police Dispatcher at $10.50 per hour. </w:t>
      </w:r>
    </w:p>
    <w:p w:rsidR="00E570FF" w:rsidRDefault="00E570FF" w:rsidP="002D2E97">
      <w:pPr>
        <w:widowControl w:val="0"/>
        <w:autoSpaceDE w:val="0"/>
        <w:autoSpaceDN w:val="0"/>
        <w:outlineLvl w:val="0"/>
        <w:rPr>
          <w:u w:val="single"/>
          <w:lang w:bidi="en-US"/>
        </w:rPr>
      </w:pPr>
    </w:p>
    <w:p w:rsidR="00E570FF" w:rsidRDefault="00E570FF" w:rsidP="002D2E97">
      <w:pPr>
        <w:widowControl w:val="0"/>
        <w:autoSpaceDE w:val="0"/>
        <w:autoSpaceDN w:val="0"/>
        <w:outlineLvl w:val="0"/>
        <w:rPr>
          <w:u w:val="single"/>
          <w:lang w:bidi="en-US"/>
        </w:rPr>
      </w:pPr>
    </w:p>
    <w:p w:rsidR="002D2E97" w:rsidRDefault="002D2E97" w:rsidP="002D2E97">
      <w:pPr>
        <w:widowControl w:val="0"/>
        <w:autoSpaceDE w:val="0"/>
        <w:autoSpaceDN w:val="0"/>
        <w:outlineLvl w:val="0"/>
        <w:rPr>
          <w:b w:val="0"/>
        </w:rPr>
      </w:pPr>
      <w:r w:rsidRPr="00A644BD">
        <w:rPr>
          <w:u w:val="single"/>
          <w:lang w:bidi="en-US"/>
        </w:rPr>
        <w:t>New Business</w:t>
      </w:r>
      <w:r w:rsidRPr="00A644BD">
        <w:rPr>
          <w:b w:val="0"/>
          <w:lang w:bidi="en-US"/>
        </w:rPr>
        <w:t xml:space="preserve">:  </w:t>
      </w:r>
      <w:r w:rsidRPr="00A644BD">
        <w:rPr>
          <w:b w:val="0"/>
        </w:rPr>
        <w:t xml:space="preserve">Consideration, discussion and possible approval regarding any matter not known about or which could have not reasonably been foreseen prior to the time of posting (Title 25, O.S. Sec. 311.)  </w:t>
      </w:r>
    </w:p>
    <w:p w:rsidR="000647FA" w:rsidRDefault="000647FA" w:rsidP="002D2E97">
      <w:pPr>
        <w:widowControl w:val="0"/>
        <w:autoSpaceDE w:val="0"/>
        <w:autoSpaceDN w:val="0"/>
        <w:outlineLvl w:val="0"/>
        <w:rPr>
          <w:b w:val="0"/>
          <w:lang w:bidi="en-US"/>
        </w:rPr>
      </w:pPr>
    </w:p>
    <w:p w:rsidR="0096727A" w:rsidRDefault="005A0E85" w:rsidP="00F822BB">
      <w:bookmarkStart w:id="0" w:name="_GoBack"/>
      <w:bookmarkEnd w:id="0"/>
      <w:r w:rsidRPr="006456F2">
        <w:rPr>
          <w:u w:val="single"/>
        </w:rPr>
        <w:lastRenderedPageBreak/>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710B9C" w:rsidRDefault="00710B9C" w:rsidP="00710B9C">
      <w:pPr>
        <w:ind w:left="5040"/>
        <w:rPr>
          <w:b w:val="0"/>
        </w:rPr>
      </w:pPr>
      <w:r>
        <w:t>ATTEST:</w:t>
      </w:r>
    </w:p>
    <w:p w:rsidR="00710B9C" w:rsidRDefault="00710B9C" w:rsidP="00710B9C">
      <w:pPr>
        <w:jc w:val="both"/>
        <w:rPr>
          <w:b w:val="0"/>
        </w:rPr>
      </w:pPr>
      <w:r>
        <w:rPr>
          <w:b w:val="0"/>
        </w:rPr>
        <w:tab/>
      </w:r>
      <w:r>
        <w:rPr>
          <w:b w:val="0"/>
        </w:rPr>
        <w:tab/>
      </w:r>
    </w:p>
    <w:p w:rsidR="00E570FF" w:rsidRDefault="00E570FF" w:rsidP="00710B9C">
      <w:pPr>
        <w:jc w:val="both"/>
        <w:rPr>
          <w:b w:val="0"/>
        </w:rPr>
      </w:pPr>
    </w:p>
    <w:p w:rsidR="00E570FF" w:rsidRDefault="00E570FF" w:rsidP="00710B9C">
      <w:pPr>
        <w:jc w:val="both"/>
        <w:rPr>
          <w:b w:val="0"/>
        </w:rPr>
      </w:pPr>
    </w:p>
    <w:p w:rsidR="00E570FF" w:rsidRDefault="00E570FF" w:rsidP="00710B9C">
      <w:pPr>
        <w:jc w:val="both"/>
        <w:rPr>
          <w:b w:val="0"/>
        </w:rPr>
      </w:pPr>
    </w:p>
    <w:p w:rsidR="00E570FF" w:rsidRDefault="00E570FF" w:rsidP="00710B9C">
      <w:pPr>
        <w:jc w:val="both"/>
        <w:rPr>
          <w:b w:val="0"/>
        </w:rPr>
      </w:pPr>
    </w:p>
    <w:p w:rsidR="00710B9C" w:rsidRDefault="00710B9C" w:rsidP="00710B9C">
      <w:pPr>
        <w:jc w:val="both"/>
        <w:rPr>
          <w:b w:val="0"/>
          <w:bCs/>
        </w:rPr>
      </w:pPr>
      <w:r>
        <w:rPr>
          <w:b w:val="0"/>
          <w:bCs/>
        </w:rPr>
        <w:t>__________________________________</w:t>
      </w:r>
      <w:r>
        <w:rPr>
          <w:b w:val="0"/>
          <w:bCs/>
        </w:rPr>
        <w:tab/>
      </w:r>
      <w:r>
        <w:rPr>
          <w:b w:val="0"/>
          <w:bCs/>
        </w:rPr>
        <w:tab/>
        <w:t>__________________________________</w:t>
      </w:r>
    </w:p>
    <w:p w:rsidR="00710B9C" w:rsidRDefault="00710B9C" w:rsidP="00710B9C">
      <w:pPr>
        <w:jc w:val="both"/>
        <w:rPr>
          <w:b w:val="0"/>
          <w:bCs/>
        </w:rPr>
      </w:pPr>
      <w:r>
        <w:rPr>
          <w:b w:val="0"/>
          <w:bCs/>
        </w:rPr>
        <w:t>Jean Ann Wright – Mayor</w:t>
      </w:r>
      <w:r>
        <w:rPr>
          <w:b w:val="0"/>
          <w:bCs/>
        </w:rPr>
        <w:tab/>
      </w:r>
      <w:r>
        <w:rPr>
          <w:b w:val="0"/>
          <w:bCs/>
        </w:rPr>
        <w:tab/>
      </w:r>
      <w:r>
        <w:rPr>
          <w:b w:val="0"/>
          <w:bCs/>
        </w:rPr>
        <w:tab/>
      </w:r>
      <w:r>
        <w:rPr>
          <w:b w:val="0"/>
          <w:bCs/>
        </w:rPr>
        <w:tab/>
        <w:t>Larry A, Nettles – City Clerk-Treasurer</w:t>
      </w:r>
    </w:p>
    <w:p w:rsidR="005A0E85" w:rsidRDefault="005A0E85" w:rsidP="005A0E85">
      <w:pPr>
        <w:rPr>
          <w:b w:val="0"/>
        </w:rPr>
      </w:pPr>
    </w:p>
    <w:p w:rsidR="00E570FF" w:rsidRDefault="00E570FF" w:rsidP="005A0E85">
      <w:pPr>
        <w:rPr>
          <w:b w:val="0"/>
        </w:rPr>
      </w:pPr>
    </w:p>
    <w:p w:rsidR="005A0E85" w:rsidRPr="006456F2" w:rsidRDefault="005A0E85" w:rsidP="005A0E85">
      <w:r w:rsidRPr="006456F2">
        <w:rPr>
          <w:u w:val="single"/>
        </w:rPr>
        <w:t>Posted:</w:t>
      </w:r>
      <w:r w:rsidRPr="006456F2">
        <w:tab/>
      </w:r>
      <w:r w:rsidRPr="006456F2">
        <w:tab/>
        <w:t xml:space="preserve">Friday, </w:t>
      </w:r>
      <w:r w:rsidR="00615DA3">
        <w:t>July 30</w:t>
      </w:r>
      <w:r w:rsidR="00CC5C56">
        <w:t>,</w:t>
      </w:r>
      <w:r w:rsidR="00790DCC">
        <w:t xml:space="preserve"> </w:t>
      </w:r>
      <w:r w:rsidR="007D7B91">
        <w:t>2021</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CF" w:rsidRDefault="004E3FCF" w:rsidP="00116630">
      <w:r>
        <w:separator/>
      </w:r>
    </w:p>
  </w:endnote>
  <w:endnote w:type="continuationSeparator" w:id="0">
    <w:p w:rsidR="004E3FCF" w:rsidRDefault="004E3FCF"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CF" w:rsidRDefault="004E3FCF" w:rsidP="00116630">
      <w:r>
        <w:separator/>
      </w:r>
    </w:p>
  </w:footnote>
  <w:footnote w:type="continuationSeparator" w:id="0">
    <w:p w:rsidR="004E3FCF" w:rsidRDefault="004E3FCF"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00FFE"/>
    <w:multiLevelType w:val="hybridMultilevel"/>
    <w:tmpl w:val="63A87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430141"/>
    <w:multiLevelType w:val="hybridMultilevel"/>
    <w:tmpl w:val="9716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D2F4D"/>
    <w:multiLevelType w:val="hybridMultilevel"/>
    <w:tmpl w:val="C1AEE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261D"/>
    <w:multiLevelType w:val="hybridMultilevel"/>
    <w:tmpl w:val="1FE4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418AF"/>
    <w:multiLevelType w:val="hybridMultilevel"/>
    <w:tmpl w:val="70609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A0892"/>
    <w:multiLevelType w:val="hybridMultilevel"/>
    <w:tmpl w:val="49D8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03287"/>
    <w:multiLevelType w:val="hybridMultilevel"/>
    <w:tmpl w:val="85E0530A"/>
    <w:lvl w:ilvl="0" w:tplc="048E10B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067A84"/>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F05BC"/>
    <w:multiLevelType w:val="hybridMultilevel"/>
    <w:tmpl w:val="6DB8B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53189"/>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20"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D29DD"/>
    <w:multiLevelType w:val="hybridMultilevel"/>
    <w:tmpl w:val="89A62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1564DE1"/>
    <w:multiLevelType w:val="hybridMultilevel"/>
    <w:tmpl w:val="686A0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8"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30" w15:restartNumberingAfterBreak="0">
    <w:nsid w:val="4F704A22"/>
    <w:multiLevelType w:val="hybridMultilevel"/>
    <w:tmpl w:val="18B40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B5325"/>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15:restartNumberingAfterBreak="0">
    <w:nsid w:val="56A779CD"/>
    <w:multiLevelType w:val="hybridMultilevel"/>
    <w:tmpl w:val="2D86DA84"/>
    <w:lvl w:ilvl="0" w:tplc="BECACFCE">
      <w:start w:val="3"/>
      <w:numFmt w:val="decimal"/>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5"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B04B0C"/>
    <w:multiLevelType w:val="hybridMultilevel"/>
    <w:tmpl w:val="92067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5509D9"/>
    <w:multiLevelType w:val="hybridMultilevel"/>
    <w:tmpl w:val="61383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713EC2"/>
    <w:multiLevelType w:val="hybridMultilevel"/>
    <w:tmpl w:val="A94A0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80771"/>
    <w:multiLevelType w:val="hybridMultilevel"/>
    <w:tmpl w:val="9D56541A"/>
    <w:lvl w:ilvl="0" w:tplc="02E696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662A37"/>
    <w:multiLevelType w:val="hybridMultilevel"/>
    <w:tmpl w:val="FEB87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2"/>
  </w:num>
  <w:num w:numId="3">
    <w:abstractNumId w:val="19"/>
  </w:num>
  <w:num w:numId="4">
    <w:abstractNumId w:val="29"/>
  </w:num>
  <w:num w:numId="5">
    <w:abstractNumId w:val="25"/>
  </w:num>
  <w:num w:numId="6">
    <w:abstractNumId w:val="32"/>
  </w:num>
  <w:num w:numId="7">
    <w:abstractNumId w:val="15"/>
  </w:num>
  <w:num w:numId="8">
    <w:abstractNumId w:val="38"/>
  </w:num>
  <w:num w:numId="9">
    <w:abstractNumId w:val="7"/>
  </w:num>
  <w:num w:numId="10">
    <w:abstractNumId w:val="35"/>
  </w:num>
  <w:num w:numId="11">
    <w:abstractNumId w:val="41"/>
  </w:num>
  <w:num w:numId="12">
    <w:abstractNumId w:val="22"/>
  </w:num>
  <w:num w:numId="13">
    <w:abstractNumId w:val="12"/>
  </w:num>
  <w:num w:numId="14">
    <w:abstractNumId w:val="27"/>
  </w:num>
  <w:num w:numId="15">
    <w:abstractNumId w:val="8"/>
  </w:num>
  <w:num w:numId="16">
    <w:abstractNumId w:val="0"/>
  </w:num>
  <w:num w:numId="17">
    <w:abstractNumId w:val="33"/>
  </w:num>
  <w:num w:numId="18">
    <w:abstractNumId w:val="36"/>
  </w:num>
  <w:num w:numId="19">
    <w:abstractNumId w:val="16"/>
  </w:num>
  <w:num w:numId="20">
    <w:abstractNumId w:val="26"/>
  </w:num>
  <w:num w:numId="21">
    <w:abstractNumId w:val="28"/>
  </w:num>
  <w:num w:numId="22">
    <w:abstractNumId w:val="13"/>
  </w:num>
  <w:num w:numId="23">
    <w:abstractNumId w:val="39"/>
  </w:num>
  <w:num w:numId="24">
    <w:abstractNumId w:val="24"/>
  </w:num>
  <w:num w:numId="25">
    <w:abstractNumId w:val="2"/>
  </w:num>
  <w:num w:numId="26">
    <w:abstractNumId w:val="9"/>
  </w:num>
  <w:num w:numId="27">
    <w:abstractNumId w:val="1"/>
  </w:num>
  <w:num w:numId="28">
    <w:abstractNumId w:val="4"/>
  </w:num>
  <w:num w:numId="29">
    <w:abstractNumId w:val="34"/>
  </w:num>
  <w:num w:numId="30">
    <w:abstractNumId w:val="31"/>
  </w:num>
  <w:num w:numId="31">
    <w:abstractNumId w:val="10"/>
  </w:num>
  <w:num w:numId="32">
    <w:abstractNumId w:val="43"/>
  </w:num>
  <w:num w:numId="33">
    <w:abstractNumId w:val="44"/>
  </w:num>
  <w:num w:numId="34">
    <w:abstractNumId w:val="37"/>
  </w:num>
  <w:num w:numId="35">
    <w:abstractNumId w:val="6"/>
  </w:num>
  <w:num w:numId="36">
    <w:abstractNumId w:val="5"/>
  </w:num>
  <w:num w:numId="37">
    <w:abstractNumId w:val="21"/>
  </w:num>
  <w:num w:numId="38">
    <w:abstractNumId w:val="11"/>
  </w:num>
  <w:num w:numId="39">
    <w:abstractNumId w:val="17"/>
  </w:num>
  <w:num w:numId="40">
    <w:abstractNumId w:val="3"/>
  </w:num>
  <w:num w:numId="41">
    <w:abstractNumId w:val="23"/>
  </w:num>
  <w:num w:numId="42">
    <w:abstractNumId w:val="30"/>
  </w:num>
  <w:num w:numId="43">
    <w:abstractNumId w:val="18"/>
  </w:num>
  <w:num w:numId="44">
    <w:abstractNumId w:val="2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5220B"/>
    <w:rsid w:val="00054D42"/>
    <w:rsid w:val="00056128"/>
    <w:rsid w:val="000616CD"/>
    <w:rsid w:val="00061E33"/>
    <w:rsid w:val="00062F1C"/>
    <w:rsid w:val="00063FDD"/>
    <w:rsid w:val="000647FA"/>
    <w:rsid w:val="0008358E"/>
    <w:rsid w:val="000875D6"/>
    <w:rsid w:val="00093492"/>
    <w:rsid w:val="00093FF7"/>
    <w:rsid w:val="000A6FA4"/>
    <w:rsid w:val="000A77AF"/>
    <w:rsid w:val="000B03DA"/>
    <w:rsid w:val="000B0416"/>
    <w:rsid w:val="000B3B3A"/>
    <w:rsid w:val="000C33D3"/>
    <w:rsid w:val="000C5A58"/>
    <w:rsid w:val="000C7176"/>
    <w:rsid w:val="000D086A"/>
    <w:rsid w:val="000D2725"/>
    <w:rsid w:val="000D47EF"/>
    <w:rsid w:val="000D6151"/>
    <w:rsid w:val="000D71AC"/>
    <w:rsid w:val="000E0301"/>
    <w:rsid w:val="000E5BF4"/>
    <w:rsid w:val="000F0319"/>
    <w:rsid w:val="000F08B3"/>
    <w:rsid w:val="000F206F"/>
    <w:rsid w:val="0011157B"/>
    <w:rsid w:val="0011186D"/>
    <w:rsid w:val="001118B9"/>
    <w:rsid w:val="00111C9F"/>
    <w:rsid w:val="00111E5F"/>
    <w:rsid w:val="00116630"/>
    <w:rsid w:val="00116683"/>
    <w:rsid w:val="001204C7"/>
    <w:rsid w:val="00121A87"/>
    <w:rsid w:val="00121BD1"/>
    <w:rsid w:val="00121FFC"/>
    <w:rsid w:val="00122C5D"/>
    <w:rsid w:val="00125510"/>
    <w:rsid w:val="00130C6C"/>
    <w:rsid w:val="00136154"/>
    <w:rsid w:val="001440E4"/>
    <w:rsid w:val="001446AE"/>
    <w:rsid w:val="00145167"/>
    <w:rsid w:val="001470BF"/>
    <w:rsid w:val="0015515F"/>
    <w:rsid w:val="00167FCC"/>
    <w:rsid w:val="00171BF0"/>
    <w:rsid w:val="00184E0A"/>
    <w:rsid w:val="001906FB"/>
    <w:rsid w:val="001919FD"/>
    <w:rsid w:val="001925FB"/>
    <w:rsid w:val="0019408B"/>
    <w:rsid w:val="001A2918"/>
    <w:rsid w:val="001B4730"/>
    <w:rsid w:val="001B47A1"/>
    <w:rsid w:val="001B7249"/>
    <w:rsid w:val="001D0FC4"/>
    <w:rsid w:val="001D2FFA"/>
    <w:rsid w:val="001D5E21"/>
    <w:rsid w:val="001D624E"/>
    <w:rsid w:val="001D678A"/>
    <w:rsid w:val="001E7FBB"/>
    <w:rsid w:val="001F1C00"/>
    <w:rsid w:val="001F1ED0"/>
    <w:rsid w:val="001F56F4"/>
    <w:rsid w:val="00200278"/>
    <w:rsid w:val="00200814"/>
    <w:rsid w:val="0020542D"/>
    <w:rsid w:val="0021027D"/>
    <w:rsid w:val="00211DEE"/>
    <w:rsid w:val="00213463"/>
    <w:rsid w:val="00216A24"/>
    <w:rsid w:val="00236D3E"/>
    <w:rsid w:val="00245D2C"/>
    <w:rsid w:val="00253F5B"/>
    <w:rsid w:val="00260CED"/>
    <w:rsid w:val="00267295"/>
    <w:rsid w:val="002708A1"/>
    <w:rsid w:val="002709B1"/>
    <w:rsid w:val="00281726"/>
    <w:rsid w:val="00295E90"/>
    <w:rsid w:val="00296A2C"/>
    <w:rsid w:val="002A42BD"/>
    <w:rsid w:val="002A553A"/>
    <w:rsid w:val="002B1610"/>
    <w:rsid w:val="002B1A72"/>
    <w:rsid w:val="002C5567"/>
    <w:rsid w:val="002D0315"/>
    <w:rsid w:val="002D2E97"/>
    <w:rsid w:val="002E3BE1"/>
    <w:rsid w:val="002E5FD1"/>
    <w:rsid w:val="002F49E1"/>
    <w:rsid w:val="002F577D"/>
    <w:rsid w:val="00306C3D"/>
    <w:rsid w:val="0031425D"/>
    <w:rsid w:val="0031433C"/>
    <w:rsid w:val="0031639B"/>
    <w:rsid w:val="00317648"/>
    <w:rsid w:val="00317F7D"/>
    <w:rsid w:val="003213F5"/>
    <w:rsid w:val="00323FD1"/>
    <w:rsid w:val="00324C30"/>
    <w:rsid w:val="003300EF"/>
    <w:rsid w:val="003304D2"/>
    <w:rsid w:val="0033172F"/>
    <w:rsid w:val="00343A73"/>
    <w:rsid w:val="00344368"/>
    <w:rsid w:val="003447BE"/>
    <w:rsid w:val="00355F57"/>
    <w:rsid w:val="003607A9"/>
    <w:rsid w:val="00363B2E"/>
    <w:rsid w:val="003705E1"/>
    <w:rsid w:val="003725C3"/>
    <w:rsid w:val="00372754"/>
    <w:rsid w:val="00380102"/>
    <w:rsid w:val="00382E51"/>
    <w:rsid w:val="00383204"/>
    <w:rsid w:val="00384DBB"/>
    <w:rsid w:val="00385444"/>
    <w:rsid w:val="003909F8"/>
    <w:rsid w:val="00391508"/>
    <w:rsid w:val="00397C2F"/>
    <w:rsid w:val="003A0614"/>
    <w:rsid w:val="003A56BA"/>
    <w:rsid w:val="003B39FD"/>
    <w:rsid w:val="003B5E23"/>
    <w:rsid w:val="003B63D2"/>
    <w:rsid w:val="003C04D7"/>
    <w:rsid w:val="003C317B"/>
    <w:rsid w:val="003E6146"/>
    <w:rsid w:val="003F637E"/>
    <w:rsid w:val="0040139A"/>
    <w:rsid w:val="00401E7E"/>
    <w:rsid w:val="00402304"/>
    <w:rsid w:val="004163CF"/>
    <w:rsid w:val="00416F7E"/>
    <w:rsid w:val="0041747B"/>
    <w:rsid w:val="0042052D"/>
    <w:rsid w:val="00423C72"/>
    <w:rsid w:val="00425525"/>
    <w:rsid w:val="004278FB"/>
    <w:rsid w:val="00430689"/>
    <w:rsid w:val="004336A6"/>
    <w:rsid w:val="00445EA1"/>
    <w:rsid w:val="004473EA"/>
    <w:rsid w:val="004502F1"/>
    <w:rsid w:val="00454293"/>
    <w:rsid w:val="00455A1C"/>
    <w:rsid w:val="00456FAC"/>
    <w:rsid w:val="00460F83"/>
    <w:rsid w:val="00462E1C"/>
    <w:rsid w:val="004679B0"/>
    <w:rsid w:val="0047147E"/>
    <w:rsid w:val="00472856"/>
    <w:rsid w:val="00483BBF"/>
    <w:rsid w:val="00486CA1"/>
    <w:rsid w:val="004876EC"/>
    <w:rsid w:val="00490654"/>
    <w:rsid w:val="004A04AB"/>
    <w:rsid w:val="004A33C9"/>
    <w:rsid w:val="004B159D"/>
    <w:rsid w:val="004B5153"/>
    <w:rsid w:val="004B5954"/>
    <w:rsid w:val="004C0EE6"/>
    <w:rsid w:val="004C1309"/>
    <w:rsid w:val="004C53C3"/>
    <w:rsid w:val="004C622E"/>
    <w:rsid w:val="004D152F"/>
    <w:rsid w:val="004D7957"/>
    <w:rsid w:val="004D7BBE"/>
    <w:rsid w:val="004E145F"/>
    <w:rsid w:val="004E3D31"/>
    <w:rsid w:val="004E3FCF"/>
    <w:rsid w:val="004E6A66"/>
    <w:rsid w:val="004F346A"/>
    <w:rsid w:val="004F4A4E"/>
    <w:rsid w:val="004F4FB2"/>
    <w:rsid w:val="0050017A"/>
    <w:rsid w:val="0050091F"/>
    <w:rsid w:val="00503935"/>
    <w:rsid w:val="00510AAB"/>
    <w:rsid w:val="005221CE"/>
    <w:rsid w:val="00525B90"/>
    <w:rsid w:val="00527B41"/>
    <w:rsid w:val="00530565"/>
    <w:rsid w:val="00537465"/>
    <w:rsid w:val="005375B9"/>
    <w:rsid w:val="00544571"/>
    <w:rsid w:val="00550328"/>
    <w:rsid w:val="00552392"/>
    <w:rsid w:val="00564278"/>
    <w:rsid w:val="00573150"/>
    <w:rsid w:val="00577446"/>
    <w:rsid w:val="005849D0"/>
    <w:rsid w:val="00584C4C"/>
    <w:rsid w:val="00594B00"/>
    <w:rsid w:val="005A0E85"/>
    <w:rsid w:val="005A163C"/>
    <w:rsid w:val="005A2FC9"/>
    <w:rsid w:val="005A67CF"/>
    <w:rsid w:val="005B5E70"/>
    <w:rsid w:val="005C7C01"/>
    <w:rsid w:val="005E4842"/>
    <w:rsid w:val="005E4A6C"/>
    <w:rsid w:val="005E5192"/>
    <w:rsid w:val="005E5B48"/>
    <w:rsid w:val="005F3575"/>
    <w:rsid w:val="005F770C"/>
    <w:rsid w:val="00605083"/>
    <w:rsid w:val="006054C9"/>
    <w:rsid w:val="00605708"/>
    <w:rsid w:val="00605B42"/>
    <w:rsid w:val="00615DA3"/>
    <w:rsid w:val="00621216"/>
    <w:rsid w:val="00625398"/>
    <w:rsid w:val="006400B9"/>
    <w:rsid w:val="0064224A"/>
    <w:rsid w:val="0064445E"/>
    <w:rsid w:val="00645391"/>
    <w:rsid w:val="006456F2"/>
    <w:rsid w:val="00646898"/>
    <w:rsid w:val="00646A67"/>
    <w:rsid w:val="006524F6"/>
    <w:rsid w:val="00657163"/>
    <w:rsid w:val="00657AE7"/>
    <w:rsid w:val="006775CB"/>
    <w:rsid w:val="00683EAA"/>
    <w:rsid w:val="006A14F6"/>
    <w:rsid w:val="006A4F6D"/>
    <w:rsid w:val="006B7992"/>
    <w:rsid w:val="006C0E8D"/>
    <w:rsid w:val="006C7339"/>
    <w:rsid w:val="006D2D84"/>
    <w:rsid w:val="006D4354"/>
    <w:rsid w:val="006D4D65"/>
    <w:rsid w:val="006D5E06"/>
    <w:rsid w:val="006D75B5"/>
    <w:rsid w:val="006E2C5D"/>
    <w:rsid w:val="006E37EB"/>
    <w:rsid w:val="006E4F34"/>
    <w:rsid w:val="00702F0F"/>
    <w:rsid w:val="00705499"/>
    <w:rsid w:val="00706C81"/>
    <w:rsid w:val="0070744C"/>
    <w:rsid w:val="00710B9C"/>
    <w:rsid w:val="00712C1E"/>
    <w:rsid w:val="00717AD0"/>
    <w:rsid w:val="00717D3E"/>
    <w:rsid w:val="0072002F"/>
    <w:rsid w:val="00731157"/>
    <w:rsid w:val="0073195D"/>
    <w:rsid w:val="00736083"/>
    <w:rsid w:val="0073621D"/>
    <w:rsid w:val="00740B71"/>
    <w:rsid w:val="00740FBA"/>
    <w:rsid w:val="007411EE"/>
    <w:rsid w:val="00747B6C"/>
    <w:rsid w:val="00761B28"/>
    <w:rsid w:val="0076476F"/>
    <w:rsid w:val="0076623D"/>
    <w:rsid w:val="00766C1B"/>
    <w:rsid w:val="0077228F"/>
    <w:rsid w:val="00772D29"/>
    <w:rsid w:val="007772D1"/>
    <w:rsid w:val="00780FCE"/>
    <w:rsid w:val="00783695"/>
    <w:rsid w:val="007868FB"/>
    <w:rsid w:val="00790DCC"/>
    <w:rsid w:val="00793D0B"/>
    <w:rsid w:val="0079548A"/>
    <w:rsid w:val="007A2E67"/>
    <w:rsid w:val="007A5E3E"/>
    <w:rsid w:val="007B03C9"/>
    <w:rsid w:val="007B0973"/>
    <w:rsid w:val="007C1033"/>
    <w:rsid w:val="007D0D84"/>
    <w:rsid w:val="007D166F"/>
    <w:rsid w:val="007D7B91"/>
    <w:rsid w:val="007D7FE6"/>
    <w:rsid w:val="007E4959"/>
    <w:rsid w:val="007F263E"/>
    <w:rsid w:val="007F497B"/>
    <w:rsid w:val="007F7364"/>
    <w:rsid w:val="008010C9"/>
    <w:rsid w:val="008027A6"/>
    <w:rsid w:val="008032FB"/>
    <w:rsid w:val="00807D3C"/>
    <w:rsid w:val="00810C19"/>
    <w:rsid w:val="00810C1B"/>
    <w:rsid w:val="00813D7A"/>
    <w:rsid w:val="0081416B"/>
    <w:rsid w:val="008143EC"/>
    <w:rsid w:val="00815F5E"/>
    <w:rsid w:val="00817F38"/>
    <w:rsid w:val="0082327A"/>
    <w:rsid w:val="00824F13"/>
    <w:rsid w:val="00830B10"/>
    <w:rsid w:val="008329A8"/>
    <w:rsid w:val="008335B0"/>
    <w:rsid w:val="008343AC"/>
    <w:rsid w:val="008355E4"/>
    <w:rsid w:val="00835D1F"/>
    <w:rsid w:val="00836D7C"/>
    <w:rsid w:val="00840C41"/>
    <w:rsid w:val="0086008F"/>
    <w:rsid w:val="008667F5"/>
    <w:rsid w:val="00881884"/>
    <w:rsid w:val="00885DF6"/>
    <w:rsid w:val="0088771E"/>
    <w:rsid w:val="00895123"/>
    <w:rsid w:val="008957E3"/>
    <w:rsid w:val="008A154C"/>
    <w:rsid w:val="008A5B5E"/>
    <w:rsid w:val="008B57B8"/>
    <w:rsid w:val="008B5A01"/>
    <w:rsid w:val="008C4022"/>
    <w:rsid w:val="008D6941"/>
    <w:rsid w:val="008E1422"/>
    <w:rsid w:val="008E7489"/>
    <w:rsid w:val="008E7894"/>
    <w:rsid w:val="008F0F4E"/>
    <w:rsid w:val="008F4367"/>
    <w:rsid w:val="00901D73"/>
    <w:rsid w:val="009023FB"/>
    <w:rsid w:val="0090278D"/>
    <w:rsid w:val="00906576"/>
    <w:rsid w:val="00914FE0"/>
    <w:rsid w:val="00924500"/>
    <w:rsid w:val="00924BB7"/>
    <w:rsid w:val="00937594"/>
    <w:rsid w:val="0094060B"/>
    <w:rsid w:val="009438AC"/>
    <w:rsid w:val="00944B97"/>
    <w:rsid w:val="009467C2"/>
    <w:rsid w:val="00950BAF"/>
    <w:rsid w:val="009516E1"/>
    <w:rsid w:val="00951D84"/>
    <w:rsid w:val="00954449"/>
    <w:rsid w:val="00955C45"/>
    <w:rsid w:val="00961632"/>
    <w:rsid w:val="0096690C"/>
    <w:rsid w:val="0096727A"/>
    <w:rsid w:val="0096780C"/>
    <w:rsid w:val="00967E8B"/>
    <w:rsid w:val="00972CB7"/>
    <w:rsid w:val="009730B0"/>
    <w:rsid w:val="00981E6D"/>
    <w:rsid w:val="009872C2"/>
    <w:rsid w:val="00996C36"/>
    <w:rsid w:val="009A0081"/>
    <w:rsid w:val="009A264E"/>
    <w:rsid w:val="009B0E6F"/>
    <w:rsid w:val="009B3495"/>
    <w:rsid w:val="009D1654"/>
    <w:rsid w:val="009D3457"/>
    <w:rsid w:val="009D3E5D"/>
    <w:rsid w:val="009D6278"/>
    <w:rsid w:val="009E27A8"/>
    <w:rsid w:val="009F17A2"/>
    <w:rsid w:val="009F4E4D"/>
    <w:rsid w:val="009F5041"/>
    <w:rsid w:val="009F7046"/>
    <w:rsid w:val="00A02143"/>
    <w:rsid w:val="00A06DCB"/>
    <w:rsid w:val="00A23103"/>
    <w:rsid w:val="00A2498A"/>
    <w:rsid w:val="00A25947"/>
    <w:rsid w:val="00A25995"/>
    <w:rsid w:val="00A307C2"/>
    <w:rsid w:val="00A32128"/>
    <w:rsid w:val="00A37915"/>
    <w:rsid w:val="00A433BB"/>
    <w:rsid w:val="00A4409D"/>
    <w:rsid w:val="00A45C96"/>
    <w:rsid w:val="00A4716E"/>
    <w:rsid w:val="00A47441"/>
    <w:rsid w:val="00A5554B"/>
    <w:rsid w:val="00A55D1E"/>
    <w:rsid w:val="00A57D02"/>
    <w:rsid w:val="00A611B7"/>
    <w:rsid w:val="00A65838"/>
    <w:rsid w:val="00A70BAE"/>
    <w:rsid w:val="00A86219"/>
    <w:rsid w:val="00A90B7C"/>
    <w:rsid w:val="00A95B3C"/>
    <w:rsid w:val="00AA02ED"/>
    <w:rsid w:val="00AA1CD3"/>
    <w:rsid w:val="00AA25BB"/>
    <w:rsid w:val="00AA63A7"/>
    <w:rsid w:val="00AB31A6"/>
    <w:rsid w:val="00AB50BA"/>
    <w:rsid w:val="00AD0CC7"/>
    <w:rsid w:val="00AD13F5"/>
    <w:rsid w:val="00AD5128"/>
    <w:rsid w:val="00AD62F4"/>
    <w:rsid w:val="00AE11BD"/>
    <w:rsid w:val="00AE28A8"/>
    <w:rsid w:val="00AE7C87"/>
    <w:rsid w:val="00AF2FAB"/>
    <w:rsid w:val="00AF4C11"/>
    <w:rsid w:val="00B021FC"/>
    <w:rsid w:val="00B04562"/>
    <w:rsid w:val="00B078FB"/>
    <w:rsid w:val="00B149D4"/>
    <w:rsid w:val="00B14EB8"/>
    <w:rsid w:val="00B22C75"/>
    <w:rsid w:val="00B2379B"/>
    <w:rsid w:val="00B271F1"/>
    <w:rsid w:val="00B3596E"/>
    <w:rsid w:val="00B45F57"/>
    <w:rsid w:val="00B4633C"/>
    <w:rsid w:val="00B52D97"/>
    <w:rsid w:val="00B53361"/>
    <w:rsid w:val="00B55857"/>
    <w:rsid w:val="00B576E3"/>
    <w:rsid w:val="00B61444"/>
    <w:rsid w:val="00B64647"/>
    <w:rsid w:val="00B72513"/>
    <w:rsid w:val="00B74F05"/>
    <w:rsid w:val="00B81F81"/>
    <w:rsid w:val="00B8474B"/>
    <w:rsid w:val="00B91212"/>
    <w:rsid w:val="00B955A0"/>
    <w:rsid w:val="00BA126A"/>
    <w:rsid w:val="00BA3D63"/>
    <w:rsid w:val="00BA4496"/>
    <w:rsid w:val="00BA46B0"/>
    <w:rsid w:val="00BA7AC2"/>
    <w:rsid w:val="00BB105B"/>
    <w:rsid w:val="00BB48D4"/>
    <w:rsid w:val="00BC2F25"/>
    <w:rsid w:val="00BC4DA1"/>
    <w:rsid w:val="00BC7D9D"/>
    <w:rsid w:val="00BC7F88"/>
    <w:rsid w:val="00BD61E3"/>
    <w:rsid w:val="00BF1BD6"/>
    <w:rsid w:val="00BF2526"/>
    <w:rsid w:val="00BF3E13"/>
    <w:rsid w:val="00BF615B"/>
    <w:rsid w:val="00C010F2"/>
    <w:rsid w:val="00C04D32"/>
    <w:rsid w:val="00C11DE6"/>
    <w:rsid w:val="00C13182"/>
    <w:rsid w:val="00C142F6"/>
    <w:rsid w:val="00C143C4"/>
    <w:rsid w:val="00C23CAA"/>
    <w:rsid w:val="00C26C0C"/>
    <w:rsid w:val="00C303A6"/>
    <w:rsid w:val="00C33EC0"/>
    <w:rsid w:val="00C4369D"/>
    <w:rsid w:val="00C5002D"/>
    <w:rsid w:val="00C51483"/>
    <w:rsid w:val="00C537E2"/>
    <w:rsid w:val="00C675FA"/>
    <w:rsid w:val="00C70D44"/>
    <w:rsid w:val="00C72AAC"/>
    <w:rsid w:val="00C80077"/>
    <w:rsid w:val="00C82F07"/>
    <w:rsid w:val="00C874C0"/>
    <w:rsid w:val="00C90CEF"/>
    <w:rsid w:val="00C913EC"/>
    <w:rsid w:val="00C96131"/>
    <w:rsid w:val="00CA498F"/>
    <w:rsid w:val="00CA66F6"/>
    <w:rsid w:val="00CB49A1"/>
    <w:rsid w:val="00CC0D6F"/>
    <w:rsid w:val="00CC5C56"/>
    <w:rsid w:val="00CC7198"/>
    <w:rsid w:val="00CD394F"/>
    <w:rsid w:val="00CD5035"/>
    <w:rsid w:val="00CD5EDA"/>
    <w:rsid w:val="00CD6B02"/>
    <w:rsid w:val="00CE0E0B"/>
    <w:rsid w:val="00CE14AA"/>
    <w:rsid w:val="00CF4CBD"/>
    <w:rsid w:val="00CF56CD"/>
    <w:rsid w:val="00CF7559"/>
    <w:rsid w:val="00D0180D"/>
    <w:rsid w:val="00D055C7"/>
    <w:rsid w:val="00D1031B"/>
    <w:rsid w:val="00D117E6"/>
    <w:rsid w:val="00D16886"/>
    <w:rsid w:val="00D20A07"/>
    <w:rsid w:val="00D20D83"/>
    <w:rsid w:val="00D310C0"/>
    <w:rsid w:val="00D32C89"/>
    <w:rsid w:val="00D3318E"/>
    <w:rsid w:val="00D33382"/>
    <w:rsid w:val="00D34393"/>
    <w:rsid w:val="00D35687"/>
    <w:rsid w:val="00D35892"/>
    <w:rsid w:val="00D35AEA"/>
    <w:rsid w:val="00D35F1E"/>
    <w:rsid w:val="00D375E0"/>
    <w:rsid w:val="00D40B23"/>
    <w:rsid w:val="00D4274F"/>
    <w:rsid w:val="00D501DF"/>
    <w:rsid w:val="00D51455"/>
    <w:rsid w:val="00D522AD"/>
    <w:rsid w:val="00D60866"/>
    <w:rsid w:val="00D619FA"/>
    <w:rsid w:val="00D665A0"/>
    <w:rsid w:val="00D66B61"/>
    <w:rsid w:val="00D859C7"/>
    <w:rsid w:val="00D8727B"/>
    <w:rsid w:val="00D9369A"/>
    <w:rsid w:val="00DA53FB"/>
    <w:rsid w:val="00DC0500"/>
    <w:rsid w:val="00DC34A5"/>
    <w:rsid w:val="00DD310E"/>
    <w:rsid w:val="00DD432C"/>
    <w:rsid w:val="00DD4A8B"/>
    <w:rsid w:val="00DD7C64"/>
    <w:rsid w:val="00DE1030"/>
    <w:rsid w:val="00DE439F"/>
    <w:rsid w:val="00DF4ADF"/>
    <w:rsid w:val="00E0106D"/>
    <w:rsid w:val="00E02988"/>
    <w:rsid w:val="00E14109"/>
    <w:rsid w:val="00E15098"/>
    <w:rsid w:val="00E162DC"/>
    <w:rsid w:val="00E165A0"/>
    <w:rsid w:val="00E21DAC"/>
    <w:rsid w:val="00E22D71"/>
    <w:rsid w:val="00E2662E"/>
    <w:rsid w:val="00E40635"/>
    <w:rsid w:val="00E511D7"/>
    <w:rsid w:val="00E55B9C"/>
    <w:rsid w:val="00E570FF"/>
    <w:rsid w:val="00E6425F"/>
    <w:rsid w:val="00E66042"/>
    <w:rsid w:val="00E72DAF"/>
    <w:rsid w:val="00E7359B"/>
    <w:rsid w:val="00E83560"/>
    <w:rsid w:val="00EA145E"/>
    <w:rsid w:val="00EA31B6"/>
    <w:rsid w:val="00EB6454"/>
    <w:rsid w:val="00EB7044"/>
    <w:rsid w:val="00EB7BDE"/>
    <w:rsid w:val="00EC115F"/>
    <w:rsid w:val="00EC16EB"/>
    <w:rsid w:val="00EC7ABB"/>
    <w:rsid w:val="00ED4838"/>
    <w:rsid w:val="00ED5F66"/>
    <w:rsid w:val="00ED7C5B"/>
    <w:rsid w:val="00EE690F"/>
    <w:rsid w:val="00EE72A5"/>
    <w:rsid w:val="00EE753E"/>
    <w:rsid w:val="00EF18E4"/>
    <w:rsid w:val="00EF6391"/>
    <w:rsid w:val="00F01D5B"/>
    <w:rsid w:val="00F0685A"/>
    <w:rsid w:val="00F114C4"/>
    <w:rsid w:val="00F11A08"/>
    <w:rsid w:val="00F1228A"/>
    <w:rsid w:val="00F13578"/>
    <w:rsid w:val="00F17496"/>
    <w:rsid w:val="00F23F89"/>
    <w:rsid w:val="00F32A28"/>
    <w:rsid w:val="00F351B7"/>
    <w:rsid w:val="00F3780C"/>
    <w:rsid w:val="00F37C46"/>
    <w:rsid w:val="00F41E58"/>
    <w:rsid w:val="00F52EEA"/>
    <w:rsid w:val="00F54BB6"/>
    <w:rsid w:val="00F708AA"/>
    <w:rsid w:val="00F767E5"/>
    <w:rsid w:val="00F804B4"/>
    <w:rsid w:val="00F817E0"/>
    <w:rsid w:val="00F820CB"/>
    <w:rsid w:val="00F822BB"/>
    <w:rsid w:val="00F85BA5"/>
    <w:rsid w:val="00F96EF6"/>
    <w:rsid w:val="00FA2393"/>
    <w:rsid w:val="00FA449A"/>
    <w:rsid w:val="00FA4C7F"/>
    <w:rsid w:val="00FA67B5"/>
    <w:rsid w:val="00FB275B"/>
    <w:rsid w:val="00FB5095"/>
    <w:rsid w:val="00FC0EED"/>
    <w:rsid w:val="00FC17A0"/>
    <w:rsid w:val="00FC6618"/>
    <w:rsid w:val="00FC6CF9"/>
    <w:rsid w:val="00FD5EBC"/>
    <w:rsid w:val="00FD793E"/>
    <w:rsid w:val="00FE201B"/>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7D7E7"/>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B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735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74349-FEAB-481F-8E40-19FD9356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2390</TotalTime>
  <Pages>5</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28</cp:revision>
  <cp:lastPrinted>2021-07-30T15:27:00Z</cp:lastPrinted>
  <dcterms:created xsi:type="dcterms:W3CDTF">2021-06-04T18:21:00Z</dcterms:created>
  <dcterms:modified xsi:type="dcterms:W3CDTF">2021-07-30T15:34:00Z</dcterms:modified>
</cp:coreProperties>
</file>