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BDE" w:rsidRPr="0050476F" w:rsidRDefault="005E73C0" w:rsidP="0050476F">
      <w:pPr>
        <w:jc w:val="center"/>
        <w:rPr>
          <w:b/>
          <w:sz w:val="32"/>
          <w:szCs w:val="32"/>
        </w:rPr>
      </w:pPr>
      <w:r>
        <w:rPr>
          <w:b/>
          <w:sz w:val="32"/>
          <w:szCs w:val="32"/>
        </w:rPr>
        <w:t xml:space="preserve">INFORMATION SHEET FOR </w:t>
      </w:r>
      <w:r w:rsidR="00D92B8A">
        <w:rPr>
          <w:b/>
          <w:sz w:val="32"/>
          <w:szCs w:val="32"/>
        </w:rPr>
        <w:t>0</w:t>
      </w:r>
      <w:r w:rsidR="001E1C36">
        <w:rPr>
          <w:b/>
          <w:sz w:val="32"/>
          <w:szCs w:val="32"/>
        </w:rPr>
        <w:t>3</w:t>
      </w:r>
      <w:r w:rsidR="00054DF0" w:rsidRPr="0050476F">
        <w:rPr>
          <w:b/>
          <w:sz w:val="32"/>
          <w:szCs w:val="32"/>
        </w:rPr>
        <w:t>/</w:t>
      </w:r>
      <w:r w:rsidR="0016760F">
        <w:rPr>
          <w:b/>
          <w:sz w:val="32"/>
          <w:szCs w:val="32"/>
        </w:rPr>
        <w:t>07</w:t>
      </w:r>
      <w:r w:rsidR="00D92B8A">
        <w:rPr>
          <w:b/>
          <w:sz w:val="32"/>
          <w:szCs w:val="32"/>
        </w:rPr>
        <w:t>/</w:t>
      </w:r>
      <w:r w:rsidR="00054DF0" w:rsidRPr="0050476F">
        <w:rPr>
          <w:b/>
          <w:sz w:val="32"/>
          <w:szCs w:val="32"/>
        </w:rPr>
        <w:t>202</w:t>
      </w:r>
      <w:r w:rsidR="00D92B8A">
        <w:rPr>
          <w:b/>
          <w:sz w:val="32"/>
          <w:szCs w:val="32"/>
        </w:rPr>
        <w:t>2</w:t>
      </w:r>
    </w:p>
    <w:p w:rsidR="005E6CCD" w:rsidRPr="00510BAF" w:rsidRDefault="00587393" w:rsidP="00865B99">
      <w:pPr>
        <w:jc w:val="both"/>
        <w:rPr>
          <w:rFonts w:ascii="Times New Roman" w:hAnsi="Times New Roman" w:cs="Times New Roman"/>
        </w:rPr>
      </w:pPr>
      <w:r w:rsidRPr="00510BAF">
        <w:rPr>
          <w:rFonts w:ascii="Times New Roman" w:hAnsi="Times New Roman" w:cs="Times New Roman"/>
        </w:rPr>
        <w:t xml:space="preserve">  </w:t>
      </w:r>
    </w:p>
    <w:p w:rsidR="001E1C36" w:rsidRDefault="001E1C36" w:rsidP="001429D6">
      <w:pPr>
        <w:ind w:left="0"/>
        <w:jc w:val="both"/>
        <w:rPr>
          <w:rFonts w:ascii="Times New Roman" w:hAnsi="Times New Roman" w:cs="Times New Roman"/>
          <w:b/>
          <w:u w:val="single"/>
        </w:rPr>
      </w:pPr>
      <w:r>
        <w:rPr>
          <w:rFonts w:ascii="Times New Roman" w:hAnsi="Times New Roman" w:cs="Times New Roman"/>
          <w:b/>
          <w:u w:val="single"/>
        </w:rPr>
        <w:t>Old Business</w:t>
      </w:r>
    </w:p>
    <w:p w:rsidR="001E1C36" w:rsidRDefault="001E1C36" w:rsidP="001429D6">
      <w:pPr>
        <w:ind w:left="0"/>
        <w:jc w:val="both"/>
        <w:rPr>
          <w:rFonts w:ascii="Times New Roman" w:hAnsi="Times New Roman" w:cs="Times New Roman"/>
          <w:b/>
          <w:u w:val="single"/>
        </w:rPr>
      </w:pPr>
    </w:p>
    <w:p w:rsidR="001E1C36" w:rsidRPr="001E1C36" w:rsidRDefault="001E1C36" w:rsidP="001E1C36">
      <w:pPr>
        <w:pStyle w:val="ListParagraph"/>
        <w:numPr>
          <w:ilvl w:val="0"/>
          <w:numId w:val="14"/>
        </w:numPr>
        <w:jc w:val="both"/>
        <w:rPr>
          <w:rFonts w:ascii="Times New Roman" w:hAnsi="Times New Roman" w:cs="Times New Roman"/>
        </w:rPr>
      </w:pPr>
      <w:r w:rsidRPr="001E1C36">
        <w:rPr>
          <w:rFonts w:ascii="Times New Roman" w:hAnsi="Times New Roman" w:cs="Times New Roman"/>
        </w:rPr>
        <w:t>This was tabled at the last meeting.  The law does not allow us to make a decision either way.  I recommend that we take no action.</w:t>
      </w:r>
    </w:p>
    <w:p w:rsidR="001E1C36" w:rsidRDefault="001E1C36" w:rsidP="001429D6">
      <w:pPr>
        <w:ind w:left="0"/>
        <w:jc w:val="both"/>
        <w:rPr>
          <w:rFonts w:ascii="Times New Roman" w:hAnsi="Times New Roman" w:cs="Times New Roman"/>
          <w:b/>
          <w:u w:val="single"/>
        </w:rPr>
      </w:pPr>
    </w:p>
    <w:p w:rsidR="00A17B4B" w:rsidRPr="001429D6" w:rsidRDefault="001429D6" w:rsidP="001429D6">
      <w:pPr>
        <w:ind w:left="0"/>
        <w:jc w:val="both"/>
        <w:rPr>
          <w:rFonts w:ascii="Times New Roman" w:hAnsi="Times New Roman" w:cs="Times New Roman"/>
          <w:b/>
          <w:u w:val="single"/>
        </w:rPr>
      </w:pPr>
      <w:r w:rsidRPr="001429D6">
        <w:rPr>
          <w:rFonts w:ascii="Times New Roman" w:hAnsi="Times New Roman" w:cs="Times New Roman"/>
          <w:b/>
          <w:u w:val="single"/>
        </w:rPr>
        <w:t>Agenda</w:t>
      </w:r>
    </w:p>
    <w:p w:rsidR="001429D6" w:rsidRDefault="001429D6" w:rsidP="00865B99">
      <w:pPr>
        <w:jc w:val="both"/>
        <w:rPr>
          <w:rFonts w:ascii="Times New Roman" w:hAnsi="Times New Roman" w:cs="Times New Roman"/>
          <w:b/>
        </w:rPr>
      </w:pPr>
    </w:p>
    <w:p w:rsidR="0016760F" w:rsidRPr="0016760F" w:rsidRDefault="001E1C36" w:rsidP="00E622D2">
      <w:pPr>
        <w:numPr>
          <w:ilvl w:val="0"/>
          <w:numId w:val="10"/>
        </w:numPr>
        <w:spacing w:after="120"/>
        <w:jc w:val="both"/>
        <w:rPr>
          <w:rFonts w:ascii="Times New Roman" w:hAnsi="Times New Roman" w:cs="Times New Roman"/>
        </w:rPr>
      </w:pPr>
      <w:r>
        <w:rPr>
          <w:rFonts w:ascii="Times New Roman" w:hAnsi="Times New Roman" w:cs="Times New Roman"/>
        </w:rPr>
        <w:t>Nothing special needed</w:t>
      </w:r>
      <w:r w:rsidR="0016760F" w:rsidRPr="0016760F">
        <w:rPr>
          <w:rFonts w:ascii="Times New Roman" w:hAnsi="Times New Roman" w:cs="Times New Roman"/>
        </w:rPr>
        <w:t xml:space="preserve">. </w:t>
      </w:r>
    </w:p>
    <w:p w:rsidR="007228D5" w:rsidRPr="007228D5" w:rsidRDefault="001E1C36" w:rsidP="0061790C">
      <w:pPr>
        <w:numPr>
          <w:ilvl w:val="0"/>
          <w:numId w:val="10"/>
        </w:numPr>
        <w:spacing w:after="120"/>
        <w:jc w:val="both"/>
        <w:rPr>
          <w:rFonts w:ascii="Times New Roman" w:hAnsi="Times New Roman" w:cs="Times New Roman"/>
        </w:rPr>
      </w:pPr>
      <w:r>
        <w:rPr>
          <w:rFonts w:ascii="Times New Roman" w:hAnsi="Times New Roman" w:cs="Times New Roman"/>
        </w:rPr>
        <w:t xml:space="preserve">This is for repair and update, etc. of the Welcome to Stilwell signs when entering the city. They are in really bad shape.  This price is very competitive and the attached information shows they do quality work. </w:t>
      </w:r>
      <w:r w:rsidR="007228D5">
        <w:rPr>
          <w:rFonts w:ascii="Times New Roman" w:hAnsi="Times New Roman" w:cs="Times New Roman"/>
        </w:rPr>
        <w:t xml:space="preserve"> </w:t>
      </w:r>
      <w:r w:rsidR="007228D5" w:rsidRPr="0068534E">
        <w:rPr>
          <w:rFonts w:ascii="Times New Roman" w:hAnsi="Times New Roman" w:cs="Times New Roman"/>
          <w:u w:val="single"/>
        </w:rPr>
        <w:t>Attachment</w:t>
      </w:r>
    </w:p>
    <w:p w:rsidR="007228D5" w:rsidRDefault="001E1C36" w:rsidP="0061790C">
      <w:pPr>
        <w:numPr>
          <w:ilvl w:val="0"/>
          <w:numId w:val="10"/>
        </w:numPr>
        <w:spacing w:after="120"/>
        <w:jc w:val="both"/>
        <w:rPr>
          <w:rFonts w:ascii="Times New Roman" w:hAnsi="Times New Roman" w:cs="Times New Roman"/>
        </w:rPr>
      </w:pPr>
      <w:r>
        <w:rPr>
          <w:rFonts w:ascii="Times New Roman" w:hAnsi="Times New Roman" w:cs="Times New Roman"/>
        </w:rPr>
        <w:t>Shelldon can address the need for this.</w:t>
      </w:r>
    </w:p>
    <w:p w:rsidR="005615DD" w:rsidRPr="00626C2B" w:rsidRDefault="003F7575" w:rsidP="005615DD">
      <w:pPr>
        <w:numPr>
          <w:ilvl w:val="0"/>
          <w:numId w:val="10"/>
        </w:numPr>
        <w:spacing w:after="120"/>
        <w:jc w:val="both"/>
        <w:rPr>
          <w:rFonts w:ascii="Times New Roman" w:hAnsi="Times New Roman" w:cs="Times New Roman"/>
        </w:rPr>
      </w:pPr>
      <w:r>
        <w:rPr>
          <w:rFonts w:ascii="Times New Roman" w:hAnsi="Times New Roman" w:cs="Times New Roman"/>
        </w:rPr>
        <w:t>For second street.  Dale and Shelldon can speak to this.</w:t>
      </w:r>
    </w:p>
    <w:p w:rsidR="003F7575" w:rsidRDefault="003F7575" w:rsidP="003F7575">
      <w:pPr>
        <w:numPr>
          <w:ilvl w:val="0"/>
          <w:numId w:val="10"/>
        </w:numPr>
        <w:spacing w:after="120"/>
        <w:jc w:val="both"/>
        <w:rPr>
          <w:rFonts w:ascii="Times New Roman" w:hAnsi="Times New Roman" w:cs="Times New Roman"/>
        </w:rPr>
      </w:pPr>
      <w:r>
        <w:rPr>
          <w:rFonts w:ascii="Times New Roman" w:hAnsi="Times New Roman" w:cs="Times New Roman"/>
        </w:rPr>
        <w:t>Shelldon can address the need for this.</w:t>
      </w:r>
    </w:p>
    <w:p w:rsidR="00385D2E" w:rsidRPr="00385D2E" w:rsidRDefault="00E75D8B" w:rsidP="00834C27">
      <w:pPr>
        <w:pStyle w:val="ListParagraph"/>
        <w:numPr>
          <w:ilvl w:val="0"/>
          <w:numId w:val="10"/>
        </w:numPr>
        <w:spacing w:after="120"/>
        <w:jc w:val="both"/>
        <w:rPr>
          <w:rFonts w:ascii="Times New Roman" w:hAnsi="Times New Roman" w:cs="Times New Roman"/>
        </w:rPr>
      </w:pPr>
      <w:r w:rsidRPr="00385D2E">
        <w:rPr>
          <w:rFonts w:ascii="Times New Roman" w:hAnsi="Times New Roman" w:cs="Times New Roman"/>
        </w:rPr>
        <w:t>We have enough in the account to cover this abatement but we have several smaller abatements coming up</w:t>
      </w:r>
      <w:r w:rsidR="004E06D3">
        <w:rPr>
          <w:rFonts w:ascii="Times New Roman" w:hAnsi="Times New Roman" w:cs="Times New Roman"/>
        </w:rPr>
        <w:t>.</w:t>
      </w:r>
      <w:r w:rsidRPr="00385D2E">
        <w:rPr>
          <w:rFonts w:ascii="Times New Roman" w:hAnsi="Times New Roman" w:cs="Times New Roman"/>
        </w:rPr>
        <w:t xml:space="preserve"> </w:t>
      </w:r>
      <w:r w:rsidR="003D3EF4">
        <w:rPr>
          <w:rFonts w:ascii="Times New Roman" w:hAnsi="Times New Roman" w:cs="Times New Roman"/>
        </w:rPr>
        <w:t>T</w:t>
      </w:r>
      <w:r w:rsidRPr="00385D2E">
        <w:rPr>
          <w:rFonts w:ascii="Times New Roman" w:hAnsi="Times New Roman" w:cs="Times New Roman"/>
        </w:rPr>
        <w:t>his will allow us to only request one budget increase instead of a smaller one almost every month.</w:t>
      </w:r>
      <w:r w:rsidR="00385D2E" w:rsidRPr="00385D2E">
        <w:rPr>
          <w:rFonts w:ascii="Times New Roman" w:hAnsi="Times New Roman" w:cs="Times New Roman"/>
        </w:rPr>
        <w:t xml:space="preserve"> </w:t>
      </w:r>
      <w:r w:rsidR="00385D2E" w:rsidRPr="00385D2E">
        <w:rPr>
          <w:rFonts w:ascii="Times New Roman" w:hAnsi="Times New Roman" w:cs="Times New Roman"/>
          <w:u w:val="single"/>
        </w:rPr>
        <w:t>Attachment</w:t>
      </w:r>
    </w:p>
    <w:p w:rsidR="00385D2E" w:rsidRPr="007228D5" w:rsidRDefault="00E75D8B" w:rsidP="00385D2E">
      <w:pPr>
        <w:numPr>
          <w:ilvl w:val="0"/>
          <w:numId w:val="10"/>
        </w:numPr>
        <w:spacing w:after="120"/>
        <w:jc w:val="both"/>
        <w:rPr>
          <w:rFonts w:ascii="Times New Roman" w:hAnsi="Times New Roman" w:cs="Times New Roman"/>
        </w:rPr>
      </w:pPr>
      <w:r>
        <w:rPr>
          <w:rFonts w:ascii="Times New Roman" w:hAnsi="Times New Roman" w:cs="Times New Roman"/>
        </w:rPr>
        <w:t>We have never nominated anyone but it is up to the council.</w:t>
      </w:r>
      <w:r w:rsidR="00385D2E">
        <w:rPr>
          <w:rFonts w:ascii="Times New Roman" w:hAnsi="Times New Roman" w:cs="Times New Roman"/>
        </w:rPr>
        <w:t xml:space="preserve"> </w:t>
      </w:r>
      <w:r w:rsidR="00385D2E" w:rsidRPr="0068534E">
        <w:rPr>
          <w:rFonts w:ascii="Times New Roman" w:hAnsi="Times New Roman" w:cs="Times New Roman"/>
          <w:u w:val="single"/>
        </w:rPr>
        <w:t>Attachment</w:t>
      </w:r>
    </w:p>
    <w:p w:rsidR="00BE6DF2" w:rsidRDefault="00E75D8B" w:rsidP="007537D4">
      <w:pPr>
        <w:numPr>
          <w:ilvl w:val="0"/>
          <w:numId w:val="10"/>
        </w:numPr>
        <w:spacing w:after="120"/>
        <w:jc w:val="both"/>
        <w:rPr>
          <w:rFonts w:ascii="Times New Roman" w:hAnsi="Times New Roman" w:cs="Times New Roman"/>
        </w:rPr>
      </w:pPr>
      <w:r>
        <w:rPr>
          <w:rFonts w:ascii="Times New Roman" w:hAnsi="Times New Roman" w:cs="Times New Roman"/>
        </w:rPr>
        <w:t xml:space="preserve">REAP is a reimbursement grant so we have to budget and spend before we can get it back. </w:t>
      </w:r>
    </w:p>
    <w:p w:rsidR="00E75D8B" w:rsidRDefault="00E75D8B" w:rsidP="007537D4">
      <w:pPr>
        <w:numPr>
          <w:ilvl w:val="0"/>
          <w:numId w:val="10"/>
        </w:numPr>
        <w:spacing w:after="120"/>
        <w:jc w:val="both"/>
        <w:rPr>
          <w:rFonts w:ascii="Times New Roman" w:hAnsi="Times New Roman" w:cs="Times New Roman"/>
        </w:rPr>
      </w:pPr>
      <w:r>
        <w:rPr>
          <w:rFonts w:ascii="Times New Roman" w:hAnsi="Times New Roman" w:cs="Times New Roman"/>
        </w:rPr>
        <w:t>SAFE ROUTES is also a reimbursement grant.</w:t>
      </w:r>
    </w:p>
    <w:p w:rsidR="00E75D8B" w:rsidRDefault="00E75D8B" w:rsidP="007537D4">
      <w:pPr>
        <w:numPr>
          <w:ilvl w:val="0"/>
          <w:numId w:val="10"/>
        </w:numPr>
        <w:spacing w:after="120"/>
        <w:jc w:val="both"/>
        <w:rPr>
          <w:rFonts w:ascii="Times New Roman" w:hAnsi="Times New Roman" w:cs="Times New Roman"/>
        </w:rPr>
      </w:pPr>
      <w:r>
        <w:rPr>
          <w:rFonts w:ascii="Times New Roman" w:hAnsi="Times New Roman" w:cs="Times New Roman"/>
        </w:rPr>
        <w:t>The update was given to you with your meeting book. This saves us having to pay for and administer our own.</w:t>
      </w:r>
    </w:p>
    <w:p w:rsidR="00E75D8B" w:rsidRDefault="00E75D8B" w:rsidP="007537D4">
      <w:pPr>
        <w:numPr>
          <w:ilvl w:val="0"/>
          <w:numId w:val="10"/>
        </w:numPr>
        <w:spacing w:after="120"/>
        <w:jc w:val="both"/>
        <w:rPr>
          <w:rFonts w:ascii="Times New Roman" w:hAnsi="Times New Roman" w:cs="Times New Roman"/>
        </w:rPr>
      </w:pPr>
      <w:r>
        <w:rPr>
          <w:rFonts w:ascii="Times New Roman" w:hAnsi="Times New Roman" w:cs="Times New Roman"/>
        </w:rPr>
        <w:t>This allows more control by the Department Heads and gets rid of the automatic probation increase.  Some employees are not bad enough to lay off but not good enough to deserve a $1.00 raise.</w:t>
      </w:r>
    </w:p>
    <w:p w:rsidR="00E75D8B" w:rsidRDefault="00385D2E" w:rsidP="007537D4">
      <w:pPr>
        <w:numPr>
          <w:ilvl w:val="0"/>
          <w:numId w:val="10"/>
        </w:numPr>
        <w:spacing w:after="120"/>
        <w:jc w:val="both"/>
        <w:rPr>
          <w:rFonts w:ascii="Times New Roman" w:hAnsi="Times New Roman" w:cs="Times New Roman"/>
        </w:rPr>
      </w:pPr>
      <w:r>
        <w:rPr>
          <w:rFonts w:ascii="Times New Roman" w:hAnsi="Times New Roman" w:cs="Times New Roman"/>
        </w:rPr>
        <w:t xml:space="preserve">We do every May but </w:t>
      </w:r>
      <w:proofErr w:type="spellStart"/>
      <w:r>
        <w:rPr>
          <w:rFonts w:ascii="Times New Roman" w:hAnsi="Times New Roman" w:cs="Times New Roman"/>
        </w:rPr>
        <w:t>EODD</w:t>
      </w:r>
      <w:proofErr w:type="spellEnd"/>
      <w:r>
        <w:rPr>
          <w:rFonts w:ascii="Times New Roman" w:hAnsi="Times New Roman" w:cs="Times New Roman"/>
        </w:rPr>
        <w:t xml:space="preserve"> is asking for a renewal appointment now.</w:t>
      </w:r>
    </w:p>
    <w:p w:rsidR="00385D2E" w:rsidRPr="000902E0" w:rsidRDefault="00385D2E" w:rsidP="007537D4">
      <w:pPr>
        <w:numPr>
          <w:ilvl w:val="0"/>
          <w:numId w:val="10"/>
        </w:numPr>
        <w:spacing w:after="120"/>
        <w:jc w:val="both"/>
        <w:rPr>
          <w:rFonts w:ascii="Times New Roman" w:hAnsi="Times New Roman" w:cs="Times New Roman"/>
        </w:rPr>
      </w:pPr>
      <w:r>
        <w:rPr>
          <w:rFonts w:ascii="Times New Roman" w:hAnsi="Times New Roman" w:cs="Times New Roman"/>
        </w:rPr>
        <w:t>Jean Ann and Shelldon can give the details.  This is a pledge for the future if all works out, not an immediate payment.</w:t>
      </w:r>
    </w:p>
    <w:p w:rsidR="005615DD" w:rsidRDefault="005615DD" w:rsidP="005615DD">
      <w:pPr>
        <w:spacing w:after="120"/>
        <w:jc w:val="both"/>
        <w:rPr>
          <w:rFonts w:ascii="Times New Roman" w:hAnsi="Times New Roman" w:cs="Times New Roman"/>
        </w:rPr>
      </w:pPr>
      <w:bookmarkStart w:id="0" w:name="_GoBack"/>
      <w:bookmarkEnd w:id="0"/>
    </w:p>
    <w:p w:rsidR="005615DD" w:rsidRDefault="00626C2B" w:rsidP="005615DD">
      <w:pPr>
        <w:spacing w:after="120"/>
        <w:jc w:val="both"/>
        <w:rPr>
          <w:rFonts w:ascii="Times New Roman" w:hAnsi="Times New Roman" w:cs="Times New Roman"/>
        </w:rPr>
      </w:pPr>
      <w:r>
        <w:rPr>
          <w:rFonts w:ascii="Times New Roman" w:hAnsi="Times New Roman" w:cs="Times New Roman"/>
          <w:b/>
          <w:u w:val="single"/>
        </w:rPr>
        <w:t>EXECUTIVE SESSION</w:t>
      </w:r>
    </w:p>
    <w:p w:rsidR="00626C2B" w:rsidRDefault="00626C2B" w:rsidP="005615DD">
      <w:pPr>
        <w:spacing w:after="120"/>
        <w:jc w:val="both"/>
        <w:rPr>
          <w:rFonts w:ascii="Times New Roman" w:hAnsi="Times New Roman" w:cs="Times New Roman"/>
        </w:rPr>
      </w:pPr>
    </w:p>
    <w:p w:rsidR="00626C2B" w:rsidRDefault="003D3EF4" w:rsidP="00626C2B">
      <w:pPr>
        <w:pStyle w:val="ListParagraph"/>
        <w:numPr>
          <w:ilvl w:val="0"/>
          <w:numId w:val="10"/>
        </w:numPr>
        <w:spacing w:after="120"/>
        <w:jc w:val="both"/>
        <w:rPr>
          <w:rFonts w:ascii="Times New Roman" w:hAnsi="Times New Roman" w:cs="Times New Roman"/>
        </w:rPr>
      </w:pPr>
      <w:r>
        <w:rPr>
          <w:rFonts w:ascii="Times New Roman" w:hAnsi="Times New Roman" w:cs="Times New Roman"/>
        </w:rPr>
        <w:t>Application/resumes will be available in Executive Session.</w:t>
      </w:r>
    </w:p>
    <w:p w:rsidR="00677EF3" w:rsidRDefault="00677EF3" w:rsidP="00677EF3">
      <w:pPr>
        <w:pStyle w:val="ListParagraph"/>
        <w:spacing w:after="120"/>
        <w:jc w:val="both"/>
        <w:rPr>
          <w:rFonts w:ascii="Times New Roman" w:hAnsi="Times New Roman" w:cs="Times New Roman"/>
        </w:rPr>
      </w:pPr>
    </w:p>
    <w:p w:rsidR="00677EF3" w:rsidRDefault="003D3EF4" w:rsidP="00626C2B">
      <w:pPr>
        <w:pStyle w:val="ListParagraph"/>
        <w:numPr>
          <w:ilvl w:val="0"/>
          <w:numId w:val="10"/>
        </w:numPr>
        <w:spacing w:after="120"/>
        <w:jc w:val="both"/>
        <w:rPr>
          <w:rFonts w:ascii="Times New Roman" w:hAnsi="Times New Roman" w:cs="Times New Roman"/>
        </w:rPr>
      </w:pPr>
      <w:r>
        <w:rPr>
          <w:rFonts w:ascii="Times New Roman" w:hAnsi="Times New Roman" w:cs="Times New Roman"/>
        </w:rPr>
        <w:t>Found better job.</w:t>
      </w:r>
    </w:p>
    <w:p w:rsidR="00677EF3" w:rsidRPr="00677EF3" w:rsidRDefault="00677EF3" w:rsidP="00677EF3">
      <w:pPr>
        <w:pStyle w:val="ListParagraph"/>
        <w:rPr>
          <w:rFonts w:ascii="Times New Roman" w:hAnsi="Times New Roman" w:cs="Times New Roman"/>
        </w:rPr>
      </w:pPr>
    </w:p>
    <w:p w:rsidR="00677EF3" w:rsidRDefault="003D3EF4" w:rsidP="00626C2B">
      <w:pPr>
        <w:pStyle w:val="ListParagraph"/>
        <w:numPr>
          <w:ilvl w:val="0"/>
          <w:numId w:val="10"/>
        </w:numPr>
        <w:spacing w:after="120"/>
        <w:jc w:val="both"/>
        <w:rPr>
          <w:rFonts w:ascii="Times New Roman" w:hAnsi="Times New Roman" w:cs="Times New Roman"/>
        </w:rPr>
      </w:pPr>
      <w:r>
        <w:rPr>
          <w:rFonts w:ascii="Times New Roman" w:hAnsi="Times New Roman" w:cs="Times New Roman"/>
        </w:rPr>
        <w:t>Doing well</w:t>
      </w:r>
    </w:p>
    <w:p w:rsidR="00677EF3" w:rsidRPr="00677EF3" w:rsidRDefault="00677EF3" w:rsidP="00677EF3">
      <w:pPr>
        <w:pStyle w:val="ListParagraph"/>
        <w:rPr>
          <w:rFonts w:ascii="Times New Roman" w:hAnsi="Times New Roman" w:cs="Times New Roman"/>
        </w:rPr>
      </w:pPr>
    </w:p>
    <w:p w:rsidR="00677EF3" w:rsidRDefault="003D3EF4" w:rsidP="00626C2B">
      <w:pPr>
        <w:pStyle w:val="ListParagraph"/>
        <w:numPr>
          <w:ilvl w:val="0"/>
          <w:numId w:val="10"/>
        </w:numPr>
        <w:spacing w:after="120"/>
        <w:jc w:val="both"/>
        <w:rPr>
          <w:rFonts w:ascii="Times New Roman" w:hAnsi="Times New Roman" w:cs="Times New Roman"/>
        </w:rPr>
      </w:pPr>
      <w:r>
        <w:rPr>
          <w:rFonts w:ascii="Times New Roman" w:hAnsi="Times New Roman" w:cs="Times New Roman"/>
        </w:rPr>
        <w:t>Discussion only</w:t>
      </w:r>
    </w:p>
    <w:p w:rsidR="003D3EF4" w:rsidRPr="003D3EF4" w:rsidRDefault="003D3EF4" w:rsidP="003D3EF4">
      <w:pPr>
        <w:pStyle w:val="ListParagraph"/>
        <w:rPr>
          <w:rFonts w:ascii="Times New Roman" w:hAnsi="Times New Roman" w:cs="Times New Roman"/>
        </w:rPr>
      </w:pPr>
    </w:p>
    <w:p w:rsidR="003D3EF4" w:rsidRDefault="003D3EF4" w:rsidP="00626C2B">
      <w:pPr>
        <w:pStyle w:val="ListParagraph"/>
        <w:numPr>
          <w:ilvl w:val="0"/>
          <w:numId w:val="10"/>
        </w:numPr>
        <w:spacing w:after="120"/>
        <w:jc w:val="both"/>
        <w:rPr>
          <w:rFonts w:ascii="Times New Roman" w:hAnsi="Times New Roman" w:cs="Times New Roman"/>
        </w:rPr>
      </w:pPr>
      <w:r>
        <w:rPr>
          <w:rFonts w:ascii="Times New Roman" w:hAnsi="Times New Roman" w:cs="Times New Roman"/>
        </w:rPr>
        <w:t>Discussion only</w:t>
      </w:r>
    </w:p>
    <w:p w:rsidR="003D3EF4" w:rsidRPr="003D3EF4" w:rsidRDefault="003D3EF4" w:rsidP="003D3EF4">
      <w:pPr>
        <w:pStyle w:val="ListParagraph"/>
        <w:rPr>
          <w:rFonts w:ascii="Times New Roman" w:hAnsi="Times New Roman" w:cs="Times New Roman"/>
        </w:rPr>
      </w:pPr>
    </w:p>
    <w:p w:rsidR="003D3EF4" w:rsidRPr="00626C2B" w:rsidRDefault="003D3EF4" w:rsidP="00626C2B">
      <w:pPr>
        <w:pStyle w:val="ListParagraph"/>
        <w:numPr>
          <w:ilvl w:val="0"/>
          <w:numId w:val="10"/>
        </w:numPr>
        <w:spacing w:after="120"/>
        <w:jc w:val="both"/>
        <w:rPr>
          <w:rFonts w:ascii="Times New Roman" w:hAnsi="Times New Roman" w:cs="Times New Roman"/>
        </w:rPr>
      </w:pPr>
      <w:r>
        <w:rPr>
          <w:rFonts w:ascii="Times New Roman" w:hAnsi="Times New Roman" w:cs="Times New Roman"/>
        </w:rPr>
        <w:t>?????</w:t>
      </w:r>
    </w:p>
    <w:sectPr w:rsidR="003D3EF4" w:rsidRPr="00626C2B" w:rsidSect="00510BAF">
      <w:pgSz w:w="12240" w:h="15840"/>
      <w:pgMar w:top="1008"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769A4"/>
    <w:multiLevelType w:val="hybridMultilevel"/>
    <w:tmpl w:val="1638C8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A481B04"/>
    <w:multiLevelType w:val="hybridMultilevel"/>
    <w:tmpl w:val="E5CA2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065F3"/>
    <w:multiLevelType w:val="hybridMultilevel"/>
    <w:tmpl w:val="F1305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F13D50"/>
    <w:multiLevelType w:val="hybridMultilevel"/>
    <w:tmpl w:val="5A7CD5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5B19E6"/>
    <w:multiLevelType w:val="hybridMultilevel"/>
    <w:tmpl w:val="7C38D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1023BF"/>
    <w:multiLevelType w:val="hybridMultilevel"/>
    <w:tmpl w:val="CE58C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5509D9"/>
    <w:multiLevelType w:val="hybridMultilevel"/>
    <w:tmpl w:val="1E4EF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A35BAF"/>
    <w:multiLevelType w:val="hybridMultilevel"/>
    <w:tmpl w:val="F7A65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155303"/>
    <w:multiLevelType w:val="hybridMultilevel"/>
    <w:tmpl w:val="79926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862338"/>
    <w:multiLevelType w:val="hybridMultilevel"/>
    <w:tmpl w:val="F9F031D0"/>
    <w:lvl w:ilvl="0" w:tplc="6882A35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995BDA"/>
    <w:multiLevelType w:val="hybridMultilevel"/>
    <w:tmpl w:val="026890E6"/>
    <w:lvl w:ilvl="0" w:tplc="331CFEA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451E6"/>
    <w:multiLevelType w:val="hybridMultilevel"/>
    <w:tmpl w:val="2A72A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9D6BC8"/>
    <w:multiLevelType w:val="hybridMultilevel"/>
    <w:tmpl w:val="523C450C"/>
    <w:lvl w:ilvl="0" w:tplc="C62E48D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3"/>
  </w:num>
  <w:num w:numId="5">
    <w:abstractNumId w:val="10"/>
  </w:num>
  <w:num w:numId="6">
    <w:abstractNumId w:val="8"/>
  </w:num>
  <w:num w:numId="7">
    <w:abstractNumId w:val="13"/>
  </w:num>
  <w:num w:numId="8">
    <w:abstractNumId w:val="11"/>
  </w:num>
  <w:num w:numId="9">
    <w:abstractNumId w:val="0"/>
  </w:num>
  <w:num w:numId="10">
    <w:abstractNumId w:val="4"/>
  </w:num>
  <w:num w:numId="11">
    <w:abstractNumId w:val="12"/>
  </w:num>
  <w:num w:numId="12">
    <w:abstractNumId w:val="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F0"/>
    <w:rsid w:val="00004029"/>
    <w:rsid w:val="0001051F"/>
    <w:rsid w:val="00016868"/>
    <w:rsid w:val="00021C8E"/>
    <w:rsid w:val="00022277"/>
    <w:rsid w:val="00054DF0"/>
    <w:rsid w:val="00071B04"/>
    <w:rsid w:val="00080A8F"/>
    <w:rsid w:val="00081D90"/>
    <w:rsid w:val="00083504"/>
    <w:rsid w:val="000902E0"/>
    <w:rsid w:val="000A4C30"/>
    <w:rsid w:val="000C4CAE"/>
    <w:rsid w:val="000D493F"/>
    <w:rsid w:val="000E4671"/>
    <w:rsid w:val="00105BED"/>
    <w:rsid w:val="00121837"/>
    <w:rsid w:val="001429D6"/>
    <w:rsid w:val="0016760F"/>
    <w:rsid w:val="00177FB2"/>
    <w:rsid w:val="001931EE"/>
    <w:rsid w:val="001B1CC4"/>
    <w:rsid w:val="001B423B"/>
    <w:rsid w:val="001B5E51"/>
    <w:rsid w:val="001C5654"/>
    <w:rsid w:val="001D6A5D"/>
    <w:rsid w:val="001E1C36"/>
    <w:rsid w:val="001E443D"/>
    <w:rsid w:val="001E75B5"/>
    <w:rsid w:val="001F6C9F"/>
    <w:rsid w:val="0020337B"/>
    <w:rsid w:val="00224893"/>
    <w:rsid w:val="00282478"/>
    <w:rsid w:val="00293454"/>
    <w:rsid w:val="002B69F4"/>
    <w:rsid w:val="002C731A"/>
    <w:rsid w:val="002D7060"/>
    <w:rsid w:val="00311CD2"/>
    <w:rsid w:val="00316FA7"/>
    <w:rsid w:val="003200EC"/>
    <w:rsid w:val="00322CED"/>
    <w:rsid w:val="00351061"/>
    <w:rsid w:val="00351BDE"/>
    <w:rsid w:val="003812D1"/>
    <w:rsid w:val="00385D2E"/>
    <w:rsid w:val="003C315D"/>
    <w:rsid w:val="003C7ECE"/>
    <w:rsid w:val="003D3EF4"/>
    <w:rsid w:val="003F1D31"/>
    <w:rsid w:val="003F7575"/>
    <w:rsid w:val="003F7971"/>
    <w:rsid w:val="00403DCB"/>
    <w:rsid w:val="004147C8"/>
    <w:rsid w:val="00415D3D"/>
    <w:rsid w:val="004520D5"/>
    <w:rsid w:val="004520DE"/>
    <w:rsid w:val="0048757B"/>
    <w:rsid w:val="00497AE3"/>
    <w:rsid w:val="004A47B5"/>
    <w:rsid w:val="004E06D3"/>
    <w:rsid w:val="004F2EDF"/>
    <w:rsid w:val="0050476F"/>
    <w:rsid w:val="00510BAF"/>
    <w:rsid w:val="005615DD"/>
    <w:rsid w:val="005628A3"/>
    <w:rsid w:val="00587393"/>
    <w:rsid w:val="005A59A4"/>
    <w:rsid w:val="005E4DBA"/>
    <w:rsid w:val="005E5C16"/>
    <w:rsid w:val="005E6CCD"/>
    <w:rsid w:val="005E73C0"/>
    <w:rsid w:val="00611ECA"/>
    <w:rsid w:val="0061790C"/>
    <w:rsid w:val="00626C2B"/>
    <w:rsid w:val="006427E6"/>
    <w:rsid w:val="006437C1"/>
    <w:rsid w:val="00677EF3"/>
    <w:rsid w:val="0068061C"/>
    <w:rsid w:val="00684992"/>
    <w:rsid w:val="0068534E"/>
    <w:rsid w:val="006B3738"/>
    <w:rsid w:val="006D323F"/>
    <w:rsid w:val="006D503E"/>
    <w:rsid w:val="006E4841"/>
    <w:rsid w:val="006F156E"/>
    <w:rsid w:val="00700CEC"/>
    <w:rsid w:val="007228D5"/>
    <w:rsid w:val="00725CD6"/>
    <w:rsid w:val="0074798E"/>
    <w:rsid w:val="00754462"/>
    <w:rsid w:val="00774B92"/>
    <w:rsid w:val="007817AD"/>
    <w:rsid w:val="00781F41"/>
    <w:rsid w:val="007A25EF"/>
    <w:rsid w:val="007C7A63"/>
    <w:rsid w:val="007D280C"/>
    <w:rsid w:val="007E6654"/>
    <w:rsid w:val="00810DDC"/>
    <w:rsid w:val="00820ACC"/>
    <w:rsid w:val="00857287"/>
    <w:rsid w:val="00865B99"/>
    <w:rsid w:val="0087142B"/>
    <w:rsid w:val="00883115"/>
    <w:rsid w:val="00887584"/>
    <w:rsid w:val="008B32C4"/>
    <w:rsid w:val="008D7BF5"/>
    <w:rsid w:val="008E79BB"/>
    <w:rsid w:val="00930EC8"/>
    <w:rsid w:val="00942134"/>
    <w:rsid w:val="00957DC4"/>
    <w:rsid w:val="009A2795"/>
    <w:rsid w:val="009C13E8"/>
    <w:rsid w:val="009E1DC1"/>
    <w:rsid w:val="009E71A7"/>
    <w:rsid w:val="00A13433"/>
    <w:rsid w:val="00A17B4B"/>
    <w:rsid w:val="00A808C8"/>
    <w:rsid w:val="00A94D44"/>
    <w:rsid w:val="00AA0FA3"/>
    <w:rsid w:val="00AA1C23"/>
    <w:rsid w:val="00AA4FC4"/>
    <w:rsid w:val="00AA672A"/>
    <w:rsid w:val="00AB3A75"/>
    <w:rsid w:val="00AB69BE"/>
    <w:rsid w:val="00AD0AA7"/>
    <w:rsid w:val="00AD5B75"/>
    <w:rsid w:val="00B06D18"/>
    <w:rsid w:val="00B2621D"/>
    <w:rsid w:val="00B37FDC"/>
    <w:rsid w:val="00B457E9"/>
    <w:rsid w:val="00B64A5E"/>
    <w:rsid w:val="00B74F45"/>
    <w:rsid w:val="00B77A6F"/>
    <w:rsid w:val="00B77FB8"/>
    <w:rsid w:val="00BD5D11"/>
    <w:rsid w:val="00BE6DF2"/>
    <w:rsid w:val="00C63FEC"/>
    <w:rsid w:val="00C70B02"/>
    <w:rsid w:val="00C80B09"/>
    <w:rsid w:val="00CA429E"/>
    <w:rsid w:val="00CA47AB"/>
    <w:rsid w:val="00CA632F"/>
    <w:rsid w:val="00CB0F82"/>
    <w:rsid w:val="00CE4E20"/>
    <w:rsid w:val="00CF0292"/>
    <w:rsid w:val="00CF70CD"/>
    <w:rsid w:val="00D06E47"/>
    <w:rsid w:val="00D206B3"/>
    <w:rsid w:val="00D25A3F"/>
    <w:rsid w:val="00D34ACB"/>
    <w:rsid w:val="00D45948"/>
    <w:rsid w:val="00D6431D"/>
    <w:rsid w:val="00D64A0E"/>
    <w:rsid w:val="00D92B8A"/>
    <w:rsid w:val="00D95BF1"/>
    <w:rsid w:val="00DB06A2"/>
    <w:rsid w:val="00DB0B89"/>
    <w:rsid w:val="00DE1D91"/>
    <w:rsid w:val="00E05A6C"/>
    <w:rsid w:val="00E155D0"/>
    <w:rsid w:val="00E220E7"/>
    <w:rsid w:val="00E430B6"/>
    <w:rsid w:val="00E4353A"/>
    <w:rsid w:val="00E47B4F"/>
    <w:rsid w:val="00E53953"/>
    <w:rsid w:val="00E723EA"/>
    <w:rsid w:val="00E75D8B"/>
    <w:rsid w:val="00EA5B9E"/>
    <w:rsid w:val="00EF0ECC"/>
    <w:rsid w:val="00F05A6B"/>
    <w:rsid w:val="00F2645C"/>
    <w:rsid w:val="00F332FE"/>
    <w:rsid w:val="00F540DE"/>
    <w:rsid w:val="00F66108"/>
    <w:rsid w:val="00F70249"/>
    <w:rsid w:val="00F910C8"/>
    <w:rsid w:val="00FC1DB9"/>
    <w:rsid w:val="00FD5A5C"/>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8BC5"/>
  <w15:chartTrackingRefBased/>
  <w15:docId w15:val="{E1978D4F-AC3C-49D4-9F3E-A5C681B0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B92"/>
    <w:pPr>
      <w:contextualSpacing/>
    </w:pPr>
  </w:style>
  <w:style w:type="paragraph" w:styleId="BalloonText">
    <w:name w:val="Balloon Text"/>
    <w:basedOn w:val="Normal"/>
    <w:link w:val="BalloonTextChar"/>
    <w:uiPriority w:val="99"/>
    <w:semiHidden/>
    <w:unhideWhenUsed/>
    <w:rsid w:val="0088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115"/>
    <w:rPr>
      <w:rFonts w:ascii="Segoe UI" w:hAnsi="Segoe UI" w:cs="Segoe UI"/>
      <w:sz w:val="18"/>
      <w:szCs w:val="18"/>
    </w:rPr>
  </w:style>
  <w:style w:type="character" w:styleId="Hyperlink">
    <w:name w:val="Hyperlink"/>
    <w:basedOn w:val="DefaultParagraphFont"/>
    <w:uiPriority w:val="99"/>
    <w:semiHidden/>
    <w:unhideWhenUsed/>
    <w:rsid w:val="006B37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Shelldon Miggletto</dc:creator>
  <cp:keywords/>
  <dc:description/>
  <cp:lastModifiedBy>Larry Nettles</cp:lastModifiedBy>
  <cp:revision>3</cp:revision>
  <cp:lastPrinted>2022-02-02T17:16:00Z</cp:lastPrinted>
  <dcterms:created xsi:type="dcterms:W3CDTF">2022-03-03T21:14:00Z</dcterms:created>
  <dcterms:modified xsi:type="dcterms:W3CDTF">2022-03-03T21:16:00Z</dcterms:modified>
</cp:coreProperties>
</file>