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3B1858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INFORMATION SHEET FOR 06</w:t>
      </w:r>
      <w:r w:rsidR="00120590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1</w:t>
      </w:r>
      <w:r w:rsidR="00120590">
        <w:rPr>
          <w:b/>
          <w:sz w:val="32"/>
          <w:szCs w:val="32"/>
        </w:rPr>
        <w:t>4</w:t>
      </w:r>
      <w:r w:rsidR="00054DF0" w:rsidRPr="0050476F">
        <w:rPr>
          <w:b/>
          <w:sz w:val="32"/>
          <w:szCs w:val="32"/>
        </w:rPr>
        <w:t>/2021</w:t>
      </w:r>
    </w:p>
    <w:p w:rsidR="00054DF0" w:rsidRPr="00120590" w:rsidRDefault="00120590" w:rsidP="00120590">
      <w:pPr>
        <w:ind w:firstLine="360"/>
        <w:rPr>
          <w:b/>
          <w:sz w:val="24"/>
          <w:szCs w:val="24"/>
        </w:rPr>
      </w:pPr>
      <w:proofErr w:type="spellStart"/>
      <w:r w:rsidRPr="00120590">
        <w:rPr>
          <w:b/>
          <w:sz w:val="24"/>
          <w:szCs w:val="24"/>
        </w:rPr>
        <w:t>SIA</w:t>
      </w:r>
      <w:proofErr w:type="spellEnd"/>
    </w:p>
    <w:p w:rsidR="005E6CCD" w:rsidRDefault="00120590" w:rsidP="00930E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attached.</w:t>
      </w:r>
      <w:r w:rsidR="001973C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Attachment.</w:t>
      </w:r>
    </w:p>
    <w:p w:rsidR="005E6CCD" w:rsidRPr="00700CEC" w:rsidRDefault="00587393" w:rsidP="00C113E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113E3" w:rsidRDefault="00120590" w:rsidP="00C113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attached.  Same as always.</w:t>
      </w:r>
      <w:r w:rsidR="002209B1">
        <w:rPr>
          <w:rFonts w:ascii="Times New Roman" w:hAnsi="Times New Roman" w:cs="Times New Roman"/>
        </w:rPr>
        <w:t xml:space="preserve"> </w:t>
      </w:r>
      <w:r w:rsidR="002209B1" w:rsidRPr="002209B1">
        <w:rPr>
          <w:rFonts w:ascii="Times New Roman" w:hAnsi="Times New Roman" w:cs="Times New Roman"/>
          <w:u w:val="single"/>
        </w:rPr>
        <w:t>Attachment</w:t>
      </w:r>
      <w:r w:rsidR="002209B1">
        <w:rPr>
          <w:rFonts w:ascii="Times New Roman" w:hAnsi="Times New Roman" w:cs="Times New Roman"/>
        </w:rPr>
        <w:t>.</w:t>
      </w:r>
    </w:p>
    <w:p w:rsidR="00C113E3" w:rsidRDefault="00C113E3" w:rsidP="00C113E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E6CCD" w:rsidRPr="00C113E3" w:rsidRDefault="00B2534E" w:rsidP="001205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updated the city in M</w:t>
      </w:r>
      <w:r w:rsidR="00120590">
        <w:rPr>
          <w:rFonts w:ascii="Times New Roman" w:hAnsi="Times New Roman" w:cs="Times New Roman"/>
        </w:rPr>
        <w:t xml:space="preserve">ay but forgot </w:t>
      </w:r>
      <w:r>
        <w:rPr>
          <w:rFonts w:ascii="Times New Roman" w:hAnsi="Times New Roman" w:cs="Times New Roman"/>
        </w:rPr>
        <w:t xml:space="preserve">about </w:t>
      </w:r>
      <w:proofErr w:type="spellStart"/>
      <w:r w:rsidR="00120590">
        <w:rPr>
          <w:rFonts w:ascii="Times New Roman" w:hAnsi="Times New Roman" w:cs="Times New Roman"/>
        </w:rPr>
        <w:t>SIA</w:t>
      </w:r>
      <w:proofErr w:type="spellEnd"/>
      <w:r w:rsidR="00120590">
        <w:rPr>
          <w:rFonts w:ascii="Times New Roman" w:hAnsi="Times New Roman" w:cs="Times New Roman"/>
        </w:rPr>
        <w:t>.</w:t>
      </w:r>
    </w:p>
    <w:p w:rsidR="00A808C8" w:rsidRPr="00700CEC" w:rsidRDefault="00A808C8" w:rsidP="0012059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113E3" w:rsidRPr="00C113E3" w:rsidRDefault="00120590" w:rsidP="007068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requires this to remove signatures from accounts.</w:t>
      </w:r>
    </w:p>
    <w:p w:rsidR="001E443D" w:rsidRPr="001E443D" w:rsidRDefault="001E443D" w:rsidP="0058739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20590" w:rsidRPr="00120590" w:rsidRDefault="00120590" w:rsidP="00120590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CITY</w:t>
      </w:r>
    </w:p>
    <w:p w:rsidR="00120590" w:rsidRDefault="00120590" w:rsidP="00120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attached.  </w:t>
      </w:r>
      <w:r>
        <w:rPr>
          <w:rFonts w:ascii="Times New Roman" w:hAnsi="Times New Roman" w:cs="Times New Roman"/>
          <w:u w:val="single"/>
        </w:rPr>
        <w:t>Attachment.</w:t>
      </w:r>
    </w:p>
    <w:p w:rsidR="00120590" w:rsidRPr="00700CEC" w:rsidRDefault="00120590" w:rsidP="0012059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0590" w:rsidRDefault="00120590" w:rsidP="00120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attached.  Same as always. </w:t>
      </w:r>
      <w:r w:rsidRPr="002209B1">
        <w:rPr>
          <w:rFonts w:ascii="Times New Roman" w:hAnsi="Times New Roman" w:cs="Times New Roman"/>
          <w:u w:val="single"/>
        </w:rPr>
        <w:t>Attachment</w:t>
      </w:r>
      <w:r>
        <w:rPr>
          <w:rFonts w:ascii="Times New Roman" w:hAnsi="Times New Roman" w:cs="Times New Roman"/>
        </w:rPr>
        <w:t>.</w:t>
      </w:r>
    </w:p>
    <w:p w:rsidR="00120590" w:rsidRDefault="00120590" w:rsidP="0012059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20590" w:rsidRDefault="00120590" w:rsidP="00120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requires this to remove signatures from accounts.</w:t>
      </w:r>
    </w:p>
    <w:p w:rsidR="00120590" w:rsidRDefault="00120590" w:rsidP="00DF50F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20590" w:rsidRDefault="00120590" w:rsidP="00120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not legally required but</w:t>
      </w:r>
      <w:r w:rsidRPr="001205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allow for more clarity in our </w:t>
      </w:r>
      <w:r w:rsidR="00DF50F6">
        <w:rPr>
          <w:rFonts w:ascii="Times New Roman" w:hAnsi="Times New Roman" w:cs="Times New Roman"/>
        </w:rPr>
        <w:t>record</w:t>
      </w:r>
      <w:r>
        <w:rPr>
          <w:rFonts w:ascii="Times New Roman" w:hAnsi="Times New Roman" w:cs="Times New Roman"/>
        </w:rPr>
        <w:t xml:space="preserve">-keeping for federal grants.  </w:t>
      </w:r>
    </w:p>
    <w:p w:rsidR="00120590" w:rsidRDefault="00120590" w:rsidP="00DF50F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808C8" w:rsidRDefault="002209B1" w:rsidP="00120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something the department has been needing for some time.  </w:t>
      </w:r>
      <w:r w:rsidR="00120590">
        <w:rPr>
          <w:rFonts w:ascii="Times New Roman" w:hAnsi="Times New Roman" w:cs="Times New Roman"/>
        </w:rPr>
        <w:t xml:space="preserve">The money is from Cherokee Nation donations to the Police Department.  </w:t>
      </w:r>
      <w:r w:rsidR="00120590" w:rsidRPr="008C47DA">
        <w:rPr>
          <w:rFonts w:ascii="Times New Roman" w:hAnsi="Times New Roman" w:cs="Times New Roman"/>
          <w:u w:val="single"/>
        </w:rPr>
        <w:t>Attachment</w:t>
      </w:r>
      <w:r w:rsidR="00120590" w:rsidRPr="00DF50F6">
        <w:rPr>
          <w:rFonts w:ascii="Times New Roman" w:hAnsi="Times New Roman" w:cs="Times New Roman"/>
        </w:rPr>
        <w:t>.</w:t>
      </w:r>
      <w:r w:rsidR="00120590">
        <w:rPr>
          <w:rFonts w:ascii="Times New Roman" w:hAnsi="Times New Roman" w:cs="Times New Roman"/>
        </w:rPr>
        <w:t xml:space="preserve"> </w:t>
      </w:r>
    </w:p>
    <w:p w:rsidR="00A808C8" w:rsidRDefault="00A808C8" w:rsidP="00DF50F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0701B" w:rsidRDefault="00120590" w:rsidP="00120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language has been upgraded to reflect the benefit to the city.  Tracy Sims will be able to answer any further questions.</w:t>
      </w:r>
    </w:p>
    <w:p w:rsidR="0050701B" w:rsidRDefault="0050701B" w:rsidP="00DF50F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D7A9E" w:rsidRPr="00276C97" w:rsidRDefault="00DF50F6" w:rsidP="00120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Dale will address this.  </w:t>
      </w:r>
      <w:r w:rsidRPr="00276C97">
        <w:rPr>
          <w:rFonts w:ascii="Times New Roman" w:hAnsi="Times New Roman" w:cs="Times New Roman"/>
          <w:u w:val="single"/>
        </w:rPr>
        <w:t>Attachments.</w:t>
      </w:r>
    </w:p>
    <w:p w:rsidR="00CD7A9E" w:rsidRDefault="00CD7A9E" w:rsidP="00276C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1C8E" w:rsidRPr="0050701B" w:rsidRDefault="00DF50F6" w:rsidP="00DF50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Shawn will address this. </w:t>
      </w:r>
    </w:p>
    <w:p w:rsidR="0080290B" w:rsidRPr="00CD7A9E" w:rsidRDefault="0080290B" w:rsidP="00276C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B1858" w:rsidRDefault="00DF50F6" w:rsidP="00276C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recommend we approve these changes. </w:t>
      </w:r>
      <w:r w:rsidR="00FE2082" w:rsidRPr="00276C97">
        <w:rPr>
          <w:rFonts w:ascii="Times New Roman" w:hAnsi="Times New Roman" w:cs="Times New Roman"/>
          <w:u w:val="single"/>
        </w:rPr>
        <w:t>Attachment</w:t>
      </w:r>
      <w:r w:rsidR="003B1858" w:rsidRPr="00276C97">
        <w:rPr>
          <w:rFonts w:ascii="Times New Roman" w:hAnsi="Times New Roman" w:cs="Times New Roman"/>
          <w:u w:val="single"/>
        </w:rPr>
        <w:t>.</w:t>
      </w:r>
    </w:p>
    <w:p w:rsidR="003B1858" w:rsidRPr="003B1858" w:rsidRDefault="003B1858" w:rsidP="00276C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B1858" w:rsidRDefault="00DF50F6" w:rsidP="00120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clause.</w:t>
      </w:r>
    </w:p>
    <w:p w:rsidR="003D1A6D" w:rsidRPr="003D1A6D" w:rsidRDefault="003D1A6D" w:rsidP="003D1A6D">
      <w:pPr>
        <w:pStyle w:val="ListParagraph"/>
        <w:rPr>
          <w:rFonts w:ascii="Times New Roman" w:hAnsi="Times New Roman" w:cs="Times New Roman"/>
        </w:rPr>
      </w:pPr>
    </w:p>
    <w:p w:rsidR="003D1A6D" w:rsidRPr="003D1A6D" w:rsidRDefault="00DF50F6" w:rsidP="00120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Still working with grant money on approved items.</w:t>
      </w:r>
    </w:p>
    <w:p w:rsidR="003B1858" w:rsidRDefault="003B1858" w:rsidP="003B185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3B1858" w:rsidRDefault="00DF50F6" w:rsidP="00276C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 Labor Standards Act forbids vacation or holiday hours paid but not worked to be counted toward compensatory time or overtime</w:t>
      </w:r>
      <w:r w:rsidR="003B18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This corrects my mistake from last meeting.  This still makes us </w:t>
      </w:r>
      <w:r w:rsidR="00276C97">
        <w:rPr>
          <w:rFonts w:ascii="Times New Roman" w:hAnsi="Times New Roman" w:cs="Times New Roman"/>
        </w:rPr>
        <w:t>consistent.</w:t>
      </w:r>
    </w:p>
    <w:p w:rsidR="00276C97" w:rsidRPr="00276C97" w:rsidRDefault="00276C97" w:rsidP="00276C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76C97" w:rsidRPr="00276C97" w:rsidRDefault="00276C97" w:rsidP="00276C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Pr="00B2534E">
        <w:rPr>
          <w:rFonts w:ascii="Times New Roman" w:hAnsi="Times New Roman" w:cs="Times New Roman"/>
          <w:u w:val="single"/>
        </w:rPr>
        <w:t>might need to be in Executive Session</w:t>
      </w:r>
      <w:r>
        <w:rPr>
          <w:rFonts w:ascii="Times New Roman" w:hAnsi="Times New Roman" w:cs="Times New Roman"/>
        </w:rPr>
        <w:t xml:space="preserve"> depending </w:t>
      </w:r>
      <w:r w:rsidR="00B2534E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some possible developments but unlikely.</w:t>
      </w:r>
      <w:r w:rsidR="003B1858">
        <w:rPr>
          <w:rFonts w:ascii="Times New Roman" w:hAnsi="Times New Roman" w:cs="Times New Roman"/>
        </w:rPr>
        <w:t xml:space="preserve"> </w:t>
      </w:r>
      <w:r w:rsidRPr="00276C97">
        <w:rPr>
          <w:rFonts w:ascii="Times New Roman" w:hAnsi="Times New Roman" w:cs="Times New Roman"/>
        </w:rPr>
        <w:t>Attachments.</w:t>
      </w:r>
    </w:p>
    <w:p w:rsidR="00021C8E" w:rsidRDefault="00021C8E" w:rsidP="00276C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76C97" w:rsidRPr="00276C97" w:rsidRDefault="00276C97" w:rsidP="00276C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6C97">
        <w:rPr>
          <w:rFonts w:ascii="Times New Roman" w:hAnsi="Times New Roman" w:cs="Times New Roman"/>
          <w:b/>
        </w:rPr>
        <w:t xml:space="preserve">EXECUTIVE SESSION for </w:t>
      </w:r>
      <w:r>
        <w:rPr>
          <w:rFonts w:ascii="Times New Roman" w:hAnsi="Times New Roman" w:cs="Times New Roman"/>
          <w:b/>
        </w:rPr>
        <w:t>14, 15</w:t>
      </w:r>
    </w:p>
    <w:p w:rsidR="003B1858" w:rsidRDefault="003B1858" w:rsidP="003B1858">
      <w:pPr>
        <w:pStyle w:val="ListParagraph"/>
        <w:rPr>
          <w:rFonts w:ascii="Times New Roman" w:hAnsi="Times New Roman" w:cs="Times New Roman"/>
        </w:rPr>
      </w:pPr>
    </w:p>
    <w:p w:rsidR="00944449" w:rsidRDefault="00944449" w:rsidP="003B1858">
      <w:pPr>
        <w:pStyle w:val="ListParagraph"/>
        <w:rPr>
          <w:rFonts w:ascii="Times New Roman" w:hAnsi="Times New Roman" w:cs="Times New Roman"/>
        </w:rPr>
      </w:pPr>
      <w:r w:rsidRPr="00944449">
        <w:rPr>
          <w:rFonts w:ascii="Times New Roman" w:hAnsi="Times New Roman" w:cs="Times New Roman"/>
          <w:b/>
        </w:rPr>
        <w:t>INCLUDED –</w:t>
      </w:r>
      <w:r>
        <w:rPr>
          <w:rFonts w:ascii="Times New Roman" w:hAnsi="Times New Roman" w:cs="Times New Roman"/>
        </w:rPr>
        <w:t xml:space="preserve"> </w:t>
      </w:r>
    </w:p>
    <w:p w:rsidR="00944449" w:rsidRPr="003B1858" w:rsidRDefault="00944449" w:rsidP="003B1858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CURRENT PLANS FOR NEW CITY HALL – obviously still a work in progress.</w:t>
      </w:r>
    </w:p>
    <w:sectPr w:rsidR="00944449" w:rsidRPr="003B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B04"/>
    <w:multiLevelType w:val="hybridMultilevel"/>
    <w:tmpl w:val="3FDA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16753"/>
    <w:multiLevelType w:val="hybridMultilevel"/>
    <w:tmpl w:val="184E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21C8E"/>
    <w:rsid w:val="00054DF0"/>
    <w:rsid w:val="000C4CAE"/>
    <w:rsid w:val="000E15E4"/>
    <w:rsid w:val="00120590"/>
    <w:rsid w:val="001973CA"/>
    <w:rsid w:val="001B423B"/>
    <w:rsid w:val="001E443D"/>
    <w:rsid w:val="001F6C9F"/>
    <w:rsid w:val="002209B1"/>
    <w:rsid w:val="00276C97"/>
    <w:rsid w:val="002D7060"/>
    <w:rsid w:val="00351BDE"/>
    <w:rsid w:val="003B1858"/>
    <w:rsid w:val="003D1A6D"/>
    <w:rsid w:val="004520D5"/>
    <w:rsid w:val="004520DE"/>
    <w:rsid w:val="00497AE3"/>
    <w:rsid w:val="0050476F"/>
    <w:rsid w:val="0050701B"/>
    <w:rsid w:val="00587393"/>
    <w:rsid w:val="005E6CCD"/>
    <w:rsid w:val="00700CEC"/>
    <w:rsid w:val="00740B43"/>
    <w:rsid w:val="00754462"/>
    <w:rsid w:val="00774B92"/>
    <w:rsid w:val="0080290B"/>
    <w:rsid w:val="008C47DA"/>
    <w:rsid w:val="00924DEF"/>
    <w:rsid w:val="0092635E"/>
    <w:rsid w:val="00930EC8"/>
    <w:rsid w:val="00944449"/>
    <w:rsid w:val="009E71A7"/>
    <w:rsid w:val="00A43BA9"/>
    <w:rsid w:val="00A66CA4"/>
    <w:rsid w:val="00A66EF9"/>
    <w:rsid w:val="00A808C8"/>
    <w:rsid w:val="00AC55C7"/>
    <w:rsid w:val="00B2534E"/>
    <w:rsid w:val="00B2621D"/>
    <w:rsid w:val="00B457E9"/>
    <w:rsid w:val="00C113E3"/>
    <w:rsid w:val="00CA632F"/>
    <w:rsid w:val="00CD7A9E"/>
    <w:rsid w:val="00D206B3"/>
    <w:rsid w:val="00D25A3F"/>
    <w:rsid w:val="00D45948"/>
    <w:rsid w:val="00DE5687"/>
    <w:rsid w:val="00DF50F6"/>
    <w:rsid w:val="00EF0ECC"/>
    <w:rsid w:val="00F2645C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B8E5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4</cp:revision>
  <cp:lastPrinted>2021-06-11T16:09:00Z</cp:lastPrinted>
  <dcterms:created xsi:type="dcterms:W3CDTF">2021-06-11T16:02:00Z</dcterms:created>
  <dcterms:modified xsi:type="dcterms:W3CDTF">2021-06-11T19:32:00Z</dcterms:modified>
</cp:coreProperties>
</file>