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52" w:rsidRPr="001668EA" w:rsidRDefault="005C1D52" w:rsidP="005C1D52">
      <w:pPr>
        <w:jc w:val="center"/>
        <w:rPr>
          <w:b/>
        </w:rPr>
      </w:pPr>
      <w:r w:rsidRPr="001668EA">
        <w:rPr>
          <w:b/>
        </w:rPr>
        <w:t xml:space="preserve">INFORMATION SHEET FOR </w:t>
      </w:r>
      <w:r>
        <w:rPr>
          <w:b/>
        </w:rPr>
        <w:t>03</w:t>
      </w:r>
      <w:r w:rsidRPr="001668EA">
        <w:rPr>
          <w:b/>
        </w:rPr>
        <w:t>-</w:t>
      </w:r>
      <w:r>
        <w:rPr>
          <w:b/>
        </w:rPr>
        <w:t>01</w:t>
      </w:r>
      <w:r w:rsidRPr="001668EA">
        <w:rPr>
          <w:b/>
        </w:rPr>
        <w:t>-2021 AGENDA</w:t>
      </w:r>
    </w:p>
    <w:p w:rsidR="005C1D52" w:rsidRPr="001668EA" w:rsidRDefault="005C1D52" w:rsidP="005C1D52">
      <w:pPr>
        <w:jc w:val="center"/>
        <w:rPr>
          <w:b/>
        </w:rPr>
      </w:pPr>
    </w:p>
    <w:p w:rsidR="005C1D52" w:rsidRPr="00F53258" w:rsidRDefault="005C1D52" w:rsidP="005C1D52">
      <w:pPr>
        <w:widowControl w:val="0"/>
        <w:autoSpaceDE w:val="0"/>
        <w:autoSpaceDN w:val="0"/>
        <w:ind w:left="720"/>
        <w:contextualSpacing/>
        <w:jc w:val="both"/>
        <w:outlineLvl w:val="0"/>
        <w:rPr>
          <w:rFonts w:eastAsia="Times New Roman"/>
          <w:u w:val="single"/>
          <w:lang w:bidi="en-US"/>
        </w:rPr>
      </w:pPr>
    </w:p>
    <w:p w:rsidR="005C1D52" w:rsidRPr="001668EA" w:rsidRDefault="005C1D52" w:rsidP="005C1D52">
      <w:pPr>
        <w:spacing w:after="160" w:line="259" w:lineRule="auto"/>
        <w:jc w:val="both"/>
        <w:rPr>
          <w:rFonts w:eastAsia="Times New Roman"/>
          <w:b/>
          <w:u w:val="single"/>
        </w:rPr>
      </w:pPr>
      <w:r w:rsidRPr="001668EA">
        <w:rPr>
          <w:rFonts w:eastAsia="Times New Roman"/>
          <w:b/>
          <w:u w:val="single"/>
        </w:rPr>
        <w:t>Regular Agenda</w:t>
      </w:r>
    </w:p>
    <w:p w:rsidR="005C1D52" w:rsidRDefault="005C1D52" w:rsidP="005C1D52">
      <w:pPr>
        <w:numPr>
          <w:ilvl w:val="0"/>
          <w:numId w:val="19"/>
        </w:numPr>
        <w:jc w:val="both"/>
      </w:pPr>
      <w:r>
        <w:t xml:space="preserve">Resignation letter is attached.  She has an offer to travel around the US and work on her first love which is writing.  I wish her well. </w:t>
      </w:r>
      <w:r w:rsidRPr="00FB6F57">
        <w:rPr>
          <w:u w:val="single"/>
        </w:rPr>
        <w:t>Attachment.</w:t>
      </w:r>
    </w:p>
    <w:p w:rsidR="005C1D52" w:rsidRDefault="005C1D52" w:rsidP="005C1D52">
      <w:pPr>
        <w:ind w:left="720"/>
        <w:jc w:val="both"/>
      </w:pPr>
    </w:p>
    <w:p w:rsidR="005C1D52" w:rsidRDefault="005C1D52" w:rsidP="005C1D52">
      <w:pPr>
        <w:numPr>
          <w:ilvl w:val="0"/>
          <w:numId w:val="19"/>
        </w:numPr>
        <w:jc w:val="both"/>
      </w:pPr>
      <w:r>
        <w:t>Standard action as per Personnel Policy – in-house then public if needed.</w:t>
      </w:r>
    </w:p>
    <w:p w:rsidR="005C1D52" w:rsidRDefault="005C1D52" w:rsidP="005C1D52">
      <w:pPr>
        <w:ind w:left="720"/>
        <w:jc w:val="both"/>
      </w:pPr>
    </w:p>
    <w:p w:rsidR="005C1D52" w:rsidRDefault="005C1D52" w:rsidP="005C1D52">
      <w:pPr>
        <w:numPr>
          <w:ilvl w:val="0"/>
          <w:numId w:val="19"/>
        </w:numPr>
        <w:jc w:val="both"/>
      </w:pPr>
      <w:r>
        <w:t>Audit approval time.  They will have handouts.</w:t>
      </w:r>
    </w:p>
    <w:p w:rsidR="005C1D52" w:rsidRDefault="005C1D52" w:rsidP="005C1D52">
      <w:pPr>
        <w:ind w:left="720"/>
        <w:jc w:val="both"/>
      </w:pPr>
    </w:p>
    <w:p w:rsidR="005C1D52" w:rsidRDefault="005C1D52" w:rsidP="005C1D52">
      <w:pPr>
        <w:numPr>
          <w:ilvl w:val="0"/>
          <w:numId w:val="19"/>
        </w:numPr>
        <w:jc w:val="both"/>
      </w:pPr>
      <w:r>
        <w:t xml:space="preserve">This is the Ordinance and the ballot description for the sales tax measure in the election. </w:t>
      </w:r>
      <w:r>
        <w:rPr>
          <w:u w:val="single"/>
        </w:rPr>
        <w:t>Attachments.</w:t>
      </w:r>
    </w:p>
    <w:p w:rsidR="005C1D52" w:rsidRDefault="005C1D52" w:rsidP="005C1D52">
      <w:pPr>
        <w:pStyle w:val="ListParagraph"/>
      </w:pPr>
    </w:p>
    <w:p w:rsidR="005C1D52" w:rsidRDefault="005C1D52" w:rsidP="005C1D52">
      <w:pPr>
        <w:numPr>
          <w:ilvl w:val="0"/>
          <w:numId w:val="19"/>
        </w:numPr>
        <w:jc w:val="both"/>
      </w:pPr>
      <w:r>
        <w:t xml:space="preserve">I have gotten increasingly frustrated with Brown &amp; Brown and I also will probably recommend that we move to the new OML insurance plan at renewal.  Brown &amp; Brown will not be able to offer it.  Only four firms are offering it for OML and Premier is one of them.  </w:t>
      </w:r>
      <w:r>
        <w:rPr>
          <w:u w:val="single"/>
        </w:rPr>
        <w:t>Attachments.</w:t>
      </w:r>
    </w:p>
    <w:p w:rsidR="005C1D52" w:rsidRDefault="005C1D52" w:rsidP="005C1D52">
      <w:pPr>
        <w:ind w:left="720"/>
        <w:jc w:val="both"/>
      </w:pPr>
    </w:p>
    <w:p w:rsidR="005C1D52" w:rsidRDefault="005C1D52" w:rsidP="005C1D52">
      <w:pPr>
        <w:numPr>
          <w:ilvl w:val="0"/>
          <w:numId w:val="19"/>
        </w:numPr>
        <w:jc w:val="both"/>
      </w:pPr>
      <w:r>
        <w:t xml:space="preserve">This was past at the last regular meeting of the Utility board. </w:t>
      </w:r>
    </w:p>
    <w:p w:rsidR="005C1D52" w:rsidRDefault="005C1D52" w:rsidP="005C1D52">
      <w:pPr>
        <w:ind w:left="720"/>
        <w:jc w:val="both"/>
      </w:pPr>
    </w:p>
    <w:p w:rsidR="005C1D52" w:rsidRPr="002B31EB" w:rsidRDefault="005C1D52" w:rsidP="005C1D52">
      <w:pPr>
        <w:pStyle w:val="ListParagraph"/>
        <w:numPr>
          <w:ilvl w:val="0"/>
          <w:numId w:val="19"/>
        </w:numPr>
        <w:jc w:val="both"/>
      </w:pPr>
      <w:r>
        <w:t xml:space="preserve">Rick Williams was voted in at the last Utility Meeting.  </w:t>
      </w:r>
      <w:r w:rsidRPr="002B31EB">
        <w:rPr>
          <w:u w:val="single"/>
        </w:rPr>
        <w:t>Attachment.</w:t>
      </w:r>
    </w:p>
    <w:p w:rsidR="005C1D52" w:rsidRDefault="005C1D52" w:rsidP="005C1D52">
      <w:pPr>
        <w:pStyle w:val="ListParagraph"/>
      </w:pPr>
    </w:p>
    <w:p w:rsidR="005C1D52" w:rsidRDefault="005C1D52" w:rsidP="005C1D52">
      <w:pPr>
        <w:numPr>
          <w:ilvl w:val="0"/>
          <w:numId w:val="19"/>
        </w:numPr>
        <w:jc w:val="both"/>
      </w:pPr>
      <w:r>
        <w:t xml:space="preserve">This is our financial software program.  Price has gone up about $700 from last year.  Not unexpected. </w:t>
      </w:r>
      <w:r w:rsidRPr="00FB6F57">
        <w:rPr>
          <w:u w:val="single"/>
        </w:rPr>
        <w:t>Attachment.</w:t>
      </w:r>
      <w:r>
        <w:t xml:space="preserve"> </w:t>
      </w:r>
    </w:p>
    <w:p w:rsidR="005C1D52" w:rsidRDefault="005C1D52" w:rsidP="005C1D52">
      <w:pPr>
        <w:pStyle w:val="ListParagraph"/>
      </w:pPr>
    </w:p>
    <w:p w:rsidR="005C1D52" w:rsidRDefault="005C1D52" w:rsidP="005C1D52">
      <w:pPr>
        <w:numPr>
          <w:ilvl w:val="0"/>
          <w:numId w:val="19"/>
        </w:numPr>
        <w:jc w:val="both"/>
      </w:pPr>
      <w:r>
        <w:t>Shelldon will explain the details but this would be an extension of our current trail system with cross-country runners in mind as well as our current users.  We need an updated site map and cross-section of the proposed trail.</w:t>
      </w:r>
    </w:p>
    <w:p w:rsidR="005C1D52" w:rsidRDefault="005C1D52" w:rsidP="005C1D52">
      <w:pPr>
        <w:pStyle w:val="ListParagraph"/>
      </w:pPr>
    </w:p>
    <w:p w:rsidR="005C1D52" w:rsidRDefault="005C1D52" w:rsidP="005C1D52">
      <w:pPr>
        <w:pStyle w:val="ListParagraph"/>
      </w:pPr>
    </w:p>
    <w:p w:rsidR="00DD1498" w:rsidRPr="005C1D52" w:rsidRDefault="00DD1498" w:rsidP="005C1D52">
      <w:bookmarkStart w:id="0" w:name="_GoBack"/>
      <w:bookmarkEnd w:id="0"/>
    </w:p>
    <w:sectPr w:rsidR="00DD1498" w:rsidRPr="005C1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57B"/>
    <w:multiLevelType w:val="hybridMultilevel"/>
    <w:tmpl w:val="2C66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781C"/>
    <w:multiLevelType w:val="hybridMultilevel"/>
    <w:tmpl w:val="37CC1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7858"/>
    <w:multiLevelType w:val="hybridMultilevel"/>
    <w:tmpl w:val="2CBA5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B1A2E"/>
    <w:multiLevelType w:val="hybridMultilevel"/>
    <w:tmpl w:val="10001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397E"/>
    <w:multiLevelType w:val="hybridMultilevel"/>
    <w:tmpl w:val="C42AF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FEB"/>
    <w:multiLevelType w:val="hybridMultilevel"/>
    <w:tmpl w:val="D464BA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8F05BC"/>
    <w:multiLevelType w:val="hybridMultilevel"/>
    <w:tmpl w:val="40100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81B04"/>
    <w:multiLevelType w:val="hybridMultilevel"/>
    <w:tmpl w:val="B4247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D29DD"/>
    <w:multiLevelType w:val="hybridMultilevel"/>
    <w:tmpl w:val="282E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64DE1"/>
    <w:multiLevelType w:val="hybridMultilevel"/>
    <w:tmpl w:val="3FC6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F4EF3"/>
    <w:multiLevelType w:val="hybridMultilevel"/>
    <w:tmpl w:val="3C76CF04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04A22"/>
    <w:multiLevelType w:val="hybridMultilevel"/>
    <w:tmpl w:val="837A4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A40B3"/>
    <w:multiLevelType w:val="hybridMultilevel"/>
    <w:tmpl w:val="AD96F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B2AB8"/>
    <w:multiLevelType w:val="hybridMultilevel"/>
    <w:tmpl w:val="8802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509D9"/>
    <w:multiLevelType w:val="hybridMultilevel"/>
    <w:tmpl w:val="211C7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7A3C"/>
    <w:multiLevelType w:val="hybridMultilevel"/>
    <w:tmpl w:val="68E46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A4336"/>
    <w:multiLevelType w:val="hybridMultilevel"/>
    <w:tmpl w:val="7190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6F71AA"/>
    <w:multiLevelType w:val="hybridMultilevel"/>
    <w:tmpl w:val="A9E8C8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FC6DA9"/>
    <w:multiLevelType w:val="hybridMultilevel"/>
    <w:tmpl w:val="73AE6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8"/>
  </w:num>
  <w:num w:numId="5">
    <w:abstractNumId w:val="6"/>
  </w:num>
  <w:num w:numId="6">
    <w:abstractNumId w:val="5"/>
  </w:num>
  <w:num w:numId="7">
    <w:abstractNumId w:val="1"/>
  </w:num>
  <w:num w:numId="8">
    <w:abstractNumId w:val="14"/>
  </w:num>
  <w:num w:numId="9">
    <w:abstractNumId w:val="17"/>
  </w:num>
  <w:num w:numId="10">
    <w:abstractNumId w:val="15"/>
  </w:num>
  <w:num w:numId="11">
    <w:abstractNumId w:val="4"/>
  </w:num>
  <w:num w:numId="12">
    <w:abstractNumId w:val="2"/>
  </w:num>
  <w:num w:numId="13">
    <w:abstractNumId w:val="10"/>
  </w:num>
  <w:num w:numId="14">
    <w:abstractNumId w:val="16"/>
  </w:num>
  <w:num w:numId="15">
    <w:abstractNumId w:val="0"/>
  </w:num>
  <w:num w:numId="16">
    <w:abstractNumId w:val="12"/>
  </w:num>
  <w:num w:numId="17">
    <w:abstractNumId w:val="3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6B"/>
    <w:rsid w:val="00016797"/>
    <w:rsid w:val="0002219B"/>
    <w:rsid w:val="00026B15"/>
    <w:rsid w:val="00061F45"/>
    <w:rsid w:val="00085552"/>
    <w:rsid w:val="000E1F4B"/>
    <w:rsid w:val="000E38EF"/>
    <w:rsid w:val="001005E7"/>
    <w:rsid w:val="00101DAD"/>
    <w:rsid w:val="00122BC7"/>
    <w:rsid w:val="0016190D"/>
    <w:rsid w:val="001668EA"/>
    <w:rsid w:val="00166CD8"/>
    <w:rsid w:val="00166D10"/>
    <w:rsid w:val="001752CB"/>
    <w:rsid w:val="00182392"/>
    <w:rsid w:val="00183022"/>
    <w:rsid w:val="001F6456"/>
    <w:rsid w:val="0023401A"/>
    <w:rsid w:val="00255935"/>
    <w:rsid w:val="002706BB"/>
    <w:rsid w:val="002965B3"/>
    <w:rsid w:val="002B2D88"/>
    <w:rsid w:val="002B31EB"/>
    <w:rsid w:val="002C77E8"/>
    <w:rsid w:val="002E305C"/>
    <w:rsid w:val="002E51C5"/>
    <w:rsid w:val="00311D5A"/>
    <w:rsid w:val="00317871"/>
    <w:rsid w:val="0032774C"/>
    <w:rsid w:val="00346E69"/>
    <w:rsid w:val="00353CBF"/>
    <w:rsid w:val="003E20EC"/>
    <w:rsid w:val="003E756A"/>
    <w:rsid w:val="004227FF"/>
    <w:rsid w:val="00451168"/>
    <w:rsid w:val="004539FA"/>
    <w:rsid w:val="004546A4"/>
    <w:rsid w:val="0047398D"/>
    <w:rsid w:val="0048632D"/>
    <w:rsid w:val="004B3616"/>
    <w:rsid w:val="004B6EB3"/>
    <w:rsid w:val="004C6654"/>
    <w:rsid w:val="00526ED0"/>
    <w:rsid w:val="00536585"/>
    <w:rsid w:val="00542608"/>
    <w:rsid w:val="00555D07"/>
    <w:rsid w:val="005562D8"/>
    <w:rsid w:val="00566755"/>
    <w:rsid w:val="005A163C"/>
    <w:rsid w:val="005C1D52"/>
    <w:rsid w:val="005D6502"/>
    <w:rsid w:val="00613E1E"/>
    <w:rsid w:val="00644CD4"/>
    <w:rsid w:val="0064786A"/>
    <w:rsid w:val="00663206"/>
    <w:rsid w:val="006A440F"/>
    <w:rsid w:val="006B3764"/>
    <w:rsid w:val="006C0EA9"/>
    <w:rsid w:val="00725098"/>
    <w:rsid w:val="007275B1"/>
    <w:rsid w:val="007327CF"/>
    <w:rsid w:val="007661D1"/>
    <w:rsid w:val="007678E3"/>
    <w:rsid w:val="007A17C4"/>
    <w:rsid w:val="007A3F47"/>
    <w:rsid w:val="007C0D51"/>
    <w:rsid w:val="007C2779"/>
    <w:rsid w:val="007C5A73"/>
    <w:rsid w:val="007C5FF6"/>
    <w:rsid w:val="007C6219"/>
    <w:rsid w:val="007E0A3B"/>
    <w:rsid w:val="00806E1E"/>
    <w:rsid w:val="0082253D"/>
    <w:rsid w:val="00836FB5"/>
    <w:rsid w:val="00894218"/>
    <w:rsid w:val="008C5145"/>
    <w:rsid w:val="008D24C1"/>
    <w:rsid w:val="008E109C"/>
    <w:rsid w:val="008E231F"/>
    <w:rsid w:val="008F2C02"/>
    <w:rsid w:val="00915AFD"/>
    <w:rsid w:val="00993FFD"/>
    <w:rsid w:val="009E652D"/>
    <w:rsid w:val="009F143B"/>
    <w:rsid w:val="00A30298"/>
    <w:rsid w:val="00A31AA2"/>
    <w:rsid w:val="00A67125"/>
    <w:rsid w:val="00A93633"/>
    <w:rsid w:val="00AE283A"/>
    <w:rsid w:val="00AF7D6B"/>
    <w:rsid w:val="00B20852"/>
    <w:rsid w:val="00B345A6"/>
    <w:rsid w:val="00B34DF3"/>
    <w:rsid w:val="00B34F8B"/>
    <w:rsid w:val="00B72D36"/>
    <w:rsid w:val="00B737FD"/>
    <w:rsid w:val="00B83A20"/>
    <w:rsid w:val="00B866E3"/>
    <w:rsid w:val="00BC653C"/>
    <w:rsid w:val="00BC7F44"/>
    <w:rsid w:val="00BD7CBA"/>
    <w:rsid w:val="00C56E98"/>
    <w:rsid w:val="00CC1BB4"/>
    <w:rsid w:val="00CF4553"/>
    <w:rsid w:val="00D60E87"/>
    <w:rsid w:val="00D825E8"/>
    <w:rsid w:val="00DA0692"/>
    <w:rsid w:val="00DB1588"/>
    <w:rsid w:val="00DB2B19"/>
    <w:rsid w:val="00DB5305"/>
    <w:rsid w:val="00DC2BA9"/>
    <w:rsid w:val="00DD1498"/>
    <w:rsid w:val="00E22D11"/>
    <w:rsid w:val="00E54AC5"/>
    <w:rsid w:val="00E75D3D"/>
    <w:rsid w:val="00E814B1"/>
    <w:rsid w:val="00EF0A24"/>
    <w:rsid w:val="00EF6FA8"/>
    <w:rsid w:val="00F46870"/>
    <w:rsid w:val="00F53258"/>
    <w:rsid w:val="00F737D0"/>
    <w:rsid w:val="00FB29BD"/>
    <w:rsid w:val="00FB6F57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F4D39-26A4-41FC-9CF1-F10E5A76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1E2D-B90A-48E9-9483-4334616F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Shelldon Miggletto</cp:lastModifiedBy>
  <cp:revision>8</cp:revision>
  <cp:lastPrinted>2021-02-26T18:46:00Z</cp:lastPrinted>
  <dcterms:created xsi:type="dcterms:W3CDTF">2021-02-25T23:14:00Z</dcterms:created>
  <dcterms:modified xsi:type="dcterms:W3CDTF">2021-03-15T22:10:00Z</dcterms:modified>
</cp:coreProperties>
</file>